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796829" w14:textId="0B7DC9C4" w:rsidR="00681007" w:rsidRDefault="00345E20">
      <w:r>
        <w:t>23. mai -24</w:t>
      </w:r>
    </w:p>
    <w:p w14:paraId="138DD103" w14:textId="77777777" w:rsidR="00345E20" w:rsidRDefault="00345E20"/>
    <w:p w14:paraId="62DC8930" w14:textId="388DB2DE" w:rsidR="00345E20" w:rsidRDefault="00345E20">
      <w:pPr>
        <w:rPr>
          <w:b/>
          <w:bCs/>
          <w:sz w:val="28"/>
          <w:szCs w:val="28"/>
        </w:rPr>
      </w:pPr>
      <w:r w:rsidRPr="00345E20">
        <w:rPr>
          <w:b/>
          <w:bCs/>
          <w:sz w:val="28"/>
          <w:szCs w:val="28"/>
        </w:rPr>
        <w:t>Møtereferat – supplerende vern Jotunheimen i Øystre Slidre kommune – om hvordan arbeidet organiseres lokalt</w:t>
      </w:r>
    </w:p>
    <w:p w14:paraId="503C60CF" w14:textId="74596E87" w:rsidR="00345E20" w:rsidRPr="00CD66FB" w:rsidRDefault="001869A3" w:rsidP="001869A3">
      <w:pPr>
        <w:rPr>
          <w:i/>
          <w:iCs/>
        </w:rPr>
      </w:pPr>
      <w:r w:rsidRPr="00CD66FB">
        <w:rPr>
          <w:i/>
          <w:iCs/>
        </w:rPr>
        <w:t>Til stede:</w:t>
      </w:r>
    </w:p>
    <w:p w14:paraId="3FA52F39" w14:textId="38BC92C8" w:rsidR="00C37D89" w:rsidRPr="00CD66FB" w:rsidRDefault="001869A3">
      <w:pPr>
        <w:rPr>
          <w:i/>
          <w:iCs/>
        </w:rPr>
      </w:pPr>
      <w:r w:rsidRPr="00CD66FB">
        <w:rPr>
          <w:i/>
          <w:iCs/>
        </w:rPr>
        <w:t>Harald Klæbo, Statsforvalteren Innlandet</w:t>
      </w:r>
      <w:r w:rsidRPr="00CD66FB">
        <w:rPr>
          <w:i/>
          <w:iCs/>
        </w:rPr>
        <w:br/>
        <w:t>Jostein Aanestad, Kommunedirektør Øystre Slidre kommune</w:t>
      </w:r>
      <w:r w:rsidR="00CD66FB" w:rsidRPr="00CD66FB">
        <w:rPr>
          <w:i/>
          <w:iCs/>
        </w:rPr>
        <w:br/>
        <w:t>Tone Snortheim, Tjenesteleder Næring, plan og byggesak, Øystre Slidre kommune</w:t>
      </w:r>
      <w:r w:rsidRPr="00CD66FB">
        <w:rPr>
          <w:i/>
          <w:iCs/>
        </w:rPr>
        <w:br/>
      </w:r>
      <w:r w:rsidR="001237E6" w:rsidRPr="00CD66FB">
        <w:rPr>
          <w:i/>
          <w:iCs/>
        </w:rPr>
        <w:t xml:space="preserve">Tom Andre Salamonsen, arealplanlegger, Øystre Slidre kommune </w:t>
      </w:r>
      <w:r w:rsidR="00082347" w:rsidRPr="00CD66FB">
        <w:rPr>
          <w:i/>
          <w:iCs/>
        </w:rPr>
        <w:t>(også kontaktperson ifht. dette prosjektet)</w:t>
      </w:r>
      <w:r w:rsidR="00082347" w:rsidRPr="00CD66FB">
        <w:rPr>
          <w:i/>
          <w:iCs/>
        </w:rPr>
        <w:br/>
        <w:t>Mina Haaverstad, rådgiver, Øystre Slidre kommune (også kontaktperson ifht. dette prosjektet)</w:t>
      </w:r>
      <w:r w:rsidR="00082347" w:rsidRPr="00CD66FB">
        <w:rPr>
          <w:i/>
          <w:iCs/>
        </w:rPr>
        <w:br/>
      </w:r>
    </w:p>
    <w:p w14:paraId="685C7F2F" w14:textId="13CD7655" w:rsidR="00345E20" w:rsidRPr="00221AB1" w:rsidRDefault="00345E20">
      <w:r w:rsidRPr="00221AB1">
        <w:t>Statsforvalteren dro igjennom punktene i vedlagte presentasjon.</w:t>
      </w:r>
    </w:p>
    <w:p w14:paraId="011A02B7" w14:textId="5321A239" w:rsidR="00345E20" w:rsidRPr="00221AB1" w:rsidRDefault="00345E20">
      <w:r w:rsidRPr="00221AB1">
        <w:t>Målet med møte er å finne en hensiktsmessig organisering av arbeidet lokalt i Øystre Slidre som sikrer lokal medvirkning i verneplanarbeidet.</w:t>
      </w:r>
    </w:p>
    <w:p w14:paraId="0ED3A97B" w14:textId="5908B9BC" w:rsidR="00345E20" w:rsidRPr="00221AB1" w:rsidRDefault="00D22C2A">
      <w:r w:rsidRPr="00221AB1">
        <w:rPr>
          <w:u w:val="single"/>
        </w:rPr>
        <w:t>Innspill fra kommunen:</w:t>
      </w:r>
      <w:r w:rsidR="006B72AA" w:rsidRPr="00221AB1">
        <w:t xml:space="preserve"> Når </w:t>
      </w:r>
      <w:r w:rsidR="00345E20" w:rsidRPr="00221AB1">
        <w:t xml:space="preserve">det gjelder kommunens vedtak av 25. april – 24, er det viktig at kommunen kjenner seg igjen i forutsetningene/vilkårene satt i vedtaket. </w:t>
      </w:r>
      <w:r w:rsidRPr="00221AB1">
        <w:t>Det betyr at n</w:t>
      </w:r>
      <w:r w:rsidR="00345E20" w:rsidRPr="00221AB1">
        <w:t>år det kommer til politisk behandling i kommunen, må kommunen se at</w:t>
      </w:r>
      <w:r w:rsidR="00570CA6" w:rsidRPr="00221AB1">
        <w:t xml:space="preserve"> </w:t>
      </w:r>
      <w:r w:rsidRPr="00221AB1">
        <w:t xml:space="preserve">punktene er fulgt opp. </w:t>
      </w:r>
    </w:p>
    <w:p w14:paraId="369B465D" w14:textId="74E6A809" w:rsidR="00D22C2A" w:rsidRPr="00221AB1" w:rsidRDefault="00D22C2A" w:rsidP="00D22C2A">
      <w:pPr>
        <w:rPr>
          <w:lang w:val="nn-NO"/>
        </w:rPr>
      </w:pPr>
      <w:r w:rsidRPr="00221AB1">
        <w:rPr>
          <w:lang w:val="nn-NO"/>
        </w:rPr>
        <w:t>Vedtaket er som følger:</w:t>
      </w:r>
    </w:p>
    <w:p w14:paraId="5152D1D7" w14:textId="0B1569EE" w:rsidR="00D22C2A" w:rsidRPr="00D22C2A" w:rsidRDefault="00D22C2A" w:rsidP="00D22C2A">
      <w:pPr>
        <w:rPr>
          <w:i/>
          <w:iCs/>
          <w:lang w:val="nn-NO"/>
        </w:rPr>
      </w:pPr>
      <w:r w:rsidRPr="00D22C2A">
        <w:rPr>
          <w:i/>
          <w:iCs/>
          <w:lang w:val="nn-NO"/>
        </w:rPr>
        <w:t>Kommunestyret er positive til å få vurdert eit utvida vern av Jotunheimen nasjonalpark på følgjande vilkår:</w:t>
      </w:r>
    </w:p>
    <w:p w14:paraId="0FEA3CC6" w14:textId="77777777" w:rsidR="00D22C2A" w:rsidRPr="00FD241F" w:rsidRDefault="00D22C2A" w:rsidP="00D22C2A">
      <w:pPr>
        <w:pStyle w:val="Listeavsnitt"/>
        <w:numPr>
          <w:ilvl w:val="0"/>
          <w:numId w:val="5"/>
        </w:numPr>
        <w:rPr>
          <w:i/>
          <w:iCs/>
          <w:lang w:val="nn-NO"/>
        </w:rPr>
      </w:pPr>
      <w:r w:rsidRPr="00FD241F">
        <w:rPr>
          <w:i/>
          <w:iCs/>
          <w:lang w:val="nn-NO"/>
        </w:rPr>
        <w:t>Området vert avgrensa til det som i saka vert omtalt som alternativ 3.</w:t>
      </w:r>
    </w:p>
    <w:p w14:paraId="45BDE4D2" w14:textId="77777777" w:rsidR="00D22C2A" w:rsidRPr="00FD241F" w:rsidRDefault="00D22C2A" w:rsidP="00D22C2A">
      <w:pPr>
        <w:pStyle w:val="Listeavsnitt"/>
        <w:numPr>
          <w:ilvl w:val="0"/>
          <w:numId w:val="5"/>
        </w:numPr>
        <w:rPr>
          <w:i/>
          <w:iCs/>
          <w:lang w:val="nn-NO"/>
        </w:rPr>
      </w:pPr>
      <w:r w:rsidRPr="00FD241F">
        <w:rPr>
          <w:i/>
          <w:iCs/>
          <w:lang w:val="nn-NO"/>
        </w:rPr>
        <w:t>Å delta i ei vurdering av utvida vern inneber ingen forpliktingar til å vera positiv til vern.</w:t>
      </w:r>
    </w:p>
    <w:p w14:paraId="4583FF08" w14:textId="77777777" w:rsidR="00D22C2A" w:rsidRPr="00FD241F" w:rsidRDefault="00D22C2A" w:rsidP="00D22C2A">
      <w:pPr>
        <w:pStyle w:val="Listeavsnitt"/>
        <w:numPr>
          <w:ilvl w:val="0"/>
          <w:numId w:val="5"/>
        </w:numPr>
        <w:rPr>
          <w:i/>
          <w:iCs/>
          <w:lang w:val="nn-NO"/>
        </w:rPr>
      </w:pPr>
      <w:r w:rsidRPr="00FD241F">
        <w:rPr>
          <w:i/>
          <w:iCs/>
          <w:lang w:val="nn-NO"/>
        </w:rPr>
        <w:t>Eit eventuelt vern må kunne vidareføre dagens bruk av området.</w:t>
      </w:r>
    </w:p>
    <w:p w14:paraId="3EC0F21F" w14:textId="77777777" w:rsidR="00D22C2A" w:rsidRPr="00FD241F" w:rsidRDefault="00D22C2A" w:rsidP="00D22C2A">
      <w:pPr>
        <w:pStyle w:val="Listeavsnitt"/>
        <w:numPr>
          <w:ilvl w:val="0"/>
          <w:numId w:val="5"/>
        </w:numPr>
        <w:rPr>
          <w:i/>
          <w:iCs/>
          <w:lang w:val="nn-NO"/>
        </w:rPr>
      </w:pPr>
      <w:r w:rsidRPr="00FD241F">
        <w:rPr>
          <w:i/>
          <w:iCs/>
          <w:lang w:val="nn-NO"/>
        </w:rPr>
        <w:t>Forvaltning av eit verneområdet må skje på ein lite byråkratisk måte.</w:t>
      </w:r>
    </w:p>
    <w:p w14:paraId="084D3853" w14:textId="4F4254ED" w:rsidR="00D22C2A" w:rsidRPr="00FD241F" w:rsidRDefault="00D22C2A" w:rsidP="00D22C2A">
      <w:pPr>
        <w:pStyle w:val="Listeavsnitt"/>
        <w:numPr>
          <w:ilvl w:val="0"/>
          <w:numId w:val="5"/>
        </w:numPr>
        <w:rPr>
          <w:i/>
          <w:iCs/>
          <w:lang w:val="nn-NO"/>
        </w:rPr>
      </w:pPr>
      <w:r w:rsidRPr="00FD241F">
        <w:rPr>
          <w:i/>
          <w:iCs/>
          <w:lang w:val="nn-NO"/>
        </w:rPr>
        <w:t>Eit vern må legge til rette for auka lokal verdiskaping, m.a. for verksemder som leverer av naturbaserte opplevingar.</w:t>
      </w:r>
    </w:p>
    <w:p w14:paraId="7DD35CC2" w14:textId="03A70DC4" w:rsidR="00D22C2A" w:rsidRPr="00221AB1" w:rsidRDefault="00D22C2A">
      <w:r w:rsidRPr="00221AB1">
        <w:rPr>
          <w:lang w:val="nn-NO"/>
        </w:rPr>
        <w:t>SFs kommentar til dette: Vi vi</w:t>
      </w:r>
      <w:r w:rsidR="00946A57" w:rsidRPr="00221AB1">
        <w:rPr>
          <w:lang w:val="nn-NO"/>
        </w:rPr>
        <w:t>l</w:t>
      </w:r>
      <w:r w:rsidRPr="00221AB1">
        <w:rPr>
          <w:lang w:val="nn-NO"/>
        </w:rPr>
        <w:t xml:space="preserve"> ta med oss vilkårene</w:t>
      </w:r>
      <w:r w:rsidR="00EA2EA4" w:rsidRPr="00221AB1">
        <w:rPr>
          <w:lang w:val="nn-NO"/>
        </w:rPr>
        <w:t xml:space="preserve"> i kommunens ved</w:t>
      </w:r>
      <w:r w:rsidR="00946A57" w:rsidRPr="00221AB1">
        <w:rPr>
          <w:lang w:val="nn-NO"/>
        </w:rPr>
        <w:t>tak</w:t>
      </w:r>
      <w:r w:rsidRPr="00221AB1">
        <w:rPr>
          <w:lang w:val="nn-NO"/>
        </w:rPr>
        <w:t xml:space="preserve"> i arbeidet i det vi gjør i alle stadier i prosessen. </w:t>
      </w:r>
      <w:r w:rsidRPr="00221AB1">
        <w:t xml:space="preserve">Vi vil ikke går utover det areal som kommunestyret har bestemt. Kommunestyre har </w:t>
      </w:r>
      <w:r w:rsidR="006F720D" w:rsidRPr="00221AB1">
        <w:t>veto helt fram til verneplanforslaget foreligger ferdig utarbeidet etter høring. Slik SF kjenner bruken av området i dag, kan denne bruken innpasses/videreføres ved innpasning/tilpasning av dagens verneregler, men bruken skal utredes s</w:t>
      </w:r>
      <w:r w:rsidR="00FD241F">
        <w:t>å</w:t>
      </w:r>
      <w:r w:rsidR="006F720D" w:rsidRPr="00221AB1">
        <w:t xml:space="preserve"> vi må se nærmere på dette når utredningene foreligger. Det er nasjonalparkstyret som blir myndighet etter verneforskriften for evt. nye arealer. Statsforvalteren har inntrykk av at forvaltningen i Jotunheimen foregår effektivt og samkjørt med kommunene etter de ulike lover</w:t>
      </w:r>
      <w:r w:rsidR="006933E1" w:rsidRPr="00221AB1">
        <w:t>verk</w:t>
      </w:r>
      <w:r w:rsidR="006F720D" w:rsidRPr="00221AB1">
        <w:t>. Det gis i stor grad 4</w:t>
      </w:r>
      <w:r w:rsidR="0012614F">
        <w:t>-</w:t>
      </w:r>
      <w:r w:rsidR="006F720D" w:rsidRPr="00221AB1">
        <w:t>årige løyver der det ligger til rette for det.</w:t>
      </w:r>
    </w:p>
    <w:p w14:paraId="26B263A8" w14:textId="5DA9D5D5" w:rsidR="00D22C2A" w:rsidRPr="00221AB1" w:rsidRDefault="006F720D">
      <w:r w:rsidRPr="00221AB1">
        <w:t>Vedr. pkt 5 i vedtaket sier kommunen at det</w:t>
      </w:r>
      <w:r w:rsidR="005C23F3" w:rsidRPr="00221AB1">
        <w:t xml:space="preserve"> er en klar forventning i kommunen at det blir stillinger knyttet til forvaltning/informasjonssenter/naturveiledning. Det er klart at Beitostølen er en svært stor bidragsyter mht til besøkende til nasjonalparken. Dette må </w:t>
      </w:r>
      <w:r w:rsidR="0012614F" w:rsidRPr="00221AB1">
        <w:t>gjenspeiles</w:t>
      </w:r>
      <w:r w:rsidR="005C23F3" w:rsidRPr="00221AB1">
        <w:t xml:space="preserve"> i at det blir opprettet statlig finansierte </w:t>
      </w:r>
      <w:r w:rsidR="0012614F" w:rsidRPr="00221AB1">
        <w:t>besøkssenter</w:t>
      </w:r>
      <w:r w:rsidR="005C23F3" w:rsidRPr="00221AB1">
        <w:t xml:space="preserve"> på Beitostølen på linje med senter som er i Lom og Årdal.</w:t>
      </w:r>
      <w:r w:rsidR="00CA74FE" w:rsidRPr="00221AB1">
        <w:t xml:space="preserve"> Kommunen har lagt til rette for at ulike grupper kan komme seg ut, </w:t>
      </w:r>
      <w:r w:rsidR="00A633D1" w:rsidRPr="00221AB1">
        <w:t xml:space="preserve">eksempelvis Trillestien </w:t>
      </w:r>
      <w:r w:rsidR="00A633D1" w:rsidRPr="00221AB1">
        <w:lastRenderedPageBreak/>
        <w:t>i utkanten av planområdet</w:t>
      </w:r>
      <w:r w:rsidR="007D0F4E" w:rsidRPr="00221AB1">
        <w:t>. Kommunen mener det er viktig at slik tilrettelegging fortsatt kan skje.</w:t>
      </w:r>
      <w:r w:rsidR="005C23F3" w:rsidRPr="00221AB1">
        <w:br/>
      </w:r>
      <w:r w:rsidR="005C23F3" w:rsidRPr="00221AB1">
        <w:br/>
        <w:t>SFs kommentar: vi bringer dette ønsket videre til sentrale myndigheter, Miljødirektoratet og Klima- og miljødepartementet.</w:t>
      </w:r>
      <w:r w:rsidR="005D1E2C" w:rsidRPr="00221AB1">
        <w:t xml:space="preserve"> </w:t>
      </w:r>
      <w:r w:rsidR="00C533E9" w:rsidRPr="00221AB1">
        <w:t xml:space="preserve">Øystre Slidre oppfordres samtidig til å bruke sine politiske kanaler </w:t>
      </w:r>
      <w:r w:rsidR="001C68D9" w:rsidRPr="00221AB1">
        <w:t>mht til « å få noe konkret</w:t>
      </w:r>
      <w:r w:rsidR="00C7302E" w:rsidRPr="00221AB1">
        <w:t xml:space="preserve"> igjen» for et utvidet nasjonalpark.</w:t>
      </w:r>
    </w:p>
    <w:p w14:paraId="40083481" w14:textId="7FB948AC" w:rsidR="00345E20" w:rsidRPr="00221AB1" w:rsidRDefault="009E7DFA" w:rsidP="00345E20">
      <w:pPr>
        <w:rPr>
          <w:rFonts w:ascii="Calibri" w:hAnsi="Calibri" w:cs="Calibri"/>
          <w:color w:val="000000"/>
          <w:lang w:eastAsia="nb-NO"/>
        </w:rPr>
      </w:pPr>
      <w:r w:rsidRPr="00221AB1">
        <w:rPr>
          <w:rFonts w:ascii="Calibri" w:hAnsi="Calibri" w:cs="Calibri"/>
          <w:color w:val="000000"/>
          <w:lang w:eastAsia="nb-NO"/>
        </w:rPr>
        <w:t xml:space="preserve">Øystre Slidre kommune </w:t>
      </w:r>
      <w:r w:rsidR="00345E20" w:rsidRPr="00221AB1">
        <w:rPr>
          <w:rFonts w:ascii="Calibri" w:hAnsi="Calibri" w:cs="Calibri"/>
          <w:color w:val="000000"/>
          <w:lang w:eastAsia="nb-NO"/>
        </w:rPr>
        <w:t>vil gjerne være involvert i prosess knytt til departementet.</w:t>
      </w:r>
      <w:r w:rsidR="00331DBC" w:rsidRPr="00221AB1">
        <w:rPr>
          <w:rFonts w:ascii="Calibri" w:hAnsi="Calibri" w:cs="Calibri"/>
          <w:color w:val="000000"/>
          <w:lang w:eastAsia="nb-NO"/>
        </w:rPr>
        <w:t xml:space="preserve"> </w:t>
      </w:r>
      <w:r w:rsidR="006B72AA" w:rsidRPr="00221AB1">
        <w:rPr>
          <w:rFonts w:ascii="Calibri" w:hAnsi="Calibri" w:cs="Calibri"/>
          <w:color w:val="000000"/>
          <w:lang w:eastAsia="nb-NO"/>
        </w:rPr>
        <w:t xml:space="preserve">Kommunen </w:t>
      </w:r>
      <w:r w:rsidR="00345E20" w:rsidRPr="00221AB1">
        <w:rPr>
          <w:rFonts w:ascii="Calibri" w:hAnsi="Calibri" w:cs="Calibri"/>
          <w:color w:val="000000"/>
          <w:lang w:eastAsia="nb-NO"/>
        </w:rPr>
        <w:t>ønsker å få tettere samarbeid med Vågå kommune i verneprosessen.</w:t>
      </w:r>
    </w:p>
    <w:p w14:paraId="15D30811" w14:textId="77777777" w:rsidR="00345E20" w:rsidRPr="00221AB1" w:rsidRDefault="00345E20" w:rsidP="00345E20">
      <w:pPr>
        <w:rPr>
          <w:rFonts w:ascii="Calibri" w:hAnsi="Calibri" w:cs="Calibri"/>
          <w:color w:val="000000"/>
          <w:lang w:eastAsia="nb-NO"/>
        </w:rPr>
      </w:pPr>
    </w:p>
    <w:p w14:paraId="5BE9276D" w14:textId="3ACD8F97" w:rsidR="00345E20" w:rsidRPr="00221AB1" w:rsidRDefault="00345E20" w:rsidP="00345E20">
      <w:pPr>
        <w:rPr>
          <w:rFonts w:ascii="Calibri" w:hAnsi="Calibri" w:cs="Calibri"/>
          <w:lang w:eastAsia="nb-NO"/>
        </w:rPr>
      </w:pPr>
      <w:r w:rsidRPr="00221AB1">
        <w:rPr>
          <w:rFonts w:ascii="Calibri" w:hAnsi="Calibri" w:cs="Calibri"/>
          <w:b/>
          <w:bCs/>
          <w:lang w:eastAsia="nb-NO"/>
        </w:rPr>
        <w:t xml:space="preserve">Arbeidsgruppe lokalt i </w:t>
      </w:r>
      <w:r w:rsidR="001708C5">
        <w:rPr>
          <w:rFonts w:ascii="Calibri" w:hAnsi="Calibri" w:cs="Calibri"/>
          <w:b/>
          <w:bCs/>
          <w:lang w:eastAsia="nb-NO"/>
        </w:rPr>
        <w:t>Øystre Slidre</w:t>
      </w:r>
    </w:p>
    <w:p w14:paraId="1A9A63BB" w14:textId="7B0A6274" w:rsidR="00345E20" w:rsidRPr="00221AB1" w:rsidRDefault="00F92180" w:rsidP="00345E20">
      <w:pPr>
        <w:rPr>
          <w:rFonts w:ascii="Calibri" w:hAnsi="Calibri" w:cs="Calibri"/>
          <w:lang w:eastAsia="nb-NO"/>
        </w:rPr>
      </w:pPr>
      <w:r w:rsidRPr="00221AB1">
        <w:rPr>
          <w:rFonts w:ascii="Calibri" w:hAnsi="Calibri" w:cs="Calibri"/>
          <w:lang w:eastAsia="nb-NO"/>
        </w:rPr>
        <w:t>Statsforvalteren</w:t>
      </w:r>
      <w:r w:rsidR="00FE4EEF">
        <w:rPr>
          <w:rFonts w:ascii="Calibri" w:hAnsi="Calibri" w:cs="Calibri"/>
          <w:lang w:eastAsia="nb-NO"/>
        </w:rPr>
        <w:t xml:space="preserve"> foreslår </w:t>
      </w:r>
      <w:r w:rsidR="00FE4EEF" w:rsidRPr="001708C5">
        <w:rPr>
          <w:rFonts w:ascii="Calibri" w:hAnsi="Calibri" w:cs="Calibri"/>
          <w:u w:val="single"/>
          <w:lang w:eastAsia="nb-NO"/>
        </w:rPr>
        <w:t>en</w:t>
      </w:r>
      <w:r w:rsidR="00FE4EEF">
        <w:rPr>
          <w:rFonts w:ascii="Calibri" w:hAnsi="Calibri" w:cs="Calibri"/>
          <w:lang w:eastAsia="nb-NO"/>
        </w:rPr>
        <w:t xml:space="preserve"> arbeidsgruppe i Øystre Slidre</w:t>
      </w:r>
      <w:r w:rsidRPr="00221AB1">
        <w:rPr>
          <w:rFonts w:ascii="Calibri" w:hAnsi="Calibri" w:cs="Calibri"/>
          <w:lang w:eastAsia="nb-NO"/>
        </w:rPr>
        <w:t xml:space="preserve">: </w:t>
      </w:r>
      <w:r w:rsidR="00345E20" w:rsidRPr="00221AB1">
        <w:rPr>
          <w:rFonts w:ascii="Calibri" w:hAnsi="Calibri" w:cs="Calibri"/>
          <w:lang w:eastAsia="nb-NO"/>
        </w:rPr>
        <w:t>Fjellstyre</w:t>
      </w:r>
      <w:r w:rsidR="001708C5">
        <w:rPr>
          <w:rFonts w:ascii="Calibri" w:hAnsi="Calibri" w:cs="Calibri"/>
          <w:lang w:eastAsia="nb-NO"/>
        </w:rPr>
        <w:t>t</w:t>
      </w:r>
      <w:r w:rsidR="00345E20" w:rsidRPr="00221AB1">
        <w:rPr>
          <w:rFonts w:ascii="Calibri" w:hAnsi="Calibri" w:cs="Calibri"/>
          <w:lang w:eastAsia="nb-NO"/>
        </w:rPr>
        <w:t>; Representant for beitebruksinteresser; representant for tamreinnæringen; representant for reiselivsnæringen; kommunen; Skiløypelag; Naturvernforbundet; BirdLife</w:t>
      </w:r>
      <w:r w:rsidR="00FE4EEF">
        <w:rPr>
          <w:rFonts w:ascii="Calibri" w:hAnsi="Calibri" w:cs="Calibri"/>
          <w:lang w:eastAsia="nb-NO"/>
        </w:rPr>
        <w:t>. Mandatet er rådgivende</w:t>
      </w:r>
      <w:r w:rsidR="001424D6">
        <w:rPr>
          <w:rFonts w:ascii="Calibri" w:hAnsi="Calibri" w:cs="Calibri"/>
          <w:lang w:eastAsia="nb-NO"/>
        </w:rPr>
        <w:t xml:space="preserve"> innspill slik at bruksinteresser blir ivaretatt i verneplanarbeidet.</w:t>
      </w:r>
    </w:p>
    <w:p w14:paraId="4A6EA6E1" w14:textId="1EF54B02" w:rsidR="00F92180" w:rsidRPr="00221AB1" w:rsidRDefault="00F92180" w:rsidP="00345E20">
      <w:pPr>
        <w:rPr>
          <w:rFonts w:ascii="Calibri" w:hAnsi="Calibri" w:cs="Calibri"/>
          <w:lang w:eastAsia="nb-NO"/>
        </w:rPr>
      </w:pPr>
      <w:r w:rsidRPr="00221AB1">
        <w:rPr>
          <w:rFonts w:ascii="Calibri" w:hAnsi="Calibri" w:cs="Calibri"/>
          <w:lang w:eastAsia="nb-NO"/>
        </w:rPr>
        <w:t>Kommunens</w:t>
      </w:r>
      <w:r w:rsidR="00605AE5" w:rsidRPr="00221AB1">
        <w:rPr>
          <w:rFonts w:ascii="Calibri" w:hAnsi="Calibri" w:cs="Calibri"/>
          <w:lang w:eastAsia="nb-NO"/>
        </w:rPr>
        <w:t xml:space="preserve"> forslag med representanter:</w:t>
      </w:r>
    </w:p>
    <w:p w14:paraId="61B14B8D" w14:textId="66138D08" w:rsidR="00F47958" w:rsidRDefault="007F1F18" w:rsidP="00345E20">
      <w:pPr>
        <w:rPr>
          <w:rFonts w:ascii="Calibri" w:hAnsi="Calibri" w:cs="Calibri"/>
          <w:lang w:eastAsia="nb-NO"/>
        </w:rPr>
      </w:pPr>
      <w:r w:rsidRPr="00221AB1">
        <w:rPr>
          <w:rFonts w:ascii="Calibri" w:hAnsi="Calibri" w:cs="Calibri"/>
          <w:lang w:eastAsia="nb-NO"/>
        </w:rPr>
        <w:t>Øy</w:t>
      </w:r>
      <w:r w:rsidR="00C01A31" w:rsidRPr="00221AB1">
        <w:rPr>
          <w:rFonts w:ascii="Calibri" w:hAnsi="Calibri" w:cs="Calibri"/>
          <w:lang w:eastAsia="nb-NO"/>
        </w:rPr>
        <w:t>s</w:t>
      </w:r>
      <w:r w:rsidRPr="00221AB1">
        <w:rPr>
          <w:rFonts w:ascii="Calibri" w:hAnsi="Calibri" w:cs="Calibri"/>
          <w:lang w:eastAsia="nb-NO"/>
        </w:rPr>
        <w:t xml:space="preserve">tre Slidre fjellstyre </w:t>
      </w:r>
      <w:r w:rsidR="00C01A31" w:rsidRPr="00221AB1">
        <w:rPr>
          <w:rFonts w:ascii="Calibri" w:hAnsi="Calibri" w:cs="Calibri"/>
          <w:lang w:eastAsia="nb-NO"/>
        </w:rPr>
        <w:t>– sekretær eller leder</w:t>
      </w:r>
      <w:r w:rsidR="001424D6">
        <w:rPr>
          <w:rFonts w:ascii="Calibri" w:hAnsi="Calibri" w:cs="Calibri"/>
          <w:lang w:eastAsia="nb-NO"/>
        </w:rPr>
        <w:t xml:space="preserve">; </w:t>
      </w:r>
      <w:r w:rsidR="00F92180" w:rsidRPr="00221AB1">
        <w:rPr>
          <w:rFonts w:ascii="Calibri" w:hAnsi="Calibri" w:cs="Calibri"/>
          <w:lang w:eastAsia="nb-NO"/>
        </w:rPr>
        <w:t>Ingrid</w:t>
      </w:r>
      <w:r w:rsidR="00524C8F" w:rsidRPr="00221AB1">
        <w:rPr>
          <w:rFonts w:ascii="Calibri" w:hAnsi="Calibri" w:cs="Calibri"/>
          <w:lang w:eastAsia="nb-NO"/>
        </w:rPr>
        <w:t xml:space="preserve"> Rogne,</w:t>
      </w:r>
      <w:r w:rsidR="00F92180" w:rsidRPr="00221AB1">
        <w:rPr>
          <w:rFonts w:ascii="Calibri" w:hAnsi="Calibri" w:cs="Calibri"/>
          <w:lang w:eastAsia="nb-NO"/>
        </w:rPr>
        <w:t xml:space="preserve"> Anne Frugård</w:t>
      </w:r>
      <w:r w:rsidR="001424D6">
        <w:rPr>
          <w:rFonts w:ascii="Calibri" w:hAnsi="Calibri" w:cs="Calibri"/>
          <w:lang w:eastAsia="nb-NO"/>
        </w:rPr>
        <w:t>.</w:t>
      </w:r>
      <w:r w:rsidR="006408FF" w:rsidRPr="00221AB1">
        <w:rPr>
          <w:rFonts w:ascii="Calibri" w:hAnsi="Calibri" w:cs="Calibri"/>
          <w:lang w:eastAsia="nb-NO"/>
        </w:rPr>
        <w:br/>
        <w:t xml:space="preserve">Beitebruksinteresser: </w:t>
      </w:r>
      <w:r w:rsidR="005838DE">
        <w:rPr>
          <w:rFonts w:ascii="Calibri" w:hAnsi="Calibri" w:cs="Calibri"/>
          <w:lang w:eastAsia="nb-NO"/>
        </w:rPr>
        <w:t>S</w:t>
      </w:r>
      <w:r w:rsidR="006408FF" w:rsidRPr="005838DE">
        <w:rPr>
          <w:rFonts w:ascii="Calibri" w:hAnsi="Calibri" w:cs="Calibri"/>
          <w:lang w:eastAsia="nb-NO"/>
        </w:rPr>
        <w:t>kaget Bitihorn beitelag: Atle Hansen</w:t>
      </w:r>
      <w:r w:rsidR="001424D6" w:rsidRPr="005838DE">
        <w:rPr>
          <w:rFonts w:ascii="Calibri" w:hAnsi="Calibri" w:cs="Calibri"/>
          <w:lang w:eastAsia="nb-NO"/>
        </w:rPr>
        <w:t>.</w:t>
      </w:r>
      <w:r w:rsidR="005838DE" w:rsidRPr="005838DE">
        <w:rPr>
          <w:rFonts w:ascii="Calibri" w:hAnsi="Calibri" w:cs="Calibri"/>
          <w:lang w:eastAsia="nb-NO"/>
        </w:rPr>
        <w:t xml:space="preserve"> </w:t>
      </w:r>
      <w:r w:rsidR="005838DE">
        <w:rPr>
          <w:rFonts w:ascii="Calibri" w:hAnsi="Calibri" w:cs="Calibri"/>
          <w:lang w:eastAsia="nb-NO"/>
        </w:rPr>
        <w:t>Valdresflye Beitelag (nyoppretta): Ole Steinde</w:t>
      </w:r>
      <w:r w:rsidR="00AB41F2" w:rsidRPr="00221AB1">
        <w:rPr>
          <w:rFonts w:ascii="Calibri" w:hAnsi="Calibri" w:cs="Calibri"/>
          <w:lang w:eastAsia="nb-NO"/>
        </w:rPr>
        <w:br/>
        <w:t>Reiselivet; Visit Valdres; Merete Hovi</w:t>
      </w:r>
      <w:r w:rsidR="0002549C" w:rsidRPr="00221AB1">
        <w:rPr>
          <w:rFonts w:ascii="Calibri" w:hAnsi="Calibri" w:cs="Calibri"/>
          <w:lang w:eastAsia="nb-NO"/>
        </w:rPr>
        <w:t xml:space="preserve">, </w:t>
      </w:r>
      <w:r w:rsidR="004F4024" w:rsidRPr="00221AB1">
        <w:rPr>
          <w:rFonts w:ascii="Calibri" w:hAnsi="Calibri" w:cs="Calibri"/>
          <w:lang w:eastAsia="nb-NO"/>
        </w:rPr>
        <w:br/>
      </w:r>
      <w:r w:rsidR="004F4024" w:rsidRPr="005838DE">
        <w:rPr>
          <w:rFonts w:ascii="Calibri" w:hAnsi="Calibri" w:cs="Calibri"/>
          <w:lang w:eastAsia="nb-NO"/>
        </w:rPr>
        <w:t xml:space="preserve">Beitostølen utvikling </w:t>
      </w:r>
      <w:r w:rsidR="005838DE">
        <w:rPr>
          <w:rFonts w:ascii="Calibri" w:hAnsi="Calibri" w:cs="Calibri"/>
          <w:lang w:eastAsia="nb-NO"/>
        </w:rPr>
        <w:t xml:space="preserve">- </w:t>
      </w:r>
      <w:r w:rsidR="00624A09" w:rsidRPr="005838DE">
        <w:rPr>
          <w:rFonts w:ascii="Calibri" w:hAnsi="Calibri" w:cs="Calibri"/>
          <w:lang w:eastAsia="nb-NO"/>
        </w:rPr>
        <w:t xml:space="preserve">ta kontakt med </w:t>
      </w:r>
      <w:r w:rsidR="004F4024" w:rsidRPr="005838DE">
        <w:rPr>
          <w:rFonts w:ascii="Calibri" w:hAnsi="Calibri" w:cs="Calibri"/>
          <w:lang w:eastAsia="nb-NO"/>
        </w:rPr>
        <w:t xml:space="preserve">Nicolay Flaaten </w:t>
      </w:r>
      <w:r w:rsidR="00624A09" w:rsidRPr="005838DE">
        <w:rPr>
          <w:rFonts w:ascii="Calibri" w:hAnsi="Calibri" w:cs="Calibri"/>
          <w:lang w:eastAsia="nb-NO"/>
        </w:rPr>
        <w:t xml:space="preserve">i </w:t>
      </w:r>
      <w:r w:rsidR="004F4024" w:rsidRPr="005838DE">
        <w:rPr>
          <w:rFonts w:ascii="Calibri" w:hAnsi="Calibri" w:cs="Calibri"/>
          <w:lang w:eastAsia="nb-NO"/>
        </w:rPr>
        <w:t>Beitostølen U</w:t>
      </w:r>
      <w:r w:rsidR="00624A09" w:rsidRPr="005838DE">
        <w:rPr>
          <w:rFonts w:ascii="Calibri" w:hAnsi="Calibri" w:cs="Calibri"/>
          <w:lang w:eastAsia="nb-NO"/>
        </w:rPr>
        <w:t>tvikling</w:t>
      </w:r>
      <w:r w:rsidR="004F4024" w:rsidRPr="005838DE">
        <w:rPr>
          <w:rFonts w:ascii="Calibri" w:hAnsi="Calibri" w:cs="Calibri"/>
          <w:lang w:eastAsia="nb-NO"/>
        </w:rPr>
        <w:t xml:space="preserve"> og </w:t>
      </w:r>
      <w:r w:rsidR="00624A09" w:rsidRPr="005838DE">
        <w:rPr>
          <w:rFonts w:ascii="Calibri" w:hAnsi="Calibri" w:cs="Calibri"/>
          <w:lang w:eastAsia="nb-NO"/>
        </w:rPr>
        <w:t>få forslag til navn. BU også involvert i utvikling av løypenettet</w:t>
      </w:r>
      <w:r w:rsidR="004F4024" w:rsidRPr="005838DE">
        <w:rPr>
          <w:rFonts w:ascii="Calibri" w:hAnsi="Calibri" w:cs="Calibri"/>
          <w:lang w:eastAsia="nb-NO"/>
        </w:rPr>
        <w:t>.</w:t>
      </w:r>
      <w:r w:rsidR="00AB41F2" w:rsidRPr="00624A09">
        <w:rPr>
          <w:rFonts w:ascii="Calibri" w:hAnsi="Calibri" w:cs="Calibri"/>
          <w:strike/>
          <w:lang w:eastAsia="nb-NO"/>
        </w:rPr>
        <w:br/>
      </w:r>
      <w:r w:rsidR="00AB41F2" w:rsidRPr="00221AB1">
        <w:rPr>
          <w:rFonts w:ascii="Calibri" w:hAnsi="Calibri" w:cs="Calibri"/>
          <w:lang w:eastAsia="nb-NO"/>
        </w:rPr>
        <w:t>Tamrein, Fram beitelag</w:t>
      </w:r>
      <w:r w:rsidR="0002549C" w:rsidRPr="00221AB1">
        <w:rPr>
          <w:rFonts w:ascii="Calibri" w:hAnsi="Calibri" w:cs="Calibri"/>
          <w:lang w:eastAsia="nb-NO"/>
        </w:rPr>
        <w:t>; Halgeir Opdal</w:t>
      </w:r>
      <w:r w:rsidR="00962790" w:rsidRPr="00221AB1">
        <w:rPr>
          <w:rFonts w:ascii="Calibri" w:hAnsi="Calibri" w:cs="Calibri"/>
          <w:lang w:eastAsia="nb-NO"/>
        </w:rPr>
        <w:br/>
        <w:t>Naturvernforbundet i Valdres</w:t>
      </w:r>
      <w:r w:rsidR="00CE635E" w:rsidRPr="00221AB1">
        <w:rPr>
          <w:rFonts w:ascii="Calibri" w:hAnsi="Calibri" w:cs="Calibri"/>
          <w:lang w:eastAsia="nb-NO"/>
        </w:rPr>
        <w:t>; Fred K</w:t>
      </w:r>
      <w:r w:rsidR="005838DE">
        <w:rPr>
          <w:rFonts w:ascii="Calibri" w:hAnsi="Calibri" w:cs="Calibri"/>
          <w:lang w:eastAsia="nb-NO"/>
        </w:rPr>
        <w:t xml:space="preserve">uyper </w:t>
      </w:r>
      <w:r w:rsidR="00CE635E" w:rsidRPr="00221AB1">
        <w:rPr>
          <w:rFonts w:ascii="Calibri" w:hAnsi="Calibri" w:cs="Calibri"/>
          <w:lang w:eastAsia="nb-NO"/>
        </w:rPr>
        <w:br/>
        <w:t>Fjellgrensenettverket i Valdres</w:t>
      </w:r>
      <w:r w:rsidR="00F54B6E" w:rsidRPr="00221AB1">
        <w:rPr>
          <w:rFonts w:ascii="Calibri" w:hAnsi="Calibri" w:cs="Calibri"/>
          <w:lang w:eastAsia="nb-NO"/>
        </w:rPr>
        <w:t>; Ole Morten Fossli</w:t>
      </w:r>
      <w:r w:rsidR="00CA3958" w:rsidRPr="00221AB1">
        <w:rPr>
          <w:rFonts w:ascii="Calibri" w:hAnsi="Calibri" w:cs="Calibri"/>
          <w:lang w:eastAsia="nb-NO"/>
        </w:rPr>
        <w:br/>
        <w:t>BirdLife</w:t>
      </w:r>
      <w:r w:rsidR="005838DE">
        <w:rPr>
          <w:rFonts w:ascii="Calibri" w:hAnsi="Calibri" w:cs="Calibri"/>
          <w:lang w:eastAsia="nb-NO"/>
        </w:rPr>
        <w:t xml:space="preserve"> Valdres; Rune Rødningen </w:t>
      </w:r>
    </w:p>
    <w:p w14:paraId="5D3E664E" w14:textId="5F373F0D" w:rsidR="00624A09" w:rsidRPr="00C560E8" w:rsidRDefault="00624A09" w:rsidP="00345E20">
      <w:pPr>
        <w:rPr>
          <w:rFonts w:ascii="Calibri" w:hAnsi="Calibri" w:cs="Calibri"/>
          <w:lang w:eastAsia="nb-NO"/>
        </w:rPr>
      </w:pPr>
      <w:r w:rsidRPr="00C560E8">
        <w:rPr>
          <w:rFonts w:ascii="Calibri" w:hAnsi="Calibri" w:cs="Calibri"/>
          <w:lang w:eastAsia="nb-NO"/>
        </w:rPr>
        <w:t>Øystre Slidre bondelag</w:t>
      </w:r>
      <w:r w:rsidR="005838DE" w:rsidRPr="00C560E8">
        <w:rPr>
          <w:rFonts w:ascii="Calibri" w:hAnsi="Calibri" w:cs="Calibri"/>
          <w:lang w:eastAsia="nb-NO"/>
        </w:rPr>
        <w:t xml:space="preserve">: Ole Morten Kolstadbakken </w:t>
      </w:r>
      <w:r w:rsidR="005838DE" w:rsidRPr="00C560E8">
        <w:rPr>
          <w:rFonts w:ascii="Calibri" w:hAnsi="Calibri" w:cs="Calibri"/>
          <w:lang w:eastAsia="nb-NO"/>
        </w:rPr>
        <w:br/>
      </w:r>
      <w:r w:rsidRPr="00C560E8">
        <w:rPr>
          <w:rFonts w:ascii="Calibri" w:hAnsi="Calibri" w:cs="Calibri"/>
          <w:lang w:eastAsia="nb-NO"/>
        </w:rPr>
        <w:t>Øystre Slidre bonde- og småbrukarlag</w:t>
      </w:r>
      <w:r w:rsidR="005838DE" w:rsidRPr="00C560E8">
        <w:rPr>
          <w:rFonts w:ascii="Calibri" w:hAnsi="Calibri" w:cs="Calibri"/>
          <w:lang w:eastAsia="nb-NO"/>
        </w:rPr>
        <w:t xml:space="preserve">: Anne Knutsdotter Haugen </w:t>
      </w:r>
    </w:p>
    <w:p w14:paraId="588D0C08" w14:textId="59D9C638" w:rsidR="001708C5" w:rsidRDefault="001708C5" w:rsidP="00345E20">
      <w:pPr>
        <w:rPr>
          <w:rFonts w:ascii="Calibri" w:hAnsi="Calibri" w:cs="Calibri"/>
          <w:lang w:eastAsia="nb-NO"/>
        </w:rPr>
      </w:pPr>
      <w:r>
        <w:rPr>
          <w:rFonts w:ascii="Calibri" w:hAnsi="Calibri" w:cs="Calibri"/>
          <w:lang w:eastAsia="nb-NO"/>
        </w:rPr>
        <w:t>Kommunen ønske</w:t>
      </w:r>
      <w:r w:rsidR="007C1A6E">
        <w:rPr>
          <w:rFonts w:ascii="Calibri" w:hAnsi="Calibri" w:cs="Calibri"/>
          <w:lang w:eastAsia="nb-NO"/>
        </w:rPr>
        <w:t>r</w:t>
      </w:r>
      <w:r>
        <w:rPr>
          <w:rFonts w:ascii="Calibri" w:hAnsi="Calibri" w:cs="Calibri"/>
          <w:lang w:eastAsia="nb-NO"/>
        </w:rPr>
        <w:t xml:space="preserve"> å ha observatørstatus</w:t>
      </w:r>
      <w:r w:rsidR="007C1A6E">
        <w:rPr>
          <w:rFonts w:ascii="Calibri" w:hAnsi="Calibri" w:cs="Calibri"/>
          <w:lang w:eastAsia="nb-NO"/>
        </w:rPr>
        <w:t>.</w:t>
      </w:r>
    </w:p>
    <w:p w14:paraId="11D44B9D" w14:textId="11100554" w:rsidR="00F47958" w:rsidRPr="00221AB1" w:rsidRDefault="00F47958" w:rsidP="00345E20">
      <w:pPr>
        <w:rPr>
          <w:rFonts w:ascii="Calibri" w:hAnsi="Calibri" w:cs="Calibri"/>
          <w:lang w:eastAsia="nb-NO"/>
        </w:rPr>
      </w:pPr>
      <w:r w:rsidRPr="00221AB1">
        <w:rPr>
          <w:rFonts w:ascii="Calibri" w:hAnsi="Calibri" w:cs="Calibri"/>
          <w:lang w:eastAsia="nb-NO"/>
        </w:rPr>
        <w:t>Konsolidering av arbeidsgruppe</w:t>
      </w:r>
      <w:r w:rsidR="00603280">
        <w:rPr>
          <w:rFonts w:ascii="Calibri" w:hAnsi="Calibri" w:cs="Calibri"/>
          <w:lang w:eastAsia="nb-NO"/>
        </w:rPr>
        <w:t>n</w:t>
      </w:r>
      <w:r w:rsidRPr="00221AB1">
        <w:rPr>
          <w:rFonts w:ascii="Calibri" w:hAnsi="Calibri" w:cs="Calibri"/>
          <w:lang w:eastAsia="nb-NO"/>
        </w:rPr>
        <w:t xml:space="preserve"> vil skje i høst.</w:t>
      </w:r>
    </w:p>
    <w:p w14:paraId="33D01D8B" w14:textId="3112E327" w:rsidR="00F47958" w:rsidRPr="00221AB1" w:rsidRDefault="00F47958" w:rsidP="00345E20">
      <w:pPr>
        <w:rPr>
          <w:rFonts w:ascii="Calibri" w:hAnsi="Calibri" w:cs="Calibri"/>
          <w:lang w:eastAsia="nb-NO"/>
        </w:rPr>
      </w:pPr>
      <w:r w:rsidRPr="00221AB1">
        <w:rPr>
          <w:rFonts w:ascii="Calibri" w:hAnsi="Calibri" w:cs="Calibri"/>
          <w:lang w:eastAsia="nb-NO"/>
        </w:rPr>
        <w:t>Kommunedirektør ønsker framdriftsplan</w:t>
      </w:r>
      <w:r w:rsidR="00800469" w:rsidRPr="00221AB1">
        <w:rPr>
          <w:rFonts w:ascii="Calibri" w:hAnsi="Calibri" w:cs="Calibri"/>
          <w:lang w:eastAsia="nb-NO"/>
        </w:rPr>
        <w:t>, særlig mht når kommunens behandling</w:t>
      </w:r>
      <w:r w:rsidR="00C2049F" w:rsidRPr="00221AB1">
        <w:rPr>
          <w:rFonts w:ascii="Calibri" w:hAnsi="Calibri" w:cs="Calibri"/>
          <w:lang w:eastAsia="nb-NO"/>
        </w:rPr>
        <w:t xml:space="preserve"> av et verneplanforslag vil skje.</w:t>
      </w:r>
    </w:p>
    <w:p w14:paraId="0A1FCC66" w14:textId="67955EEE" w:rsidR="00C2049F" w:rsidRDefault="00C2049F" w:rsidP="00345E20">
      <w:pPr>
        <w:rPr>
          <w:rFonts w:ascii="Calibri" w:hAnsi="Calibri" w:cs="Calibri"/>
          <w:lang w:eastAsia="nb-NO"/>
        </w:rPr>
      </w:pPr>
      <w:r w:rsidRPr="00221AB1">
        <w:rPr>
          <w:rFonts w:ascii="Calibri" w:hAnsi="Calibri" w:cs="Calibri"/>
          <w:lang w:eastAsia="nb-NO"/>
        </w:rPr>
        <w:t>Statsforvalteren; vanskelig å lage en god framdriftsplan</w:t>
      </w:r>
      <w:r w:rsidR="004C25E9" w:rsidRPr="00221AB1">
        <w:rPr>
          <w:rFonts w:ascii="Calibri" w:hAnsi="Calibri" w:cs="Calibri"/>
          <w:lang w:eastAsia="nb-NO"/>
        </w:rPr>
        <w:t xml:space="preserve"> da arbeidet vil avhenge av framdriften i 3 eller 4 kommuner i to forskjellige fylker</w:t>
      </w:r>
      <w:r w:rsidR="008C5157" w:rsidRPr="00221AB1">
        <w:rPr>
          <w:rFonts w:ascii="Calibri" w:hAnsi="Calibri" w:cs="Calibri"/>
          <w:lang w:eastAsia="nb-NO"/>
        </w:rPr>
        <w:t>.</w:t>
      </w:r>
      <w:r w:rsidR="00D75FDE" w:rsidRPr="00221AB1">
        <w:rPr>
          <w:rFonts w:ascii="Calibri" w:hAnsi="Calibri" w:cs="Calibri"/>
          <w:lang w:eastAsia="nb-NO"/>
        </w:rPr>
        <w:t xml:space="preserve"> Vi kan </w:t>
      </w:r>
      <w:r w:rsidR="00C560E8">
        <w:rPr>
          <w:rFonts w:ascii="Calibri" w:hAnsi="Calibri" w:cs="Calibri"/>
          <w:lang w:eastAsia="nb-NO"/>
        </w:rPr>
        <w:t xml:space="preserve">i </w:t>
      </w:r>
      <w:r w:rsidR="00C560E8" w:rsidRPr="00221AB1">
        <w:rPr>
          <w:rFonts w:ascii="Calibri" w:hAnsi="Calibri" w:cs="Calibri"/>
          <w:lang w:eastAsia="nb-NO"/>
        </w:rPr>
        <w:t>hvert fall</w:t>
      </w:r>
      <w:r w:rsidR="00D75FDE" w:rsidRPr="00221AB1">
        <w:rPr>
          <w:rFonts w:ascii="Calibri" w:hAnsi="Calibri" w:cs="Calibri"/>
          <w:lang w:eastAsia="nb-NO"/>
        </w:rPr>
        <w:t xml:space="preserve"> si følgende:</w:t>
      </w:r>
      <w:r w:rsidR="00D75FDE" w:rsidRPr="00221AB1">
        <w:rPr>
          <w:rFonts w:ascii="Calibri" w:hAnsi="Calibri" w:cs="Calibri"/>
          <w:lang w:eastAsia="nb-NO"/>
        </w:rPr>
        <w:br/>
      </w:r>
      <w:r w:rsidR="00D75FDE" w:rsidRPr="00221AB1">
        <w:rPr>
          <w:rFonts w:ascii="Calibri" w:hAnsi="Calibri" w:cs="Calibri"/>
          <w:lang w:eastAsia="nb-NO"/>
        </w:rPr>
        <w:br/>
        <w:t>Melding om oppstart; høst -24</w:t>
      </w:r>
      <w:r w:rsidR="00192D89" w:rsidRPr="00221AB1">
        <w:rPr>
          <w:rFonts w:ascii="Calibri" w:hAnsi="Calibri" w:cs="Calibri"/>
          <w:lang w:eastAsia="nb-NO"/>
        </w:rPr>
        <w:br/>
        <w:t xml:space="preserve">Levering av fagrapporter januar </w:t>
      </w:r>
      <w:r w:rsidR="00571674" w:rsidRPr="00221AB1">
        <w:rPr>
          <w:rFonts w:ascii="Calibri" w:hAnsi="Calibri" w:cs="Calibri"/>
          <w:lang w:eastAsia="nb-NO"/>
        </w:rPr>
        <w:t>–</w:t>
      </w:r>
      <w:r w:rsidR="00192D89" w:rsidRPr="00221AB1">
        <w:rPr>
          <w:rFonts w:ascii="Calibri" w:hAnsi="Calibri" w:cs="Calibri"/>
          <w:lang w:eastAsia="nb-NO"/>
        </w:rPr>
        <w:t xml:space="preserve"> 25</w:t>
      </w:r>
      <w:r w:rsidR="00603280">
        <w:rPr>
          <w:rFonts w:ascii="Calibri" w:hAnsi="Calibri" w:cs="Calibri"/>
          <w:lang w:eastAsia="nb-NO"/>
        </w:rPr>
        <w:t>,</w:t>
      </w:r>
      <w:r w:rsidR="00571674" w:rsidRPr="00221AB1">
        <w:rPr>
          <w:rFonts w:ascii="Calibri" w:hAnsi="Calibri" w:cs="Calibri"/>
          <w:lang w:eastAsia="nb-NO"/>
        </w:rPr>
        <w:t xml:space="preserve"> det gjort avtaler med samtlige </w:t>
      </w:r>
      <w:r w:rsidR="00A07134" w:rsidRPr="00221AB1">
        <w:rPr>
          <w:rFonts w:ascii="Calibri" w:hAnsi="Calibri" w:cs="Calibri"/>
          <w:lang w:eastAsia="nb-NO"/>
        </w:rPr>
        <w:t xml:space="preserve">konsulenter/bidragsytere, </w:t>
      </w:r>
      <w:r w:rsidR="0050104F">
        <w:rPr>
          <w:rFonts w:ascii="Calibri" w:hAnsi="Calibri" w:cs="Calibri"/>
          <w:lang w:eastAsia="nb-NO"/>
        </w:rPr>
        <w:t xml:space="preserve">se temainndeling i </w:t>
      </w:r>
      <w:r w:rsidR="00C31F04">
        <w:rPr>
          <w:rFonts w:ascii="Calibri" w:hAnsi="Calibri" w:cs="Calibri"/>
          <w:lang w:eastAsia="nb-NO"/>
        </w:rPr>
        <w:t>vedlagte pwt. T</w:t>
      </w:r>
      <w:r w:rsidR="00A07134" w:rsidRPr="00221AB1">
        <w:rPr>
          <w:rFonts w:ascii="Calibri" w:hAnsi="Calibri" w:cs="Calibri"/>
          <w:lang w:eastAsia="nb-NO"/>
        </w:rPr>
        <w:t>otalramme 1 085 000,-.</w:t>
      </w:r>
    </w:p>
    <w:p w14:paraId="23BE8948" w14:textId="5BCA17A3" w:rsidR="00685D82" w:rsidRDefault="00685D82" w:rsidP="00345E20">
      <w:pPr>
        <w:rPr>
          <w:rFonts w:ascii="Calibri" w:hAnsi="Calibri" w:cs="Calibri"/>
          <w:lang w:eastAsia="nb-NO"/>
        </w:rPr>
      </w:pPr>
      <w:r>
        <w:rPr>
          <w:rFonts w:ascii="Calibri" w:hAnsi="Calibri" w:cs="Calibri"/>
          <w:lang w:eastAsia="nb-NO"/>
        </w:rPr>
        <w:t>Annet: ØS kommune ønsker hvis mulig å delta på feltarbeid ved Fisketjerne (fugl)</w:t>
      </w:r>
    </w:p>
    <w:p w14:paraId="64E850C4" w14:textId="77777777" w:rsidR="00685D82" w:rsidRPr="00221AB1" w:rsidRDefault="00685D82" w:rsidP="00345E20">
      <w:pPr>
        <w:rPr>
          <w:rFonts w:ascii="Calibri" w:hAnsi="Calibri" w:cs="Calibri"/>
          <w:lang w:eastAsia="nb-NO"/>
        </w:rPr>
      </w:pPr>
    </w:p>
    <w:p w14:paraId="6E38C18E" w14:textId="77777777" w:rsidR="00F47958" w:rsidRDefault="00F47958" w:rsidP="00345E20">
      <w:pPr>
        <w:rPr>
          <w:rFonts w:ascii="Calibri" w:hAnsi="Calibri" w:cs="Calibri"/>
          <w:lang w:eastAsia="nb-NO"/>
        </w:rPr>
      </w:pPr>
    </w:p>
    <w:p w14:paraId="335B73CB" w14:textId="77777777" w:rsidR="00345E20" w:rsidRDefault="00345E20" w:rsidP="00345E20">
      <w:pPr>
        <w:rPr>
          <w:rFonts w:ascii="Calibri" w:hAnsi="Calibri" w:cs="Calibri"/>
          <w:lang w:eastAsia="nb-NO"/>
        </w:rPr>
      </w:pPr>
    </w:p>
    <w:p w14:paraId="0929CF8A" w14:textId="77777777" w:rsidR="00345E20" w:rsidRPr="00CA3958" w:rsidRDefault="00345E20" w:rsidP="00345E20">
      <w:pPr>
        <w:rPr>
          <w:rFonts w:ascii="Calibri" w:hAnsi="Calibri" w:cs="Calibri"/>
          <w:color w:val="000000"/>
          <w:lang w:eastAsia="nb-NO"/>
        </w:rPr>
      </w:pPr>
      <w:r w:rsidRPr="00CA3958">
        <w:rPr>
          <w:rFonts w:ascii="Calibri" w:hAnsi="Calibri" w:cs="Calibri"/>
          <w:color w:val="000000"/>
          <w:lang w:eastAsia="nb-NO"/>
        </w:rPr>
        <w:lastRenderedPageBreak/>
        <w:t> </w:t>
      </w:r>
    </w:p>
    <w:p w14:paraId="29B4FB21" w14:textId="45F06CDE" w:rsidR="00345E20" w:rsidRPr="00345E20" w:rsidRDefault="00776FCE" w:rsidP="00345E20">
      <w:pPr>
        <w:rPr>
          <w:rFonts w:ascii="Aptos" w:hAnsi="Aptos" w:cs="Aptos"/>
          <w:sz w:val="24"/>
          <w:szCs w:val="24"/>
          <w14:ligatures w14:val="standardContextual"/>
        </w:rPr>
      </w:pPr>
      <w:r>
        <w:rPr>
          <w:rFonts w:ascii="Aptos" w:hAnsi="Aptos" w:cs="Aptos"/>
          <w:sz w:val="24"/>
          <w:szCs w:val="24"/>
          <w14:ligatures w14:val="standardContextual"/>
        </w:rPr>
        <w:t>Vedlegg:</w:t>
      </w:r>
      <w:r>
        <w:rPr>
          <w:rFonts w:ascii="Aptos" w:hAnsi="Aptos" w:cs="Aptos"/>
          <w:sz w:val="24"/>
          <w:szCs w:val="24"/>
          <w14:ligatures w14:val="standardContextual"/>
        </w:rPr>
        <w:br/>
      </w:r>
      <w:r>
        <w:rPr>
          <w:rFonts w:ascii="Aptos" w:hAnsi="Aptos" w:cs="Aptos"/>
          <w:sz w:val="24"/>
          <w:szCs w:val="24"/>
          <w14:ligatures w14:val="standardContextual"/>
        </w:rPr>
        <w:br/>
      </w:r>
      <w:r w:rsidRPr="00776FCE">
        <w:rPr>
          <w:rFonts w:ascii="Calibri" w:hAnsi="Calibri" w:cs="Calibri"/>
          <w14:ligatures w14:val="standardContextual"/>
        </w:rPr>
        <w:t>Utredningsareal:</w:t>
      </w:r>
      <w:r w:rsidRPr="00776FCE">
        <w:rPr>
          <w:rFonts w:ascii="Calibri" w:hAnsi="Calibri" w:cs="Calibri"/>
          <w14:ligatures w14:val="standardContextual"/>
        </w:rPr>
        <w:br/>
      </w:r>
    </w:p>
    <w:p w14:paraId="33172980" w14:textId="38F0BA4C" w:rsidR="00345E20" w:rsidRPr="00345E20" w:rsidRDefault="00776FCE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627B66D" wp14:editId="4AFCBE80">
            <wp:extent cx="5760720" cy="4070350"/>
            <wp:effectExtent l="0" t="0" r="0" b="6350"/>
            <wp:docPr id="4" name="Bilde 3" descr="Et bilde som inneholder kart, tekst, atlas&#10;&#10;Automatisk generert beskrivelse">
              <a:extLst xmlns:a="http://schemas.openxmlformats.org/drawingml/2006/main">
                <a:ext uri="{FF2B5EF4-FFF2-40B4-BE49-F238E27FC236}">
                  <a16:creationId xmlns:a16="http://schemas.microsoft.com/office/drawing/2014/main" id="{F22678D3-1763-ACDF-6586-5C2497B00E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3" descr="Et bilde som inneholder kart, tekst, atlas&#10;&#10;Automatisk generert beskrivelse">
                      <a:extLst>
                        <a:ext uri="{FF2B5EF4-FFF2-40B4-BE49-F238E27FC236}">
                          <a16:creationId xmlns:a16="http://schemas.microsoft.com/office/drawing/2014/main" id="{F22678D3-1763-ACDF-6586-5C2497B00E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279E7" w14:textId="77777777" w:rsidR="00345E20" w:rsidRDefault="00345E20"/>
    <w:p w14:paraId="4DE40B75" w14:textId="77777777" w:rsidR="00345E20" w:rsidRDefault="00345E20"/>
    <w:sectPr w:rsidR="00345E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367EC"/>
    <w:multiLevelType w:val="multilevel"/>
    <w:tmpl w:val="3E222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24802B6"/>
    <w:multiLevelType w:val="multilevel"/>
    <w:tmpl w:val="62D85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D473232"/>
    <w:multiLevelType w:val="multilevel"/>
    <w:tmpl w:val="D29C4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1C71736"/>
    <w:multiLevelType w:val="hybridMultilevel"/>
    <w:tmpl w:val="2BC0BA4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1950F5"/>
    <w:multiLevelType w:val="multilevel"/>
    <w:tmpl w:val="3B129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36009852">
    <w:abstractNumId w:val="1"/>
  </w:num>
  <w:num w:numId="2" w16cid:durableId="41558381">
    <w:abstractNumId w:val="2"/>
  </w:num>
  <w:num w:numId="3" w16cid:durableId="740830673">
    <w:abstractNumId w:val="0"/>
  </w:num>
  <w:num w:numId="4" w16cid:durableId="35400415">
    <w:abstractNumId w:val="4"/>
  </w:num>
  <w:num w:numId="5" w16cid:durableId="18456304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E20"/>
    <w:rsid w:val="0002549C"/>
    <w:rsid w:val="00082347"/>
    <w:rsid w:val="00095094"/>
    <w:rsid w:val="001237E6"/>
    <w:rsid w:val="0012614F"/>
    <w:rsid w:val="001424D6"/>
    <w:rsid w:val="001708C5"/>
    <w:rsid w:val="001869A3"/>
    <w:rsid w:val="00192D89"/>
    <w:rsid w:val="001C68D9"/>
    <w:rsid w:val="00221AB1"/>
    <w:rsid w:val="00267D63"/>
    <w:rsid w:val="00331DBC"/>
    <w:rsid w:val="00345E20"/>
    <w:rsid w:val="004C25E9"/>
    <w:rsid w:val="004F4024"/>
    <w:rsid w:val="0050104F"/>
    <w:rsid w:val="00521432"/>
    <w:rsid w:val="00524C8F"/>
    <w:rsid w:val="00527717"/>
    <w:rsid w:val="00570CA6"/>
    <w:rsid w:val="00571674"/>
    <w:rsid w:val="005838DE"/>
    <w:rsid w:val="005C23F3"/>
    <w:rsid w:val="005D1E2C"/>
    <w:rsid w:val="00603280"/>
    <w:rsid w:val="00605AE5"/>
    <w:rsid w:val="00624A09"/>
    <w:rsid w:val="006408FF"/>
    <w:rsid w:val="00681007"/>
    <w:rsid w:val="00685D82"/>
    <w:rsid w:val="006933E1"/>
    <w:rsid w:val="006B72AA"/>
    <w:rsid w:val="006F720D"/>
    <w:rsid w:val="00716991"/>
    <w:rsid w:val="00776FCE"/>
    <w:rsid w:val="007C1A6E"/>
    <w:rsid w:val="007D0F4E"/>
    <w:rsid w:val="007F1F18"/>
    <w:rsid w:val="00800469"/>
    <w:rsid w:val="00847F12"/>
    <w:rsid w:val="008C067E"/>
    <w:rsid w:val="008C5157"/>
    <w:rsid w:val="00946A57"/>
    <w:rsid w:val="00962790"/>
    <w:rsid w:val="009E7DFA"/>
    <w:rsid w:val="00A07134"/>
    <w:rsid w:val="00A633D1"/>
    <w:rsid w:val="00AB41F2"/>
    <w:rsid w:val="00AF3006"/>
    <w:rsid w:val="00AF5669"/>
    <w:rsid w:val="00B23FC2"/>
    <w:rsid w:val="00C01A31"/>
    <w:rsid w:val="00C2049F"/>
    <w:rsid w:val="00C31F04"/>
    <w:rsid w:val="00C37D89"/>
    <w:rsid w:val="00C533E9"/>
    <w:rsid w:val="00C560E8"/>
    <w:rsid w:val="00C7302E"/>
    <w:rsid w:val="00C87AC2"/>
    <w:rsid w:val="00CA3958"/>
    <w:rsid w:val="00CA74FE"/>
    <w:rsid w:val="00CD66FB"/>
    <w:rsid w:val="00CE635E"/>
    <w:rsid w:val="00D22C2A"/>
    <w:rsid w:val="00D75FDE"/>
    <w:rsid w:val="00E20D7D"/>
    <w:rsid w:val="00EA2EA4"/>
    <w:rsid w:val="00F47958"/>
    <w:rsid w:val="00F54B6E"/>
    <w:rsid w:val="00F92180"/>
    <w:rsid w:val="00FD0EB6"/>
    <w:rsid w:val="00FD241F"/>
    <w:rsid w:val="00FE4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1D6DC"/>
  <w15:chartTrackingRefBased/>
  <w15:docId w15:val="{9565A2FA-E885-4965-A3EA-E0E387E07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45E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345E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45E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45E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45E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45E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45E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45E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45E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345E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345E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345E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345E20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345E20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345E20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345E20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345E20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345E20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345E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345E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345E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345E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345E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345E20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345E20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345E20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345E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345E20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345E2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04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534AD2CD957344A8ED9B18206FFCD5D" ma:contentTypeVersion="3" ma:contentTypeDescription="Opprett et nytt dokument." ma:contentTypeScope="" ma:versionID="278319fbe4ecb4986896d9f3a57ad687">
  <xsd:schema xmlns:xsd="http://www.w3.org/2001/XMLSchema" xmlns:xs="http://www.w3.org/2001/XMLSchema" xmlns:p="http://schemas.microsoft.com/office/2006/metadata/properties" xmlns:ns2="86792b2f-ef6a-4723-845d-52726c08e321" targetNamespace="http://schemas.microsoft.com/office/2006/metadata/properties" ma:root="true" ma:fieldsID="8af1fe161a60b56030712abea64ed501" ns2:_="">
    <xsd:import namespace="86792b2f-ef6a-4723-845d-52726c08e3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792b2f-ef6a-4723-845d-52726c08e3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D09A0D1-B914-47B4-AC87-90DBC6C5B879}"/>
</file>

<file path=customXml/itemProps2.xml><?xml version="1.0" encoding="utf-8"?>
<ds:datastoreItem xmlns:ds="http://schemas.openxmlformats.org/officeDocument/2006/customXml" ds:itemID="{EEC3B7B7-A274-402A-B919-1AFD187C6027}"/>
</file>

<file path=customXml/itemProps3.xml><?xml version="1.0" encoding="utf-8"?>
<ds:datastoreItem xmlns:ds="http://schemas.openxmlformats.org/officeDocument/2006/customXml" ds:itemID="{99C35086-5140-4B82-8CF9-515DA941066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801</Words>
  <Characters>4246</Characters>
  <Application>Microsoft Office Word</Application>
  <DocSecurity>4</DocSecurity>
  <Lines>35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Klæbo, Harald</dc:creator>
  <cp:keywords/>
  <dc:description/>
  <cp:lastModifiedBy>Klæbo, Harald</cp:lastModifiedBy>
  <cp:revision>2</cp:revision>
  <cp:lastPrinted>2024-07-30T08:47:00Z</cp:lastPrinted>
  <dcterms:created xsi:type="dcterms:W3CDTF">2025-10-28T09:31:00Z</dcterms:created>
  <dcterms:modified xsi:type="dcterms:W3CDTF">2025-10-28T09:31:00Z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0x0101002534AD2CD957344A8ED9B18206FFCD5D</vt:lpwstr>
  </property>
</Properties>
</file>