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5C9D2" w14:textId="77777777" w:rsidR="00544F2D" w:rsidRDefault="00544F2D" w:rsidP="00544F2D">
      <w:pPr>
        <w:pStyle w:val="NormalWeb"/>
      </w:pPr>
      <w:r>
        <w:t>Hei!</w:t>
      </w:r>
    </w:p>
    <w:p w14:paraId="412C6284" w14:textId="77777777" w:rsidR="00544F2D" w:rsidRDefault="00544F2D" w:rsidP="00544F2D">
      <w:pPr>
        <w:pStyle w:val="NormalWeb"/>
      </w:pPr>
      <w:r>
        <w:t>Møter som involverer ledergruppen har verdi som dokumentasjon, og skal dermed journalføres. Her er det som regel nok med referatet, men sakspapirer som dokumenterer interne arbeids/saksbehandlingsprosesser bør også ligge ved.</w:t>
      </w:r>
    </w:p>
    <w:p w14:paraId="5ECC4B00" w14:textId="77777777" w:rsidR="00544F2D" w:rsidRDefault="00544F2D" w:rsidP="00544F2D">
      <w:pPr>
        <w:pStyle w:val="NormalWeb"/>
      </w:pPr>
      <w:r>
        <w:t>Ellers er det mye opp til den enkelte virksomhet hva som skal journalføres av interne dokumenter, men ledermøter, AMU, SAMU og andre møter der ledergruppen er representert, er arkivverdig. </w:t>
      </w:r>
    </w:p>
    <w:p w14:paraId="5E66322A" w14:textId="77777777" w:rsidR="00544F2D" w:rsidRDefault="00544F2D" w:rsidP="00544F2D">
      <w:pPr>
        <w:pStyle w:val="NormalWeb"/>
      </w:pPr>
      <w:r>
        <w:t xml:space="preserve">Arkivverket har laget en veileder som kan være nyttig å lese. </w:t>
      </w:r>
      <w:hyperlink r:id="rId4" w:history="1">
        <w:r>
          <w:rPr>
            <w:rStyle w:val="Hyperkobling"/>
          </w:rPr>
          <w:t>https://www.arkivverket.no/veiledere-for-offentlig-sektor/veileder-for-arkivering-og-journalforing#!#step-bakgrunn</w:t>
        </w:r>
      </w:hyperlink>
    </w:p>
    <w:p w14:paraId="119F5611" w14:textId="77777777" w:rsidR="00544F2D" w:rsidRDefault="00544F2D" w:rsidP="00544F2D">
      <w:pPr>
        <w:pStyle w:val="NormalWeb"/>
      </w:pPr>
      <w:r>
        <w:t> </w:t>
      </w:r>
    </w:p>
    <w:p w14:paraId="17A6B20E" w14:textId="7ACB9EA8" w:rsidR="00544F2D" w:rsidRDefault="00544F2D">
      <w:r>
        <w:t>19. mars 2021</w:t>
      </w:r>
      <w:r>
        <w:br/>
        <w:t>Solveig Seem</w:t>
      </w:r>
    </w:p>
    <w:sectPr w:rsidR="00544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2D"/>
    <w:rsid w:val="00544F2D"/>
    <w:rsid w:val="00E9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A0B5"/>
  <w15:chartTrackingRefBased/>
  <w15:docId w15:val="{C233F400-B52E-45ED-8A0C-87D0CC7B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544F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4F2D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3.safelinks.protection.outlook.com/?url=https%3A%2F%2Fwww.arkivverket.no%2Fveiledere-for-offentlig-sektor%2Fveileder-for-arkivering-og-journalforing%23!%23step-bakgrunn&amp;data=04%7C01%7Cfmhesse%40statsforvalteren.no%7C7c1d3f8f65a9429660e808d8eaa6c951%7C8a6fa58e51534bfa9a8b573d985a4186%7C0%7C0%7C637517349342757776%7CUnknown%7CTWFpbGZsb3d8eyJWIjoiMC4wLjAwMDAiLCJQIjoiV2luMzIiLCJBTiI6Ik1haWwiLCJXVCI6Mn0%3D%7C1000&amp;sdata=MCVSyUSM8L8X%2BTzsA%2FpxqD%2FezliMSkGj3nd7lHLQ0II%3D&amp;reserved=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Seem, Solveig</dc:creator>
  <cp:keywords/>
  <dc:description/>
  <cp:lastModifiedBy>Seem, Solveig</cp:lastModifiedBy>
  <cp:revision>1</cp:revision>
  <dcterms:created xsi:type="dcterms:W3CDTF">2021-03-19T13:06:00Z</dcterms:created>
  <dcterms:modified xsi:type="dcterms:W3CDTF">2021-03-19T13:08:00Z</dcterms:modified>
</cp:coreProperties>
</file>