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00E" w:rsidRPr="0077200E" w:rsidRDefault="0077200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 w:rsidRPr="0077200E">
        <w:rPr>
          <w:rFonts w:ascii="Times New Roman" w:hAnsi="Times New Roman" w:cs="Times New Roman"/>
          <w:b/>
          <w:sz w:val="24"/>
        </w:rPr>
        <w:t>Årsmøte</w:t>
      </w:r>
      <w:r>
        <w:rPr>
          <w:rFonts w:ascii="Times New Roman" w:hAnsi="Times New Roman" w:cs="Times New Roman"/>
          <w:b/>
          <w:sz w:val="24"/>
        </w:rPr>
        <w:t xml:space="preserve"> i reinbeitedistriktet</w:t>
      </w:r>
    </w:p>
    <w:tbl>
      <w:tblPr>
        <w:tblStyle w:val="Rutenettabell2uthevingsfarge1"/>
        <w:tblW w:w="0" w:type="auto"/>
        <w:tblInd w:w="5" w:type="dxa"/>
        <w:tblLook w:val="04A0" w:firstRow="1" w:lastRow="0" w:firstColumn="1" w:lastColumn="0" w:noHBand="0" w:noVBand="1"/>
      </w:tblPr>
      <w:tblGrid>
        <w:gridCol w:w="522"/>
        <w:gridCol w:w="8432"/>
      </w:tblGrid>
      <w:tr w:rsidR="00763991" w:rsidRPr="00622906" w:rsidTr="002A37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4" w:type="dxa"/>
            <w:gridSpan w:val="2"/>
          </w:tcPr>
          <w:p w:rsidR="0077200E" w:rsidRPr="00622906" w:rsidRDefault="0077200E" w:rsidP="00B2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29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Av </w:t>
            </w:r>
            <w:r w:rsidR="00B54F64" w:rsidRPr="006229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§ 49 i </w:t>
            </w:r>
            <w:r w:rsidRPr="00622906">
              <w:rPr>
                <w:rFonts w:ascii="Times New Roman" w:hAnsi="Times New Roman" w:cs="Times New Roman"/>
                <w:b w:val="0"/>
                <w:sz w:val="24"/>
                <w:szCs w:val="24"/>
              </w:rPr>
              <w:t>reindriftsloven fremgår at årsmøte skal holdes av reineiere i distriktet hvert år innen utgangen av juni måned. Møtet sammenkalles på den måten som er vanlig for distriktet, med minst fire ukers varsel</w:t>
            </w:r>
            <w:r w:rsidR="00B54F64" w:rsidRPr="00622906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B54F64" w:rsidRPr="00622906" w:rsidRDefault="00B54F64" w:rsidP="00B2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77200E" w:rsidRPr="00622906" w:rsidRDefault="00A16DA3" w:rsidP="00B2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I følge </w:t>
            </w:r>
            <w:r w:rsidR="00B54F64" w:rsidRPr="006229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§ 50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skal </w:t>
            </w:r>
            <w:r w:rsidR="00B54F64" w:rsidRPr="00622906">
              <w:rPr>
                <w:rFonts w:ascii="Times New Roman" w:hAnsi="Times New Roman" w:cs="Times New Roman"/>
                <w:b w:val="0"/>
                <w:sz w:val="24"/>
                <w:szCs w:val="24"/>
              </w:rPr>
              <w:t>årsmøtet:</w:t>
            </w:r>
          </w:p>
          <w:p w:rsidR="00763991" w:rsidRPr="00622906" w:rsidRDefault="00763991" w:rsidP="00B21C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290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665505" w:rsidRPr="00622906" w:rsidTr="002A3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665505" w:rsidRPr="00622906" w:rsidRDefault="00665505" w:rsidP="00B21C2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32" w:type="dxa"/>
          </w:tcPr>
          <w:p w:rsidR="00665505" w:rsidRPr="00622906" w:rsidRDefault="00665505" w:rsidP="005E7B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6">
              <w:rPr>
                <w:rFonts w:ascii="Times New Roman" w:hAnsi="Times New Roman" w:cs="Times New Roman"/>
                <w:sz w:val="24"/>
                <w:szCs w:val="24"/>
              </w:rPr>
              <w:t>Avgi uttalelse til distriktsstyrets årsmelding og vedta årsregnskap</w:t>
            </w:r>
          </w:p>
          <w:p w:rsidR="008C05A7" w:rsidRPr="00622906" w:rsidRDefault="008C05A7" w:rsidP="005E7B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05" w:rsidRPr="00622906" w:rsidTr="002A3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665505" w:rsidRPr="00622906" w:rsidRDefault="00665505" w:rsidP="006655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432" w:type="dxa"/>
          </w:tcPr>
          <w:p w:rsidR="00665505" w:rsidRPr="00622906" w:rsidRDefault="00665505" w:rsidP="005E7B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6">
              <w:rPr>
                <w:rFonts w:ascii="Times New Roman" w:hAnsi="Times New Roman" w:cs="Times New Roman"/>
                <w:sz w:val="24"/>
                <w:szCs w:val="24"/>
              </w:rPr>
              <w:t>Avgi uttalelse til distriktsstyrets forslag til bruksregler, jf. § 57</w:t>
            </w:r>
          </w:p>
          <w:p w:rsidR="008C05A7" w:rsidRPr="00622906" w:rsidRDefault="008C05A7" w:rsidP="005E7B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05" w:rsidRPr="00622906" w:rsidTr="002A3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665505" w:rsidRPr="00622906" w:rsidRDefault="00665505" w:rsidP="006655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432" w:type="dxa"/>
          </w:tcPr>
          <w:p w:rsidR="00665505" w:rsidRPr="00622906" w:rsidRDefault="00665505" w:rsidP="005E7B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6">
              <w:rPr>
                <w:rFonts w:ascii="Times New Roman" w:hAnsi="Times New Roman" w:cs="Times New Roman"/>
                <w:sz w:val="24"/>
                <w:szCs w:val="24"/>
              </w:rPr>
              <w:t>Avgi uttalelse til distriktsstyrets forslag til distriktsplan, jf. § 62</w:t>
            </w:r>
          </w:p>
          <w:p w:rsidR="008C05A7" w:rsidRPr="00622906" w:rsidRDefault="008C05A7" w:rsidP="005E7B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05" w:rsidRPr="00622906" w:rsidTr="002A3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665505" w:rsidRPr="00622906" w:rsidRDefault="00665505" w:rsidP="006655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432" w:type="dxa"/>
          </w:tcPr>
          <w:p w:rsidR="00665505" w:rsidRPr="00622906" w:rsidRDefault="00665505" w:rsidP="005E7B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6">
              <w:rPr>
                <w:rFonts w:ascii="Times New Roman" w:hAnsi="Times New Roman" w:cs="Times New Roman"/>
                <w:sz w:val="24"/>
                <w:szCs w:val="24"/>
              </w:rPr>
              <w:t>Velge leder for distriktsstyret etter § 43</w:t>
            </w:r>
          </w:p>
          <w:p w:rsidR="008C05A7" w:rsidRPr="00622906" w:rsidRDefault="008C05A7" w:rsidP="005E7B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05" w:rsidRPr="00622906" w:rsidTr="002A3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665505" w:rsidRPr="00622906" w:rsidRDefault="00665505" w:rsidP="006655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15623667"/>
            <w:r w:rsidRPr="0062290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432" w:type="dxa"/>
          </w:tcPr>
          <w:p w:rsidR="00665505" w:rsidRPr="00622906" w:rsidRDefault="00665505" w:rsidP="005E7B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6">
              <w:rPr>
                <w:rFonts w:ascii="Times New Roman" w:hAnsi="Times New Roman" w:cs="Times New Roman"/>
                <w:sz w:val="24"/>
                <w:szCs w:val="24"/>
              </w:rPr>
              <w:t>Fastsette regler for valg av styremedlemmer iht. § 43 annet ledd</w:t>
            </w:r>
          </w:p>
          <w:p w:rsidR="008C05A7" w:rsidRPr="00622906" w:rsidRDefault="008C05A7" w:rsidP="005E7B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665505" w:rsidRPr="00622906" w:rsidTr="002A3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665505" w:rsidRPr="00622906" w:rsidRDefault="00665505" w:rsidP="006655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432" w:type="dxa"/>
          </w:tcPr>
          <w:p w:rsidR="00665505" w:rsidRPr="00622906" w:rsidRDefault="00665505" w:rsidP="005E7B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6">
              <w:rPr>
                <w:rFonts w:ascii="Times New Roman" w:hAnsi="Times New Roman" w:cs="Times New Roman"/>
                <w:sz w:val="24"/>
                <w:szCs w:val="24"/>
              </w:rPr>
              <w:t>Fastsette godtgjørelse til medlemmene av distriktsstyret</w:t>
            </w:r>
          </w:p>
          <w:p w:rsidR="008C05A7" w:rsidRPr="00622906" w:rsidRDefault="008C05A7" w:rsidP="005E7B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05" w:rsidRPr="00622906" w:rsidTr="002A3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665505" w:rsidRPr="00622906" w:rsidRDefault="00665505" w:rsidP="006655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432" w:type="dxa"/>
          </w:tcPr>
          <w:p w:rsidR="00665505" w:rsidRPr="00622906" w:rsidRDefault="00665505" w:rsidP="005E7B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6">
              <w:rPr>
                <w:rFonts w:ascii="Times New Roman" w:hAnsi="Times New Roman" w:cs="Times New Roman"/>
                <w:sz w:val="24"/>
                <w:szCs w:val="24"/>
              </w:rPr>
              <w:t>Fastsette tilskuddet pr. rein til distriktskassen, jf. § 46</w:t>
            </w:r>
          </w:p>
          <w:p w:rsidR="008C05A7" w:rsidRPr="00622906" w:rsidRDefault="008C05A7" w:rsidP="005E7B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05" w:rsidRPr="00622906" w:rsidTr="002A3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665505" w:rsidRPr="00622906" w:rsidRDefault="00665505" w:rsidP="006655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432" w:type="dxa"/>
          </w:tcPr>
          <w:p w:rsidR="008C05A7" w:rsidRPr="00622906" w:rsidRDefault="00665505" w:rsidP="005E7B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6">
              <w:rPr>
                <w:rFonts w:ascii="Times New Roman" w:hAnsi="Times New Roman" w:cs="Times New Roman"/>
                <w:sz w:val="24"/>
                <w:szCs w:val="24"/>
              </w:rPr>
              <w:t>Velge revisor, eventuelt revisjonsutvalg, jf. § 48</w:t>
            </w:r>
          </w:p>
          <w:p w:rsidR="008C05A7" w:rsidRPr="00622906" w:rsidRDefault="008C05A7" w:rsidP="005E7B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05" w:rsidRPr="00622906" w:rsidTr="002A37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665505" w:rsidRPr="00622906" w:rsidRDefault="00665505" w:rsidP="006655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432" w:type="dxa"/>
          </w:tcPr>
          <w:p w:rsidR="00665505" w:rsidRPr="00622906" w:rsidRDefault="00665505" w:rsidP="005E7B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6">
              <w:rPr>
                <w:rFonts w:ascii="Times New Roman" w:hAnsi="Times New Roman" w:cs="Times New Roman"/>
                <w:sz w:val="24"/>
                <w:szCs w:val="24"/>
              </w:rPr>
              <w:t>Avgi uttalelse i saker som noen med møterett på årsmøtet, senest en uke før årsmøtet ved henvendelse til distriktsstyret, har krevd behandlet</w:t>
            </w:r>
          </w:p>
          <w:p w:rsidR="008C05A7" w:rsidRPr="00622906" w:rsidRDefault="008C05A7" w:rsidP="005E7B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505" w:rsidRPr="00622906" w:rsidTr="002A37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dxa"/>
          </w:tcPr>
          <w:p w:rsidR="00665505" w:rsidRPr="00622906" w:rsidRDefault="00665505" w:rsidP="006655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8432" w:type="dxa"/>
          </w:tcPr>
          <w:p w:rsidR="00665505" w:rsidRPr="00622906" w:rsidRDefault="00665505" w:rsidP="005E7B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2906">
              <w:rPr>
                <w:rFonts w:ascii="Times New Roman" w:hAnsi="Times New Roman" w:cs="Times New Roman"/>
                <w:sz w:val="24"/>
                <w:szCs w:val="24"/>
              </w:rPr>
              <w:t>Avgi uttalelse i andre saker som fremlegges av distriktsstyret med anmodning om uttalelse fra årsmøtet</w:t>
            </w: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6E3" w:rsidRPr="00622906" w:rsidRDefault="007346E3" w:rsidP="005E7B4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906" w:rsidRDefault="00622906" w:rsidP="00AB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16"/>
        </w:rPr>
      </w:pPr>
    </w:p>
    <w:p w:rsidR="009025F8" w:rsidRPr="00B07CD3" w:rsidRDefault="009025F8" w:rsidP="00AB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07CD3">
        <w:rPr>
          <w:rFonts w:ascii="Times New Roman" w:hAnsi="Times New Roman" w:cs="Times New Roman"/>
          <w:sz w:val="24"/>
          <w:szCs w:val="24"/>
        </w:rPr>
        <w:t xml:space="preserve">I tillegg må to av møtedeltagerne velges til å underskrive referatet / protokollen fra årsmøtet, jf. § 49, siste ledd: </w:t>
      </w:r>
      <w:r w:rsidRPr="00B07CD3">
        <w:rPr>
          <w:rFonts w:ascii="Times New Roman" w:hAnsi="Times New Roman" w:cs="Times New Roman"/>
          <w:i/>
          <w:sz w:val="24"/>
          <w:szCs w:val="24"/>
        </w:rPr>
        <w:t xml:space="preserve">For årsmøteforhandlingene og valg skal det føres en protokoll, som oppleses ved møtets slutt, og undertegnes av to møtedeltagere som er valgt til det. </w:t>
      </w:r>
    </w:p>
    <w:p w:rsidR="009025F8" w:rsidRPr="00B07CD3" w:rsidRDefault="009025F8" w:rsidP="00AB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9025F8" w:rsidRPr="00B07CD3" w:rsidTr="009025F8">
        <w:tc>
          <w:tcPr>
            <w:tcW w:w="562" w:type="dxa"/>
          </w:tcPr>
          <w:p w:rsidR="009025F8" w:rsidRPr="00B07CD3" w:rsidRDefault="009025F8" w:rsidP="00AB3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CD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8500" w:type="dxa"/>
          </w:tcPr>
          <w:p w:rsidR="009025F8" w:rsidRPr="00B07CD3" w:rsidRDefault="009025F8" w:rsidP="00AB3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3">
              <w:rPr>
                <w:rFonts w:ascii="Times New Roman" w:hAnsi="Times New Roman" w:cs="Times New Roman"/>
                <w:sz w:val="24"/>
                <w:szCs w:val="24"/>
              </w:rPr>
              <w:t xml:space="preserve">Møtedeltagere som er valgt til å underskrive årsmøtereferatet: </w:t>
            </w:r>
          </w:p>
          <w:p w:rsidR="009025F8" w:rsidRPr="00B07CD3" w:rsidRDefault="009025F8" w:rsidP="00AB3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F8" w:rsidRPr="00B07CD3" w:rsidRDefault="009025F8" w:rsidP="00AB3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:rsidR="009025F8" w:rsidRPr="00B07CD3" w:rsidRDefault="009025F8" w:rsidP="00AB3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5F8" w:rsidRPr="00B07CD3" w:rsidRDefault="009025F8" w:rsidP="00AB3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7CD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9025F8" w:rsidRPr="00B07CD3" w:rsidRDefault="009025F8" w:rsidP="00AB3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5F8" w:rsidRPr="00B07CD3" w:rsidRDefault="009025F8" w:rsidP="00AB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03F" w:rsidRPr="00B07CD3" w:rsidRDefault="0005003F" w:rsidP="00AB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68D" w:rsidRDefault="00BA57D2" w:rsidP="008468B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16"/>
        </w:rPr>
      </w:pPr>
      <w:r w:rsidRPr="00B07CD3">
        <w:rPr>
          <w:rFonts w:ascii="Times New Roman" w:hAnsi="Times New Roman" w:cs="Times New Roman"/>
          <w:sz w:val="24"/>
          <w:szCs w:val="24"/>
        </w:rPr>
        <w:t>Til stede på møtet var:</w:t>
      </w:r>
      <w:r>
        <w:rPr>
          <w:rFonts w:ascii="Times New Roman" w:hAnsi="Times New Roman" w:cs="Times New Roman"/>
          <w:sz w:val="24"/>
          <w:szCs w:val="16"/>
        </w:rPr>
        <w:t xml:space="preserve"> </w:t>
      </w:r>
      <w:r w:rsidR="00BF6192">
        <w:rPr>
          <w:rFonts w:ascii="Times New Roman" w:hAnsi="Times New Roman" w:cs="Times New Roman"/>
          <w:sz w:val="2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4484">
        <w:rPr>
          <w:rFonts w:ascii="Times New Roman" w:hAnsi="Times New Roman" w:cs="Times New Roman"/>
          <w:sz w:val="24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bookmarkStart w:id="1" w:name="_GoBack"/>
      <w:bookmarkEnd w:id="1"/>
    </w:p>
    <w:p w:rsidR="005206A4" w:rsidRPr="008468BC" w:rsidRDefault="005206A4" w:rsidP="00AB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5206A4" w:rsidRPr="008468BC" w:rsidRDefault="005206A4" w:rsidP="00AB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5206A4" w:rsidRPr="008468BC" w:rsidRDefault="005206A4" w:rsidP="00AB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8468BC">
        <w:rPr>
          <w:rFonts w:ascii="Times New Roman" w:hAnsi="Times New Roman" w:cs="Times New Roman"/>
          <w:sz w:val="20"/>
          <w:szCs w:val="16"/>
        </w:rPr>
        <w:t>……………………………………….</w:t>
      </w:r>
    </w:p>
    <w:p w:rsidR="005206A4" w:rsidRPr="008468BC" w:rsidRDefault="005206A4" w:rsidP="00AB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8468BC">
        <w:rPr>
          <w:rFonts w:ascii="Times New Roman" w:hAnsi="Times New Roman" w:cs="Times New Roman"/>
          <w:sz w:val="20"/>
          <w:szCs w:val="16"/>
        </w:rPr>
        <w:t>(dato)</w:t>
      </w:r>
    </w:p>
    <w:p w:rsidR="005206A4" w:rsidRDefault="005206A4" w:rsidP="00AB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8468BC" w:rsidRPr="008468BC" w:rsidRDefault="008468BC" w:rsidP="00AB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5206A4" w:rsidRPr="008468BC" w:rsidRDefault="005206A4" w:rsidP="00AB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5206A4" w:rsidRPr="008468BC" w:rsidRDefault="005206A4" w:rsidP="00AB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5206A4" w:rsidRPr="008468BC" w:rsidRDefault="005206A4" w:rsidP="00AB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8468BC">
        <w:rPr>
          <w:rFonts w:ascii="Times New Roman" w:hAnsi="Times New Roman" w:cs="Times New Roman"/>
          <w:sz w:val="20"/>
          <w:szCs w:val="16"/>
        </w:rPr>
        <w:t>………………………………………</w:t>
      </w:r>
      <w:r w:rsidR="008468BC">
        <w:rPr>
          <w:rFonts w:ascii="Times New Roman" w:hAnsi="Times New Roman" w:cs="Times New Roman"/>
          <w:sz w:val="20"/>
          <w:szCs w:val="16"/>
        </w:rPr>
        <w:t>…………..</w:t>
      </w:r>
      <w:r w:rsidRPr="008468BC">
        <w:rPr>
          <w:rFonts w:ascii="Times New Roman" w:hAnsi="Times New Roman" w:cs="Times New Roman"/>
          <w:sz w:val="20"/>
          <w:szCs w:val="16"/>
        </w:rPr>
        <w:tab/>
      </w:r>
      <w:r w:rsidRPr="008468BC">
        <w:rPr>
          <w:rFonts w:ascii="Times New Roman" w:hAnsi="Times New Roman" w:cs="Times New Roman"/>
          <w:sz w:val="20"/>
          <w:szCs w:val="16"/>
        </w:rPr>
        <w:tab/>
        <w:t>………………………………………</w:t>
      </w:r>
      <w:r w:rsidR="008468BC">
        <w:rPr>
          <w:rFonts w:ascii="Times New Roman" w:hAnsi="Times New Roman" w:cs="Times New Roman"/>
          <w:sz w:val="20"/>
          <w:szCs w:val="16"/>
        </w:rPr>
        <w:t>………….</w:t>
      </w:r>
    </w:p>
    <w:p w:rsidR="005206A4" w:rsidRPr="008468BC" w:rsidRDefault="005206A4" w:rsidP="00AB39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8468BC">
        <w:rPr>
          <w:rFonts w:ascii="Times New Roman" w:hAnsi="Times New Roman" w:cs="Times New Roman"/>
          <w:sz w:val="20"/>
          <w:szCs w:val="16"/>
        </w:rPr>
        <w:t>(underskrift)</w:t>
      </w:r>
      <w:r w:rsidRPr="008468BC">
        <w:rPr>
          <w:rFonts w:ascii="Times New Roman" w:hAnsi="Times New Roman" w:cs="Times New Roman"/>
          <w:sz w:val="20"/>
          <w:szCs w:val="16"/>
        </w:rPr>
        <w:tab/>
      </w:r>
      <w:r w:rsidRPr="008468BC">
        <w:rPr>
          <w:rFonts w:ascii="Times New Roman" w:hAnsi="Times New Roman" w:cs="Times New Roman"/>
          <w:sz w:val="20"/>
          <w:szCs w:val="16"/>
        </w:rPr>
        <w:tab/>
      </w:r>
      <w:r w:rsidRPr="008468BC">
        <w:rPr>
          <w:rFonts w:ascii="Times New Roman" w:hAnsi="Times New Roman" w:cs="Times New Roman"/>
          <w:sz w:val="20"/>
          <w:szCs w:val="16"/>
        </w:rPr>
        <w:tab/>
      </w:r>
      <w:r w:rsidRPr="008468BC">
        <w:rPr>
          <w:rFonts w:ascii="Times New Roman" w:hAnsi="Times New Roman" w:cs="Times New Roman"/>
          <w:sz w:val="20"/>
          <w:szCs w:val="16"/>
        </w:rPr>
        <w:tab/>
      </w:r>
      <w:r w:rsidRPr="008468BC">
        <w:rPr>
          <w:rFonts w:ascii="Times New Roman" w:hAnsi="Times New Roman" w:cs="Times New Roman"/>
          <w:sz w:val="20"/>
          <w:szCs w:val="16"/>
        </w:rPr>
        <w:tab/>
      </w:r>
      <w:r w:rsidRPr="008468BC">
        <w:rPr>
          <w:rFonts w:ascii="Times New Roman" w:hAnsi="Times New Roman" w:cs="Times New Roman"/>
          <w:sz w:val="20"/>
          <w:szCs w:val="16"/>
        </w:rPr>
        <w:tab/>
        <w:t>(underskrift)</w:t>
      </w:r>
    </w:p>
    <w:sectPr w:rsidR="005206A4" w:rsidRPr="008468BC" w:rsidSect="0076399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6BB" w:rsidRDefault="00F826BB" w:rsidP="00F826BB">
      <w:pPr>
        <w:spacing w:after="0" w:line="240" w:lineRule="auto"/>
      </w:pPr>
      <w:r>
        <w:separator/>
      </w:r>
    </w:p>
  </w:endnote>
  <w:endnote w:type="continuationSeparator" w:id="0">
    <w:p w:rsidR="00F826BB" w:rsidRDefault="00F826BB" w:rsidP="00F8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6BB" w:rsidRDefault="00F826BB" w:rsidP="00F826BB">
      <w:pPr>
        <w:spacing w:after="0" w:line="240" w:lineRule="auto"/>
      </w:pPr>
      <w:r>
        <w:separator/>
      </w:r>
    </w:p>
  </w:footnote>
  <w:footnote w:type="continuationSeparator" w:id="0">
    <w:p w:rsidR="00F826BB" w:rsidRDefault="00F826BB" w:rsidP="00F826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50"/>
    <w:rsid w:val="00012A96"/>
    <w:rsid w:val="0005003F"/>
    <w:rsid w:val="00076DC5"/>
    <w:rsid w:val="00174CFD"/>
    <w:rsid w:val="002419DE"/>
    <w:rsid w:val="00292078"/>
    <w:rsid w:val="002A3791"/>
    <w:rsid w:val="00400A47"/>
    <w:rsid w:val="004F65F3"/>
    <w:rsid w:val="005206A4"/>
    <w:rsid w:val="00622906"/>
    <w:rsid w:val="006654E0"/>
    <w:rsid w:val="00665505"/>
    <w:rsid w:val="006E3C5E"/>
    <w:rsid w:val="006F133E"/>
    <w:rsid w:val="00732E72"/>
    <w:rsid w:val="007346E3"/>
    <w:rsid w:val="00763991"/>
    <w:rsid w:val="0077200E"/>
    <w:rsid w:val="008468BC"/>
    <w:rsid w:val="008C05A7"/>
    <w:rsid w:val="009025F8"/>
    <w:rsid w:val="009116C1"/>
    <w:rsid w:val="00A16DA3"/>
    <w:rsid w:val="00AB3950"/>
    <w:rsid w:val="00AB4484"/>
    <w:rsid w:val="00B07CD3"/>
    <w:rsid w:val="00B21C2D"/>
    <w:rsid w:val="00B4468D"/>
    <w:rsid w:val="00B54F64"/>
    <w:rsid w:val="00BA57D2"/>
    <w:rsid w:val="00BE22B8"/>
    <w:rsid w:val="00BF6192"/>
    <w:rsid w:val="00C60E94"/>
    <w:rsid w:val="00CE734B"/>
    <w:rsid w:val="00E5165B"/>
    <w:rsid w:val="00F65F4A"/>
    <w:rsid w:val="00F74CDA"/>
    <w:rsid w:val="00F826BB"/>
    <w:rsid w:val="00FF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B80D"/>
  <w15:docId w15:val="{F731761C-8D45-4CB2-9DE6-30FA0544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F28B9"/>
    <w:pPr>
      <w:ind w:left="720"/>
      <w:contextualSpacing/>
    </w:pPr>
  </w:style>
  <w:style w:type="table" w:styleId="Tabellrutenett">
    <w:name w:val="Table Grid"/>
    <w:basedOn w:val="Vanligtabell"/>
    <w:uiPriority w:val="59"/>
    <w:rsid w:val="00FF2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4uthevingsfarge1">
    <w:name w:val="Grid Table 4 Accent 1"/>
    <w:basedOn w:val="Vanligtabell"/>
    <w:uiPriority w:val="49"/>
    <w:rsid w:val="00B21C2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1">
    <w:name w:val="Grid Table 2 Accent 1"/>
    <w:basedOn w:val="Vanligtabell"/>
    <w:uiPriority w:val="47"/>
    <w:rsid w:val="00B21C2D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2A3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379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F8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26BB"/>
  </w:style>
  <w:style w:type="paragraph" w:styleId="Bunntekst">
    <w:name w:val="footer"/>
    <w:basedOn w:val="Normal"/>
    <w:link w:val="BunntekstTegn"/>
    <w:uiPriority w:val="99"/>
    <w:unhideWhenUsed/>
    <w:rsid w:val="00F8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2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jenspeil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Troms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Bergquist, Beathe</dc:creator>
  <cp:lastModifiedBy>Bergquist, Beathe</cp:lastModifiedBy>
  <cp:revision>3</cp:revision>
  <cp:lastPrinted>2017-04-21T07:59:00Z</cp:lastPrinted>
  <dcterms:created xsi:type="dcterms:W3CDTF">2019-03-21T12:23:00Z</dcterms:created>
  <dcterms:modified xsi:type="dcterms:W3CDTF">2019-03-21T12:36:00Z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http://fmtr-ephorte/ePhorteWeb/shared/aspx/Default/CheckInDocForm.aspx</vt:lpwstr>
  </property>
  <property fmtid="{D5CDD505-2E9C-101B-9397-08002B2CF9AE}" pid="4" name="DokType">
    <vt:lpwstr/>
  </property>
  <property fmtid="{D5CDD505-2E9C-101B-9397-08002B2CF9AE}" pid="5" name="DokID">
    <vt:i4>503134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http%3a%2f%2ffmtr-ephorte%2fePhorteWeb%2fshared%2faspx%2fDefault%2fdetails.aspx%3ff%3dViewJP%26JP_ID%3d407995%26LoadDocHandling%3dtrue%26SubElGroup%3d55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%5c%5cFMTR.INTERN%5cEPHORTE%5cEPHORTE_USERS%5cfmtrbeb%5cEPHORTE%5c462545.DOCX</vt:lpwstr>
  </property>
  <property fmtid="{D5CDD505-2E9C-101B-9397-08002B2CF9AE}" pid="12" name="LinkId">
    <vt:i4>407995</vt:i4>
  </property>
</Properties>
</file>