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C2" w:rsidRDefault="002D15C2" w:rsidP="002D15C2">
      <w:pPr>
        <w:pStyle w:val="Overskrift2"/>
      </w:pPr>
      <w:r>
        <w:t xml:space="preserve">Bestemmelser om anmodning om bistand fra Sivilforsvaret i forbindelse med koronasituasjonen, gjeldende fra 16. mars 2020 og til annet blir bestemt. </w:t>
      </w:r>
    </w:p>
    <w:p w:rsidR="002D15C2" w:rsidRDefault="002D15C2" w:rsidP="002D15C2">
      <w:pPr>
        <w:spacing w:after="0"/>
        <w:rPr>
          <w:rFonts w:cstheme="minorHAnsi"/>
          <w:color w:val="333333"/>
          <w:shd w:val="clear" w:color="auto" w:fill="FFFFFF"/>
        </w:rPr>
      </w:pPr>
    </w:p>
    <w:p w:rsidR="002D15C2" w:rsidRPr="009946D2" w:rsidRDefault="002D15C2" w:rsidP="002D15C2">
      <w:pPr>
        <w:spacing w:after="0"/>
        <w:rPr>
          <w:rFonts w:cstheme="minorHAnsi"/>
        </w:rPr>
      </w:pPr>
      <w:r w:rsidRPr="009946D2">
        <w:rPr>
          <w:rFonts w:cstheme="minorHAnsi"/>
          <w:color w:val="333333"/>
          <w:shd w:val="clear" w:color="auto" w:fill="FFFFFF"/>
        </w:rPr>
        <w:t xml:space="preserve">Fylkesmannen skal på regionalt nivå samordne den sivile krisehåndteringen for å sikre </w:t>
      </w:r>
      <w:proofErr w:type="gramStart"/>
      <w:r w:rsidRPr="009946D2">
        <w:rPr>
          <w:rFonts w:cstheme="minorHAnsi"/>
          <w:color w:val="333333"/>
          <w:shd w:val="clear" w:color="auto" w:fill="FFFFFF"/>
        </w:rPr>
        <w:t>optimale</w:t>
      </w:r>
      <w:proofErr w:type="gramEnd"/>
      <w:r w:rsidRPr="009946D2">
        <w:rPr>
          <w:rFonts w:cstheme="minorHAnsi"/>
          <w:color w:val="333333"/>
          <w:shd w:val="clear" w:color="auto" w:fill="FFFFFF"/>
        </w:rPr>
        <w:t xml:space="preserve"> løsninger i samarbeid med berørte aktører</w:t>
      </w:r>
      <w:r>
        <w:rPr>
          <w:rFonts w:cstheme="minorHAnsi"/>
          <w:color w:val="333333"/>
          <w:shd w:val="clear" w:color="auto" w:fill="FFFFFF"/>
        </w:rPr>
        <w:t>.</w:t>
      </w:r>
    </w:p>
    <w:p w:rsidR="002D15C2" w:rsidRDefault="002D15C2" w:rsidP="002D15C2">
      <w:pPr>
        <w:spacing w:after="0"/>
        <w:rPr>
          <w:rFonts w:cstheme="minorHAnsi"/>
        </w:rPr>
      </w:pPr>
    </w:p>
    <w:p w:rsidR="002D15C2" w:rsidRPr="009946D2" w:rsidRDefault="002D15C2" w:rsidP="002D15C2">
      <w:pPr>
        <w:spacing w:after="0"/>
        <w:rPr>
          <w:rFonts w:cstheme="minorHAnsi"/>
        </w:rPr>
      </w:pPr>
      <w:r w:rsidRPr="009946D2">
        <w:rPr>
          <w:rFonts w:cstheme="minorHAnsi"/>
        </w:rPr>
        <w:t>Det foreligger</w:t>
      </w:r>
      <w:r>
        <w:rPr>
          <w:rFonts w:cstheme="minorHAnsi"/>
        </w:rPr>
        <w:t xml:space="preserve"> nå</w:t>
      </w:r>
      <w:r w:rsidRPr="009946D2">
        <w:rPr>
          <w:rFonts w:cstheme="minorHAnsi"/>
        </w:rPr>
        <w:t xml:space="preserve"> et behov for å koordinere og prioritere Sivilforsvarets bistand til kommunene. </w:t>
      </w:r>
    </w:p>
    <w:p w:rsidR="002D15C2" w:rsidRPr="009946D2" w:rsidRDefault="002D15C2" w:rsidP="002D15C2">
      <w:pPr>
        <w:spacing w:after="0"/>
        <w:rPr>
          <w:rFonts w:cstheme="minorHAnsi"/>
        </w:rPr>
      </w:pPr>
    </w:p>
    <w:p w:rsidR="002D15C2" w:rsidRDefault="002D15C2" w:rsidP="002D15C2">
      <w:pPr>
        <w:spacing w:after="0"/>
      </w:pPr>
      <w:r w:rsidRPr="009946D2">
        <w:rPr>
          <w:rFonts w:cstheme="minorHAnsi"/>
        </w:rPr>
        <w:t>Anmodning om bistand fra Sivilforsvaret i forbindelse</w:t>
      </w:r>
      <w:r>
        <w:t xml:space="preserve"> med koronasituasjonen</w:t>
      </w:r>
      <w:r w:rsidRPr="005A56EB">
        <w:t xml:space="preserve"> </w:t>
      </w:r>
      <w:r>
        <w:t xml:space="preserve">skal som vanlig rettes til vakttelefonen hos Sivilforsvaret (telefon 47461333). </w:t>
      </w:r>
    </w:p>
    <w:p w:rsidR="002D15C2" w:rsidRDefault="002D15C2" w:rsidP="002D15C2">
      <w:pPr>
        <w:spacing w:after="0"/>
      </w:pPr>
    </w:p>
    <w:p w:rsidR="002D15C2" w:rsidRDefault="002D15C2" w:rsidP="002D15C2">
      <w:pPr>
        <w:spacing w:after="0"/>
      </w:pPr>
      <w:r>
        <w:t>For å ivareta regional samordning skal Sivilforsvaret ha tett kontakt med Fylkesmannen for i felleskap og sammen med Fylkesberedskapsrådet sikre gode prioriteringer av Sivilforsvarets ressurser regionalt.</w:t>
      </w:r>
    </w:p>
    <w:p w:rsidR="002D15C2" w:rsidRDefault="002D15C2" w:rsidP="002D15C2">
      <w:pPr>
        <w:spacing w:after="0"/>
      </w:pPr>
    </w:p>
    <w:p w:rsidR="002D15C2" w:rsidRPr="005A56EB" w:rsidRDefault="002D15C2" w:rsidP="002D15C2">
      <w:pPr>
        <w:spacing w:after="0"/>
      </w:pPr>
      <w:r w:rsidRPr="005A56EB">
        <w:t>Sjef Sivilforsvaret ivaretar nasjonal koordinering, herunder koordinering mellom distrikter, og prioritering av ressurser.  </w:t>
      </w:r>
    </w:p>
    <w:p w:rsidR="0072220C" w:rsidRDefault="009429B8">
      <w:bookmarkStart w:id="0" w:name="_GoBack"/>
      <w:bookmarkEnd w:id="0"/>
    </w:p>
    <w:sectPr w:rsidR="0072220C" w:rsidSect="00A0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C2"/>
    <w:rsid w:val="002D15C2"/>
    <w:rsid w:val="006F2AED"/>
    <w:rsid w:val="009429B8"/>
    <w:rsid w:val="00A01B4B"/>
    <w:rsid w:val="00B945C9"/>
    <w:rsid w:val="00E4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7D55"/>
  <w15:chartTrackingRefBased/>
  <w15:docId w15:val="{C4320A54-950C-418C-AECA-A57A5137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5C2"/>
    <w:rPr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1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D15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paragraph" w:styleId="NormalWeb">
    <w:name w:val="Normal (Web)"/>
    <w:basedOn w:val="Normal"/>
    <w:uiPriority w:val="99"/>
    <w:semiHidden/>
    <w:unhideWhenUsed/>
    <w:rsid w:val="0094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739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Aase, Tonje Fjermestad</dc:creator>
  <cp:keywords/>
  <dc:description/>
  <cp:lastModifiedBy>Aase, Tonje Fjermestad</cp:lastModifiedBy>
  <cp:revision>2</cp:revision>
  <dcterms:created xsi:type="dcterms:W3CDTF">2020-03-17T16:00:00Z</dcterms:created>
  <dcterms:modified xsi:type="dcterms:W3CDTF">2020-03-17T16:14:00Z</dcterms:modified>
</cp:coreProperties>
</file>