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88AB2" w14:textId="77777777" w:rsidR="006C0585" w:rsidRPr="00CF5091" w:rsidRDefault="009F2517" w:rsidP="00B8140C">
      <w:pPr>
        <w:tabs>
          <w:tab w:val="left" w:pos="1915"/>
        </w:tabs>
        <w:spacing w:line="481" w:lineRule="auto"/>
        <w:ind w:right="3062"/>
        <w:rPr>
          <w:rFonts w:ascii="MuseoSans300" w:hAnsi="MuseoSans300" w:cs="Arial"/>
          <w:color w:val="303030"/>
          <w:szCs w:val="24"/>
          <w:lang w:val="nb-NO"/>
        </w:rPr>
      </w:pPr>
      <w:r w:rsidRPr="00CF5091">
        <w:rPr>
          <w:rFonts w:ascii="MuseoSans300" w:hAnsi="MuseoSans300" w:cs="Arial"/>
          <w:color w:val="303030"/>
          <w:szCs w:val="24"/>
          <w:lang w:val="nb-NO"/>
        </w:rPr>
        <w:t>Regelverk for tilskuddsordning</w:t>
      </w:r>
      <w:r w:rsidR="00D31759" w:rsidRPr="00CF5091">
        <w:rPr>
          <w:rFonts w:ascii="MuseoSans300" w:hAnsi="MuseoSans300" w:cs="Arial"/>
          <w:color w:val="303030"/>
          <w:szCs w:val="24"/>
          <w:lang w:val="nb-NO"/>
        </w:rPr>
        <w:t>:</w:t>
      </w:r>
    </w:p>
    <w:sdt>
      <w:sdtPr>
        <w:rPr>
          <w:rStyle w:val="TittelTegn"/>
          <w:lang w:val="nb-NO"/>
        </w:rPr>
        <w:id w:val="-560782425"/>
        <w:placeholder>
          <w:docPart w:val="10ABBBBBD0D841158A13E45F3696AB15"/>
        </w:placeholder>
      </w:sdtPr>
      <w:sdtEndPr>
        <w:rPr>
          <w:rStyle w:val="Standardskriftforavsnitt"/>
          <w:rFonts w:ascii="MuseoSans300" w:eastAsiaTheme="minorHAnsi" w:hAnsi="MuseoSans300" w:cs="Arial"/>
          <w:color w:val="808080" w:themeColor="background1" w:themeShade="80"/>
          <w:spacing w:val="0"/>
          <w:kern w:val="0"/>
          <w:sz w:val="22"/>
          <w:szCs w:val="22"/>
        </w:rPr>
      </w:sdtEndPr>
      <w:sdtContent>
        <w:p w14:paraId="749DC2E0" w14:textId="28612EC5" w:rsidR="00840A43" w:rsidRPr="00CF5091" w:rsidRDefault="00FE3A8C" w:rsidP="00FE3A8C">
          <w:pPr>
            <w:tabs>
              <w:tab w:val="left" w:pos="1915"/>
            </w:tabs>
            <w:spacing w:after="120"/>
            <w:ind w:right="851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  <w:r w:rsidRPr="00CF5091">
            <w:rPr>
              <w:rStyle w:val="TittelTegn"/>
              <w:b/>
              <w:bCs/>
              <w:color w:val="31849B" w:themeColor="accent5" w:themeShade="BF"/>
              <w:sz w:val="28"/>
              <w:lang w:val="nb-NO"/>
            </w:rPr>
            <w:t>Midlertidig styrking av eksisterende behandlingstilbud innen psykisk helse- og rusarbeid</w:t>
          </w:r>
        </w:p>
      </w:sdtContent>
    </w:sdt>
    <w:p w14:paraId="634A0116" w14:textId="77777777" w:rsidR="004D19AB" w:rsidRPr="00CF5091" w:rsidRDefault="004D19AB" w:rsidP="00B8140C">
      <w:pPr>
        <w:pStyle w:val="TableParagraph"/>
        <w:spacing w:line="271" w:lineRule="exact"/>
        <w:rPr>
          <w:rFonts w:ascii="Arial" w:eastAsia="Arial" w:hAnsi="Arial" w:cs="Arial"/>
          <w:sz w:val="24"/>
          <w:szCs w:val="24"/>
          <w:lang w:val="nb-NO"/>
        </w:rPr>
      </w:pPr>
    </w:p>
    <w:p w14:paraId="2918909F" w14:textId="77777777" w:rsidR="000109D5" w:rsidRPr="00CF5091" w:rsidRDefault="000109D5" w:rsidP="00B8140C">
      <w:pPr>
        <w:pStyle w:val="TableParagraph"/>
        <w:numPr>
          <w:ilvl w:val="0"/>
          <w:numId w:val="2"/>
        </w:numPr>
        <w:spacing w:line="271" w:lineRule="exact"/>
        <w:rPr>
          <w:rFonts w:ascii="Arial" w:eastAsia="Arial" w:hAnsi="Arial" w:cs="Arial"/>
          <w:sz w:val="24"/>
          <w:szCs w:val="24"/>
          <w:lang w:val="nb-NO"/>
        </w:rPr>
      </w:pPr>
      <w:r w:rsidRPr="00CF5091">
        <w:rPr>
          <w:rFonts w:ascii="Arial" w:hAnsi="Arial"/>
          <w:b/>
          <w:spacing w:val="-1"/>
          <w:sz w:val="24"/>
          <w:lang w:val="nb-NO"/>
        </w:rPr>
        <w:t>Mål</w:t>
      </w:r>
      <w:r w:rsidRPr="00CF5091">
        <w:rPr>
          <w:rFonts w:ascii="Arial" w:hAnsi="Arial"/>
          <w:b/>
          <w:spacing w:val="1"/>
          <w:sz w:val="24"/>
          <w:lang w:val="nb-NO"/>
        </w:rPr>
        <w:t xml:space="preserve"> </w:t>
      </w:r>
      <w:r w:rsidR="002C6302" w:rsidRPr="00CF5091">
        <w:rPr>
          <w:rFonts w:ascii="Arial" w:hAnsi="Arial"/>
          <w:b/>
          <w:spacing w:val="1"/>
          <w:sz w:val="24"/>
          <w:lang w:val="nb-NO"/>
        </w:rPr>
        <w:t xml:space="preserve">og </w:t>
      </w:r>
      <w:r w:rsidR="002C6302" w:rsidRPr="00CF5091">
        <w:rPr>
          <w:rFonts w:ascii="Arial" w:hAnsi="Arial"/>
          <w:b/>
          <w:spacing w:val="-1"/>
          <w:sz w:val="24"/>
          <w:lang w:val="nb-NO"/>
        </w:rPr>
        <w:t>målgruppe for</w:t>
      </w:r>
      <w:r w:rsidR="002C6302" w:rsidRPr="00CF5091">
        <w:rPr>
          <w:rFonts w:ascii="Arial" w:hAnsi="Arial"/>
          <w:b/>
          <w:sz w:val="24"/>
          <w:lang w:val="nb-NO"/>
        </w:rPr>
        <w:t xml:space="preserve"> ordningen</w:t>
      </w:r>
    </w:p>
    <w:p w14:paraId="2E70DF42" w14:textId="77777777" w:rsidR="00BC5759" w:rsidRPr="00CF5091" w:rsidRDefault="00BC5759" w:rsidP="00AD10F6">
      <w:pPr>
        <w:pStyle w:val="TableParagraph"/>
        <w:rPr>
          <w:rFonts w:ascii="Arial" w:eastAsia="Arial" w:hAnsi="Arial" w:cs="Arial"/>
          <w:lang w:val="nb-NO"/>
        </w:rPr>
      </w:pPr>
    </w:p>
    <w:sdt>
      <w:sdtPr>
        <w:rPr>
          <w:rFonts w:ascii="Arial" w:hAnsi="Arial"/>
          <w:spacing w:val="-1"/>
          <w:lang w:val="nb-NO"/>
        </w:rPr>
        <w:id w:val="-119999398"/>
        <w:placeholder>
          <w:docPart w:val="A4C96E9376264A1D9683F522B1E10C7F"/>
        </w:placeholder>
      </w:sdtPr>
      <w:sdtEndPr>
        <w:rPr>
          <w:rFonts w:ascii="MuseoSans300" w:hAnsi="MuseoSans300" w:cs="Arial"/>
          <w:color w:val="31849B" w:themeColor="accent5" w:themeShade="BF"/>
          <w:spacing w:val="0"/>
        </w:rPr>
      </w:sdtEndPr>
      <w:sdtContent>
        <w:p w14:paraId="328F73D6" w14:textId="2C1EC40C" w:rsidR="006054DA" w:rsidRPr="00CF5091" w:rsidRDefault="00253E50" w:rsidP="00FE3A8C">
          <w:pPr>
            <w:pStyle w:val="TableParagraph"/>
            <w:spacing w:line="271" w:lineRule="exact"/>
            <w:rPr>
              <w:rFonts w:ascii="MuseoSans300" w:hAnsi="MuseoSans300" w:cs="Arial"/>
              <w:color w:val="303030"/>
              <w:lang w:val="nb-NO"/>
            </w:rPr>
          </w:pPr>
          <w:r w:rsidRPr="00CF5091">
            <w:rPr>
              <w:rFonts w:ascii="MuseoSans300" w:hAnsi="MuseoSans300" w:cs="Arial"/>
              <w:color w:val="303030"/>
              <w:lang w:val="nb-NO"/>
            </w:rPr>
            <w:t xml:space="preserve">Formålet </w:t>
          </w:r>
          <w:r w:rsidR="00747AE7" w:rsidRPr="00CF5091">
            <w:rPr>
              <w:rFonts w:ascii="MuseoSans300" w:hAnsi="MuseoSans300" w:cs="Arial"/>
              <w:color w:val="303030"/>
              <w:lang w:val="nb-NO"/>
            </w:rPr>
            <w:t>med tilskuddet er å</w:t>
          </w:r>
          <w:r w:rsidR="00FE3A8C" w:rsidRPr="00CF5091">
            <w:rPr>
              <w:rFonts w:ascii="MuseoSans300" w:hAnsi="MuseoSans300" w:cs="Arial"/>
              <w:color w:val="303030"/>
              <w:lang w:val="nb-NO"/>
            </w:rPr>
            <w:t xml:space="preserve"> midlertidig styrke </w:t>
          </w:r>
          <w:r w:rsidR="007D6BB4" w:rsidRPr="00CF5091">
            <w:rPr>
              <w:rFonts w:ascii="MuseoSans300" w:hAnsi="MuseoSans300" w:cs="Arial"/>
              <w:color w:val="303030"/>
              <w:lang w:val="nb-NO"/>
            </w:rPr>
            <w:t xml:space="preserve">og øke tilgangen til </w:t>
          </w:r>
          <w:r w:rsidR="00FE3A8C" w:rsidRPr="00CF5091">
            <w:rPr>
              <w:rFonts w:ascii="MuseoSans300" w:hAnsi="MuseoSans300" w:cs="Arial"/>
              <w:color w:val="303030"/>
              <w:lang w:val="nb-NO"/>
            </w:rPr>
            <w:t>eksisterende</w:t>
          </w:r>
          <w:r w:rsidR="00716299" w:rsidRPr="00CF5091">
            <w:rPr>
              <w:rFonts w:ascii="MuseoSans300" w:hAnsi="MuseoSans300" w:cs="Arial"/>
              <w:color w:val="303030"/>
              <w:lang w:val="nb-NO"/>
            </w:rPr>
            <w:t xml:space="preserve"> kommunale</w:t>
          </w:r>
          <w:r w:rsidR="00FE3A8C" w:rsidRPr="00CF5091">
            <w:rPr>
              <w:rFonts w:ascii="MuseoSans300" w:hAnsi="MuseoSans300" w:cs="Arial"/>
              <w:color w:val="303030"/>
              <w:lang w:val="nb-NO"/>
            </w:rPr>
            <w:t xml:space="preserve"> </w:t>
          </w:r>
          <w:r w:rsidR="00716299" w:rsidRPr="00CF5091">
            <w:rPr>
              <w:rFonts w:ascii="MuseoSans300" w:hAnsi="MuseoSans300" w:cs="Arial"/>
              <w:color w:val="303030"/>
              <w:lang w:val="nb-NO"/>
            </w:rPr>
            <w:t xml:space="preserve">lavterskel </w:t>
          </w:r>
          <w:r w:rsidR="00FE3A8C" w:rsidRPr="00CF5091">
            <w:rPr>
              <w:rFonts w:ascii="MuseoSans300" w:hAnsi="MuseoSans300" w:cs="Arial"/>
              <w:color w:val="303030"/>
              <w:lang w:val="nb-NO"/>
            </w:rPr>
            <w:t xml:space="preserve">behandlingstilbud innenfor psykisk helse og rusarbeid </w:t>
          </w:r>
          <w:r w:rsidR="008B20EB" w:rsidRPr="00CF5091">
            <w:rPr>
              <w:rFonts w:ascii="MuseoSans300" w:hAnsi="MuseoSans300" w:cs="Arial"/>
              <w:color w:val="303030"/>
              <w:lang w:val="nb-NO"/>
            </w:rPr>
            <w:t>som følge av</w:t>
          </w:r>
          <w:r w:rsidR="00FE3A8C" w:rsidRPr="00CF5091">
            <w:rPr>
              <w:rFonts w:ascii="MuseoSans300" w:hAnsi="MuseoSans300" w:cs="Arial"/>
              <w:color w:val="303030"/>
              <w:lang w:val="nb-NO"/>
            </w:rPr>
            <w:t xml:space="preserve"> </w:t>
          </w:r>
          <w:r w:rsidR="008B20EB" w:rsidRPr="00CF5091">
            <w:rPr>
              <w:rFonts w:ascii="MuseoSans300" w:hAnsi="MuseoSans300" w:cs="Arial"/>
              <w:color w:val="303030"/>
              <w:lang w:val="nb-NO"/>
            </w:rPr>
            <w:t>korona</w:t>
          </w:r>
          <w:r w:rsidR="00FE3A8C" w:rsidRPr="00CF5091">
            <w:rPr>
              <w:rFonts w:ascii="MuseoSans300" w:hAnsi="MuseoSans300" w:cs="Arial"/>
              <w:color w:val="303030"/>
              <w:lang w:val="nb-NO"/>
            </w:rPr>
            <w:t>pandemien</w:t>
          </w:r>
          <w:r w:rsidR="00AF3CE8" w:rsidRPr="00CF5091">
            <w:rPr>
              <w:rFonts w:ascii="MuseoSans300" w:hAnsi="MuseoSans300" w:cs="Arial"/>
              <w:color w:val="303030"/>
              <w:lang w:val="nb-NO"/>
            </w:rPr>
            <w:t>.</w:t>
          </w:r>
        </w:p>
        <w:p w14:paraId="17CC44B3" w14:textId="77777777" w:rsidR="007D6BB4" w:rsidRPr="00CF5091" w:rsidRDefault="007D6BB4" w:rsidP="007D6BB4">
          <w:pPr>
            <w:pStyle w:val="TableParagraph"/>
            <w:spacing w:before="120"/>
            <w:rPr>
              <w:rFonts w:ascii="MuseoSans300" w:hAnsi="MuseoSans300" w:cs="Arial"/>
              <w:color w:val="303030"/>
              <w:lang w:val="nb-NO"/>
            </w:rPr>
          </w:pPr>
          <w:r w:rsidRPr="00CF5091">
            <w:rPr>
              <w:rFonts w:ascii="MuseoSans300" w:hAnsi="MuseoSans300" w:cs="Arial"/>
              <w:color w:val="303030"/>
              <w:lang w:val="nb-NO"/>
            </w:rPr>
            <w:t xml:space="preserve">Ordningen bør ses i sammenheng med den midlertidige tilskuddsordningen </w:t>
          </w:r>
          <w:r w:rsidRPr="00CF5091">
            <w:rPr>
              <w:rFonts w:ascii="MuseoSans300" w:hAnsi="MuseoSans300" w:cs="Arial"/>
              <w:i/>
              <w:iCs/>
              <w:color w:val="303030"/>
              <w:lang w:val="nb-NO"/>
            </w:rPr>
            <w:t>Smitteverns- og oppfølgingsarbeid for personer med rus- og psykiske helseproblemer</w:t>
          </w:r>
          <w:r w:rsidRPr="00CF5091">
            <w:rPr>
              <w:rFonts w:ascii="MuseoSans300" w:hAnsi="MuseoSans300" w:cs="Arial"/>
              <w:color w:val="303030"/>
              <w:lang w:val="nb-NO"/>
            </w:rPr>
            <w:t xml:space="preserve"> og andre tilskuddsordninger på kap. 765, post 60 og 62.</w:t>
          </w:r>
        </w:p>
        <w:p w14:paraId="674EBCEC" w14:textId="77777777" w:rsidR="00FE3A8C" w:rsidRPr="00CF5091" w:rsidRDefault="00FE3A8C" w:rsidP="00FE3A8C">
          <w:pPr>
            <w:pStyle w:val="TableParagraph"/>
            <w:spacing w:line="271" w:lineRule="exact"/>
            <w:rPr>
              <w:rFonts w:ascii="MuseoSans300" w:hAnsi="MuseoSans300" w:cs="Arial"/>
              <w:color w:val="303030"/>
              <w:lang w:val="nb-NO"/>
            </w:rPr>
          </w:pPr>
        </w:p>
        <w:p w14:paraId="71303004" w14:textId="2FC1CC69" w:rsidR="00003BB4" w:rsidRPr="00CF5091" w:rsidRDefault="006054DA" w:rsidP="006054DA">
          <w:pPr>
            <w:pStyle w:val="TableParagraph"/>
            <w:rPr>
              <w:rFonts w:ascii="MuseoSans300" w:hAnsi="MuseoSans300" w:cs="Arial"/>
              <w:color w:val="303030"/>
              <w:lang w:val="nb-NO"/>
            </w:rPr>
          </w:pPr>
          <w:r w:rsidRPr="00CF5091">
            <w:rPr>
              <w:rFonts w:ascii="MuseoSans300" w:hAnsi="MuseoSans300" w:cs="Arial"/>
              <w:color w:val="303030"/>
              <w:lang w:val="nb-NO"/>
            </w:rPr>
            <w:t>Målgruppen er</w:t>
          </w:r>
          <w:r w:rsidR="007305F5" w:rsidRPr="00CF5091">
            <w:rPr>
              <w:rFonts w:ascii="MuseoSans300" w:hAnsi="MuseoSans300" w:cs="Arial"/>
              <w:color w:val="303030"/>
              <w:lang w:val="nb-NO"/>
            </w:rPr>
            <w:t xml:space="preserve"> barn, unge og voksne</w:t>
          </w:r>
          <w:r w:rsidR="00716299" w:rsidRPr="00CF5091">
            <w:rPr>
              <w:rFonts w:ascii="MuseoSans300" w:hAnsi="MuseoSans300" w:cs="Arial"/>
              <w:color w:val="303030"/>
              <w:lang w:val="nb-NO"/>
            </w:rPr>
            <w:t xml:space="preserve"> med psykiske plager </w:t>
          </w:r>
          <w:r w:rsidR="008B20EB" w:rsidRPr="00CF5091">
            <w:rPr>
              <w:rFonts w:ascii="MuseoSans300" w:hAnsi="MuseoSans300" w:cs="Arial"/>
              <w:color w:val="303030"/>
              <w:lang w:val="nb-NO"/>
            </w:rPr>
            <w:t>/</w:t>
          </w:r>
          <w:r w:rsidR="00716299" w:rsidRPr="00CF5091">
            <w:rPr>
              <w:rFonts w:ascii="MuseoSans300" w:hAnsi="MuseoSans300" w:cs="Arial"/>
              <w:color w:val="303030"/>
              <w:lang w:val="nb-NO"/>
            </w:rPr>
            <w:t xml:space="preserve"> rusproblemer som har behov for hjelp</w:t>
          </w:r>
          <w:r w:rsidR="00F030A7" w:rsidRPr="00CF5091">
            <w:rPr>
              <w:rFonts w:ascii="MuseoSans300" w:hAnsi="MuseoSans300" w:cs="Arial"/>
              <w:color w:val="303030"/>
              <w:lang w:val="nb-NO"/>
            </w:rPr>
            <w:t>.</w:t>
          </w:r>
        </w:p>
      </w:sdtContent>
    </w:sdt>
    <w:p w14:paraId="163FC220" w14:textId="77777777" w:rsidR="00FE3A8C" w:rsidRPr="00CF5091" w:rsidRDefault="00FE3A8C" w:rsidP="00DE4DFA">
      <w:pPr>
        <w:pStyle w:val="TableParagraph"/>
        <w:rPr>
          <w:rFonts w:ascii="MuseoSans300" w:hAnsi="MuseoSans300" w:cs="Arial"/>
          <w:color w:val="303030"/>
          <w:lang w:val="nb-NO"/>
        </w:rPr>
      </w:pPr>
    </w:p>
    <w:p w14:paraId="4ED09B6A" w14:textId="77777777" w:rsidR="00DE4DFA" w:rsidRPr="00CF5091" w:rsidRDefault="00DE4DFA" w:rsidP="00DE4DFA">
      <w:pPr>
        <w:pStyle w:val="TableParagraph"/>
        <w:rPr>
          <w:rFonts w:ascii="MuseoSans300" w:hAnsi="MuseoSans300" w:cs="Arial"/>
          <w:color w:val="303030"/>
          <w:lang w:val="nb-NO"/>
        </w:rPr>
      </w:pPr>
    </w:p>
    <w:p w14:paraId="7467970E" w14:textId="77777777" w:rsidR="00E2682F" w:rsidRPr="00CF5091" w:rsidRDefault="00FA1A3A" w:rsidP="00B8140C">
      <w:pPr>
        <w:pStyle w:val="TableParagraph"/>
        <w:numPr>
          <w:ilvl w:val="0"/>
          <w:numId w:val="2"/>
        </w:numPr>
        <w:spacing w:line="271" w:lineRule="exact"/>
        <w:rPr>
          <w:rFonts w:ascii="Arial" w:hAnsi="Arial"/>
          <w:b/>
          <w:sz w:val="24"/>
          <w:lang w:val="nb-NO"/>
        </w:rPr>
      </w:pPr>
      <w:r w:rsidRPr="00CF5091">
        <w:rPr>
          <w:rFonts w:ascii="Arial" w:hAnsi="Arial"/>
          <w:b/>
          <w:sz w:val="24"/>
          <w:lang w:val="nb-NO"/>
        </w:rPr>
        <w:t>Hvem kan få tilskudd</w:t>
      </w:r>
    </w:p>
    <w:p w14:paraId="451ADB56" w14:textId="77777777" w:rsidR="007C1D40" w:rsidRPr="00CF5091" w:rsidRDefault="007C1D40" w:rsidP="00B8140C">
      <w:pPr>
        <w:rPr>
          <w:rFonts w:ascii="MuseoSans300" w:hAnsi="MuseoSans300" w:cs="Arial"/>
          <w:i/>
          <w:color w:val="FF0000"/>
          <w:lang w:val="nb-NO"/>
        </w:rPr>
      </w:pPr>
    </w:p>
    <w:bookmarkStart w:id="0" w:name="_Hlk532210023"/>
    <w:p w14:paraId="41FCFF20" w14:textId="61B8F922" w:rsidR="00224BEE" w:rsidRPr="00CF5091" w:rsidRDefault="0015384D" w:rsidP="00B8140C">
      <w:pPr>
        <w:pStyle w:val="TableParagraph"/>
        <w:rPr>
          <w:rFonts w:ascii="MuseoSans300" w:hAnsi="MuseoSans300" w:cs="Arial"/>
          <w:color w:val="303030"/>
          <w:lang w:val="nb-NO"/>
        </w:rPr>
      </w:pPr>
      <w:sdt>
        <w:sdtPr>
          <w:rPr>
            <w:rFonts w:ascii="MuseoSans300" w:hAnsi="MuseoSans300" w:cs="Arial"/>
            <w:color w:val="303030"/>
            <w:lang w:val="nb-NO"/>
          </w:rPr>
          <w:id w:val="-20842080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7AE7" w:rsidRPr="00CF5091">
            <w:rPr>
              <w:rFonts w:ascii="MS Gothic" w:eastAsia="MS Gothic" w:hAnsi="MS Gothic" w:cs="Arial"/>
              <w:color w:val="303030"/>
              <w:lang w:val="nb-NO"/>
            </w:rPr>
            <w:t>☒</w:t>
          </w:r>
        </w:sdtContent>
      </w:sdt>
      <w:r w:rsidR="00FC702A"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7539FE" w:rsidRPr="00CF5091">
        <w:rPr>
          <w:rFonts w:ascii="MuseoSans300" w:hAnsi="MuseoSans300" w:cs="Arial"/>
          <w:color w:val="303030"/>
          <w:lang w:val="nb-NO"/>
        </w:rPr>
        <w:t>Kommuner</w:t>
      </w:r>
    </w:p>
    <w:p w14:paraId="21D4514F" w14:textId="3C9B71AF" w:rsidR="007539FE" w:rsidRPr="00CF5091" w:rsidRDefault="0015384D" w:rsidP="00B8140C">
      <w:pPr>
        <w:pStyle w:val="TableParagraph"/>
        <w:rPr>
          <w:rFonts w:ascii="MuseoSans300" w:hAnsi="MuseoSans300" w:cs="Arial"/>
          <w:color w:val="303030"/>
          <w:lang w:val="nb-NO"/>
        </w:rPr>
      </w:pPr>
      <w:sdt>
        <w:sdtPr>
          <w:rPr>
            <w:rFonts w:ascii="MuseoSans300" w:hAnsi="MuseoSans300" w:cs="Arial"/>
            <w:color w:val="303030"/>
            <w:lang w:val="nb-NO"/>
          </w:rPr>
          <w:id w:val="-1042736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02A" w:rsidRPr="00CF5091">
            <w:rPr>
              <w:rFonts w:ascii="MS Gothic" w:eastAsia="MS Gothic" w:hAnsi="MS Gothic" w:cs="Arial"/>
              <w:color w:val="303030"/>
              <w:lang w:val="nb-NO"/>
            </w:rPr>
            <w:t>☐</w:t>
          </w:r>
        </w:sdtContent>
      </w:sdt>
      <w:r w:rsidR="00FC702A"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7539FE" w:rsidRPr="00CF5091">
        <w:rPr>
          <w:rFonts w:ascii="MuseoSans300" w:hAnsi="MuseoSans300" w:cs="Arial"/>
          <w:color w:val="303030"/>
          <w:lang w:val="nb-NO"/>
        </w:rPr>
        <w:t>Fylkeskommuner</w:t>
      </w:r>
    </w:p>
    <w:p w14:paraId="0DF5ADB2" w14:textId="73FD8820" w:rsidR="00523A57" w:rsidRPr="00CF5091" w:rsidRDefault="0015384D" w:rsidP="00B8140C">
      <w:pPr>
        <w:pStyle w:val="TableParagraph"/>
        <w:rPr>
          <w:rFonts w:ascii="MuseoSans300" w:hAnsi="MuseoSans300" w:cs="Arial"/>
          <w:color w:val="303030"/>
          <w:lang w:val="nb-NO"/>
        </w:rPr>
      </w:pPr>
      <w:sdt>
        <w:sdtPr>
          <w:rPr>
            <w:rFonts w:ascii="MuseoSans300" w:hAnsi="MuseoSans300" w:cs="Arial"/>
            <w:color w:val="303030"/>
            <w:lang w:val="nb-NO"/>
          </w:rPr>
          <w:id w:val="883913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A57" w:rsidRPr="00CF5091">
            <w:rPr>
              <w:rFonts w:ascii="MS Gothic" w:eastAsia="MS Gothic" w:hAnsi="MS Gothic" w:cs="Arial"/>
              <w:color w:val="303030"/>
              <w:lang w:val="nb-NO"/>
            </w:rPr>
            <w:t>☐</w:t>
          </w:r>
        </w:sdtContent>
      </w:sdt>
      <w:r w:rsidR="00523A57"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303A53" w:rsidRPr="00CF5091">
        <w:rPr>
          <w:rFonts w:ascii="MuseoSans300" w:hAnsi="MuseoSans300" w:cs="Arial"/>
          <w:color w:val="303030"/>
          <w:lang w:val="nb-NO"/>
        </w:rPr>
        <w:t>I</w:t>
      </w:r>
      <w:r w:rsidR="00523A57" w:rsidRPr="00CF5091">
        <w:rPr>
          <w:rFonts w:ascii="MuseoSans300" w:hAnsi="MuseoSans300" w:cs="Arial"/>
          <w:color w:val="303030"/>
          <w:lang w:val="nb-NO"/>
        </w:rPr>
        <w:t>nterkommunale selskaper</w:t>
      </w:r>
    </w:p>
    <w:p w14:paraId="693FFFA4" w14:textId="77777777" w:rsidR="00FC702A" w:rsidRPr="00CF5091" w:rsidRDefault="0015384D" w:rsidP="00B8140C">
      <w:pPr>
        <w:pStyle w:val="TableParagraph"/>
        <w:rPr>
          <w:rFonts w:ascii="MuseoSans300" w:hAnsi="MuseoSans300" w:cs="Arial"/>
          <w:color w:val="303030"/>
          <w:lang w:val="nb-NO"/>
        </w:rPr>
      </w:pPr>
      <w:sdt>
        <w:sdtPr>
          <w:rPr>
            <w:rFonts w:ascii="MuseoSans300" w:hAnsi="MuseoSans300" w:cs="Arial"/>
            <w:color w:val="303030"/>
            <w:lang w:val="nb-NO"/>
          </w:rPr>
          <w:id w:val="23651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02A" w:rsidRPr="00CF5091">
            <w:rPr>
              <w:rFonts w:ascii="MS Gothic" w:eastAsia="MS Gothic" w:hAnsi="MS Gothic" w:cs="Arial"/>
              <w:color w:val="303030"/>
              <w:lang w:val="nb-NO"/>
            </w:rPr>
            <w:t>☐</w:t>
          </w:r>
        </w:sdtContent>
      </w:sdt>
      <w:r w:rsidR="00FC702A" w:rsidRPr="00CF5091">
        <w:rPr>
          <w:rFonts w:ascii="MuseoSans300" w:hAnsi="MuseoSans300" w:cs="Arial"/>
          <w:color w:val="303030"/>
          <w:lang w:val="nb-NO"/>
        </w:rPr>
        <w:t xml:space="preserve"> Statlige foretak (f</w:t>
      </w:r>
      <w:r w:rsidR="00BC6AA1" w:rsidRPr="00CF5091">
        <w:rPr>
          <w:rFonts w:ascii="MuseoSans300" w:hAnsi="MuseoSans300" w:cs="Arial"/>
          <w:color w:val="303030"/>
          <w:lang w:val="nb-NO"/>
        </w:rPr>
        <w:t>.</w:t>
      </w:r>
      <w:r w:rsidR="00FC702A" w:rsidRPr="00CF5091">
        <w:rPr>
          <w:rFonts w:ascii="MuseoSans300" w:hAnsi="MuseoSans300" w:cs="Arial"/>
          <w:color w:val="303030"/>
          <w:lang w:val="nb-NO"/>
        </w:rPr>
        <w:t>eks. RHF/HF)</w:t>
      </w:r>
    </w:p>
    <w:p w14:paraId="22DE1310" w14:textId="3060FD40" w:rsidR="008B7724" w:rsidRPr="00CF5091" w:rsidRDefault="0015384D" w:rsidP="00B8140C">
      <w:pPr>
        <w:pStyle w:val="TableParagraph"/>
        <w:rPr>
          <w:rFonts w:ascii="MuseoSans300" w:hAnsi="MuseoSans300" w:cs="Arial"/>
          <w:color w:val="303030"/>
          <w:lang w:val="nb-NO"/>
        </w:rPr>
      </w:pPr>
      <w:sdt>
        <w:sdtPr>
          <w:rPr>
            <w:rFonts w:ascii="MuseoSans300" w:hAnsi="MuseoSans300" w:cs="Arial"/>
            <w:color w:val="303030"/>
            <w:lang w:val="nb-NO"/>
          </w:rPr>
          <w:id w:val="-11260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AE7" w:rsidRPr="00CF5091">
            <w:rPr>
              <w:rFonts w:ascii="MS Gothic" w:eastAsia="MS Gothic" w:hAnsi="MS Gothic" w:cs="Arial"/>
              <w:color w:val="303030"/>
              <w:lang w:val="nb-NO"/>
            </w:rPr>
            <w:t>☐</w:t>
          </w:r>
        </w:sdtContent>
      </w:sdt>
      <w:r w:rsidR="00FC702A"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067F0F" w:rsidRPr="00CF5091">
        <w:rPr>
          <w:rFonts w:ascii="MuseoSans300" w:hAnsi="MuseoSans300" w:cs="Arial"/>
          <w:color w:val="303030"/>
          <w:lang w:val="nb-NO"/>
        </w:rPr>
        <w:t>F</w:t>
      </w:r>
      <w:r w:rsidR="00A02D6A" w:rsidRPr="00CF5091">
        <w:rPr>
          <w:rFonts w:ascii="MuseoSans300" w:hAnsi="MuseoSans300" w:cs="Arial"/>
          <w:color w:val="303030"/>
          <w:lang w:val="nb-NO"/>
        </w:rPr>
        <w:t>rivillige og ideelle organisasjoner</w:t>
      </w:r>
      <w:r w:rsidR="00D1390E"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696F65" w:rsidRPr="00CF5091">
        <w:rPr>
          <w:rFonts w:ascii="MuseoSans300" w:hAnsi="MuseoSans300" w:cs="Arial"/>
          <w:color w:val="303030"/>
          <w:lang w:val="nb-NO"/>
        </w:rPr>
        <w:t>(herunder</w:t>
      </w:r>
      <w:r w:rsidR="00D1390E" w:rsidRPr="00CF5091">
        <w:rPr>
          <w:rFonts w:ascii="MuseoSans300" w:hAnsi="MuseoSans300" w:cs="Arial"/>
          <w:color w:val="303030"/>
          <w:lang w:val="nb-NO"/>
        </w:rPr>
        <w:t xml:space="preserve"> stiftelser</w:t>
      </w:r>
      <w:r w:rsidR="00696F65" w:rsidRPr="00CF5091">
        <w:rPr>
          <w:rFonts w:ascii="MuseoSans300" w:hAnsi="MuseoSans300" w:cs="Arial"/>
          <w:color w:val="303030"/>
          <w:lang w:val="nb-NO"/>
        </w:rPr>
        <w:t>)</w:t>
      </w:r>
    </w:p>
    <w:p w14:paraId="203C5EAB" w14:textId="3A063C7C" w:rsidR="008B7724" w:rsidRPr="00CF5091" w:rsidRDefault="0015384D" w:rsidP="00B8140C">
      <w:pPr>
        <w:pStyle w:val="TableParagraph"/>
        <w:rPr>
          <w:rFonts w:ascii="MuseoSans300" w:hAnsi="MuseoSans300" w:cs="Arial"/>
          <w:color w:val="303030"/>
          <w:lang w:val="nb-NO"/>
        </w:rPr>
      </w:pPr>
      <w:sdt>
        <w:sdtPr>
          <w:rPr>
            <w:rFonts w:ascii="MuseoSans300" w:hAnsi="MuseoSans300" w:cs="Arial"/>
            <w:color w:val="303030"/>
            <w:lang w:val="nb-NO"/>
          </w:rPr>
          <w:id w:val="-25028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724" w:rsidRPr="00CF5091">
            <w:rPr>
              <w:rFonts w:ascii="MS Gothic" w:eastAsia="MS Gothic" w:hAnsi="MS Gothic" w:cs="Arial"/>
              <w:color w:val="303030"/>
              <w:lang w:val="nb-NO"/>
            </w:rPr>
            <w:t>☐</w:t>
          </w:r>
        </w:sdtContent>
      </w:sdt>
      <w:r w:rsidR="008B7724" w:rsidRPr="00CF5091">
        <w:rPr>
          <w:rFonts w:ascii="MuseoSans300" w:hAnsi="MuseoSans300" w:cs="Arial"/>
          <w:color w:val="303030"/>
          <w:lang w:val="nb-NO"/>
        </w:rPr>
        <w:t xml:space="preserve"> Universiteter og høyskoler</w:t>
      </w:r>
    </w:p>
    <w:p w14:paraId="6B1F4621" w14:textId="4CE0F651" w:rsidR="007539FE" w:rsidRPr="00CF5091" w:rsidRDefault="0015384D" w:rsidP="00B8140C">
      <w:pPr>
        <w:pStyle w:val="TableParagraph"/>
        <w:rPr>
          <w:rFonts w:ascii="MuseoSans300" w:hAnsi="MuseoSans300" w:cs="Arial"/>
          <w:color w:val="303030"/>
          <w:lang w:val="nb-NO"/>
        </w:rPr>
      </w:pPr>
      <w:sdt>
        <w:sdtPr>
          <w:rPr>
            <w:rFonts w:ascii="MuseoSans300" w:hAnsi="MuseoSans300" w:cs="Arial"/>
            <w:color w:val="303030"/>
            <w:lang w:val="nb-NO"/>
          </w:rPr>
          <w:id w:val="-187707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02A" w:rsidRPr="00CF5091">
            <w:rPr>
              <w:rFonts w:ascii="MS Gothic" w:eastAsia="MS Gothic" w:hAnsi="MS Gothic" w:cs="Arial"/>
              <w:color w:val="303030"/>
              <w:lang w:val="nb-NO"/>
            </w:rPr>
            <w:t>☐</w:t>
          </w:r>
        </w:sdtContent>
      </w:sdt>
      <w:r w:rsidR="00FC702A"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303A53" w:rsidRPr="00CF5091">
        <w:rPr>
          <w:rFonts w:ascii="MuseoSans300" w:hAnsi="MuseoSans300" w:cs="Arial"/>
          <w:color w:val="303030"/>
          <w:lang w:val="nb-NO"/>
        </w:rPr>
        <w:t>B</w:t>
      </w:r>
      <w:r w:rsidR="008B7724" w:rsidRPr="00CF5091">
        <w:rPr>
          <w:rFonts w:ascii="MuseoSans300" w:hAnsi="MuseoSans300" w:cs="Arial"/>
          <w:color w:val="303030"/>
          <w:lang w:val="nb-NO"/>
        </w:rPr>
        <w:t>edrifter</w:t>
      </w:r>
    </w:p>
    <w:p w14:paraId="06708D2C" w14:textId="4570753B" w:rsidR="00E2682F" w:rsidRPr="00CF5091" w:rsidRDefault="0015384D" w:rsidP="00B8140C">
      <w:pPr>
        <w:pStyle w:val="TableParagraph"/>
        <w:rPr>
          <w:rFonts w:ascii="MuseoSans300" w:hAnsi="MuseoSans300" w:cs="Arial"/>
          <w:color w:val="303030"/>
          <w:lang w:val="nb-NO"/>
        </w:rPr>
      </w:pPr>
      <w:sdt>
        <w:sdtPr>
          <w:rPr>
            <w:rFonts w:ascii="MuseoSans300" w:hAnsi="MuseoSans300" w:cs="Arial"/>
            <w:color w:val="303030"/>
            <w:lang w:val="nb-NO"/>
          </w:rPr>
          <w:id w:val="-437216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A43" w:rsidRPr="00CF5091">
            <w:rPr>
              <w:rFonts w:ascii="MS Gothic" w:eastAsia="MS Gothic" w:hAnsi="MS Gothic" w:cs="Arial"/>
              <w:color w:val="303030"/>
              <w:lang w:val="nb-NO"/>
            </w:rPr>
            <w:t>☐</w:t>
          </w:r>
        </w:sdtContent>
      </w:sdt>
      <w:r w:rsidR="00FC702A"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6A5716" w:rsidRPr="00CF5091">
        <w:rPr>
          <w:rFonts w:ascii="MuseoSans300" w:hAnsi="MuseoSans300" w:cs="Arial"/>
          <w:color w:val="303030"/>
          <w:lang w:val="nb-NO"/>
        </w:rPr>
        <w:t xml:space="preserve">Søkere utenfor Norge </w:t>
      </w:r>
      <w:r w:rsidR="007539FE" w:rsidRPr="00CF5091">
        <w:rPr>
          <w:rFonts w:ascii="MuseoSans300" w:hAnsi="MuseoSans300" w:cs="Arial"/>
          <w:color w:val="303030"/>
          <w:lang w:val="nb-NO"/>
        </w:rPr>
        <w:t>(f.eks. internasjonale organisasjoner og EU)</w:t>
      </w:r>
    </w:p>
    <w:bookmarkEnd w:id="0"/>
    <w:p w14:paraId="26E48B48" w14:textId="128429C6" w:rsidR="007539FE" w:rsidRPr="00CF5091" w:rsidRDefault="00CD6CA1" w:rsidP="00B8140C">
      <w:pPr>
        <w:pStyle w:val="TableParagraph"/>
        <w:rPr>
          <w:rFonts w:ascii="Arial"/>
          <w:b/>
          <w:sz w:val="24"/>
          <w:lang w:val="nb-NO"/>
        </w:rPr>
      </w:pPr>
      <w:r w:rsidRPr="00CF5091">
        <w:rPr>
          <w:rFonts w:ascii="Arial"/>
          <w:b/>
          <w:sz w:val="24"/>
          <w:lang w:val="nb-NO"/>
        </w:rPr>
        <w:tab/>
      </w:r>
    </w:p>
    <w:p w14:paraId="43508880" w14:textId="77777777" w:rsidR="001558C6" w:rsidRPr="00CF5091" w:rsidRDefault="001558C6" w:rsidP="001558C6">
      <w:pPr>
        <w:pStyle w:val="TableParagraph"/>
        <w:rPr>
          <w:rFonts w:ascii="MuseoSans300" w:hAnsi="MuseoSans300" w:cs="Arial"/>
          <w:b/>
          <w:color w:val="303030"/>
          <w:lang w:val="nb-NO"/>
        </w:rPr>
      </w:pPr>
      <w:bookmarkStart w:id="1" w:name="_Hlk62573306"/>
      <w:r w:rsidRPr="00CF5091">
        <w:rPr>
          <w:rFonts w:ascii="MuseoSans300" w:hAnsi="MuseoSans300" w:cs="Arial"/>
          <w:b/>
          <w:color w:val="303030"/>
          <w:lang w:val="nb-NO"/>
        </w:rPr>
        <w:t>Tillegg og presiseringer:</w:t>
      </w:r>
    </w:p>
    <w:p w14:paraId="2C9074DE" w14:textId="138EC495" w:rsidR="00106015" w:rsidRPr="00CF5091" w:rsidRDefault="001558C6" w:rsidP="00DE4DFA">
      <w:pPr>
        <w:pStyle w:val="TableParagraph"/>
        <w:rPr>
          <w:rFonts w:ascii="MuseoSans300" w:hAnsi="MuseoSans300" w:cs="Arial"/>
          <w:bCs/>
          <w:color w:val="303030"/>
          <w:lang w:val="nb-NO"/>
        </w:rPr>
      </w:pPr>
      <w:r w:rsidRPr="00CF5091">
        <w:rPr>
          <w:rFonts w:ascii="MuseoSans300" w:hAnsi="MuseoSans300" w:cs="Arial"/>
          <w:bCs/>
          <w:color w:val="303030"/>
          <w:lang w:val="nb-NO"/>
        </w:rPr>
        <w:t xml:space="preserve">Kommuner kan søke midler alene eller i samarbeid </w:t>
      </w:r>
      <w:r w:rsidR="008D1EF3" w:rsidRPr="00CF5091">
        <w:rPr>
          <w:rFonts w:ascii="MuseoSans300" w:hAnsi="MuseoSans300" w:cs="Arial"/>
          <w:bCs/>
          <w:color w:val="303030"/>
          <w:lang w:val="nb-NO"/>
        </w:rPr>
        <w:t xml:space="preserve">med andre kommuner, </w:t>
      </w:r>
      <w:r w:rsidRPr="00CF5091">
        <w:rPr>
          <w:rFonts w:ascii="MuseoSans300" w:hAnsi="MuseoSans300" w:cs="Arial"/>
          <w:bCs/>
          <w:color w:val="303030"/>
          <w:lang w:val="nb-NO"/>
        </w:rPr>
        <w:t xml:space="preserve">med </w:t>
      </w:r>
      <w:r w:rsidR="007774CB" w:rsidRPr="00CF5091">
        <w:rPr>
          <w:rFonts w:ascii="MuseoSans300" w:hAnsi="MuseoSans300" w:cs="Arial"/>
          <w:bCs/>
          <w:color w:val="303030"/>
          <w:lang w:val="nb-NO"/>
        </w:rPr>
        <w:t>spesialisthelsetjenesten</w:t>
      </w:r>
      <w:r w:rsidR="008D1EF3" w:rsidRPr="00CF5091">
        <w:rPr>
          <w:rFonts w:ascii="MuseoSans300" w:hAnsi="MuseoSans300" w:cs="Arial"/>
          <w:bCs/>
          <w:color w:val="303030"/>
          <w:lang w:val="nb-NO"/>
        </w:rPr>
        <w:t xml:space="preserve"> eller med andre aktører</w:t>
      </w:r>
      <w:r w:rsidR="00B47229" w:rsidRPr="00CF5091">
        <w:rPr>
          <w:rFonts w:ascii="MuseoSans300" w:hAnsi="MuseoSans300" w:cs="Arial"/>
          <w:bCs/>
          <w:color w:val="303030"/>
          <w:lang w:val="nb-NO"/>
        </w:rPr>
        <w:t>.</w:t>
      </w:r>
      <w:r w:rsidRPr="00CF5091">
        <w:rPr>
          <w:rFonts w:ascii="MuseoSans300" w:hAnsi="MuseoSans300" w:cs="Arial"/>
          <w:bCs/>
          <w:color w:val="303030"/>
          <w:lang w:val="nb-NO"/>
        </w:rPr>
        <w:t xml:space="preserve"> Søkerkommune står administrativt og økonomisk ansvarlig, og det er denne kommunen et innvilget tilskudd utbetales til.</w:t>
      </w:r>
      <w:r w:rsidRPr="00CF5091">
        <w:rPr>
          <w:rFonts w:ascii="MuseoSans300" w:hAnsi="MuseoSans300" w:cs="Arial"/>
          <w:bCs/>
          <w:color w:val="303030"/>
          <w:lang w:val="nb-NO"/>
        </w:rPr>
        <w:cr/>
      </w:r>
    </w:p>
    <w:p w14:paraId="2A773635" w14:textId="77777777" w:rsidR="00DE4DFA" w:rsidRPr="00CF5091" w:rsidRDefault="00DE4DFA" w:rsidP="00DE4DFA">
      <w:pPr>
        <w:pStyle w:val="TableParagraph"/>
        <w:rPr>
          <w:rFonts w:ascii="MuseoSans300" w:hAnsi="MuseoSans300" w:cs="Arial"/>
          <w:strike/>
          <w:color w:val="303030"/>
          <w:lang w:val="nb-NO"/>
        </w:rPr>
      </w:pPr>
    </w:p>
    <w:bookmarkEnd w:id="1"/>
    <w:p w14:paraId="6ABF06BB" w14:textId="77777777" w:rsidR="00E2682F" w:rsidRPr="00CF5091" w:rsidRDefault="00BA6828" w:rsidP="00B8140C">
      <w:pPr>
        <w:pStyle w:val="TableParagraph"/>
        <w:numPr>
          <w:ilvl w:val="0"/>
          <w:numId w:val="2"/>
        </w:numPr>
        <w:spacing w:line="271" w:lineRule="exact"/>
        <w:rPr>
          <w:rFonts w:ascii="Arial" w:eastAsia="Arial" w:hAnsi="Arial" w:cs="Arial"/>
          <w:sz w:val="24"/>
          <w:szCs w:val="24"/>
          <w:lang w:val="nb-NO"/>
        </w:rPr>
      </w:pPr>
      <w:r w:rsidRPr="00CF5091">
        <w:rPr>
          <w:rFonts w:ascii="Arial" w:hAnsi="Arial"/>
          <w:b/>
          <w:sz w:val="24"/>
          <w:lang w:val="nb-NO"/>
        </w:rPr>
        <w:t>Søknaden skal inneholde</w:t>
      </w:r>
    </w:p>
    <w:p w14:paraId="3D723154" w14:textId="77777777" w:rsidR="00BC5759" w:rsidRPr="00CF5091" w:rsidRDefault="00BC5759" w:rsidP="00B8140C">
      <w:pPr>
        <w:rPr>
          <w:rFonts w:ascii="MuseoSans300" w:hAnsi="MuseoSans300" w:cs="Arial"/>
          <w:i/>
          <w:color w:val="FF0000"/>
          <w:lang w:val="nb-NO"/>
        </w:rPr>
      </w:pPr>
    </w:p>
    <w:p w14:paraId="60DB2932" w14:textId="2A6A1024" w:rsidR="003C3650" w:rsidRPr="00CF5091" w:rsidRDefault="0015384D" w:rsidP="00B8140C">
      <w:pPr>
        <w:rPr>
          <w:rFonts w:ascii="MuseoSans300" w:hAnsi="MuseoSans300" w:cs="Arial"/>
          <w:color w:val="303030"/>
          <w:lang w:val="nb-NO"/>
        </w:rPr>
      </w:pPr>
      <w:sdt>
        <w:sdtPr>
          <w:rPr>
            <w:rFonts w:ascii="MuseoSans300" w:hAnsi="MuseoSans300" w:cs="Arial"/>
            <w:color w:val="303030"/>
            <w:lang w:val="nb-NO"/>
          </w:rPr>
          <w:id w:val="-3280552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30A7" w:rsidRPr="00CF5091">
            <w:rPr>
              <w:rFonts w:ascii="MS Gothic" w:eastAsia="MS Gothic" w:hAnsi="MS Gothic" w:cs="Arial"/>
              <w:color w:val="303030"/>
              <w:lang w:val="nb-NO"/>
            </w:rPr>
            <w:t>☒</w:t>
          </w:r>
        </w:sdtContent>
      </w:sdt>
      <w:r w:rsidR="00840A43"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224BEE" w:rsidRPr="00CF5091">
        <w:rPr>
          <w:rFonts w:ascii="MuseoSans300" w:hAnsi="MuseoSans300" w:cs="Arial"/>
          <w:color w:val="303030"/>
          <w:lang w:val="nb-NO"/>
        </w:rPr>
        <w:t xml:space="preserve">Søkerens mål med tilskuddet </w:t>
      </w:r>
    </w:p>
    <w:p w14:paraId="52C86085" w14:textId="08B8859C" w:rsidR="003C3650" w:rsidRPr="00CF5091" w:rsidRDefault="0015384D" w:rsidP="00B8140C">
      <w:pPr>
        <w:rPr>
          <w:rFonts w:ascii="MuseoSans300" w:hAnsi="MuseoSans300" w:cs="Arial"/>
          <w:color w:val="303030"/>
          <w:lang w:val="nb-NO"/>
        </w:rPr>
      </w:pPr>
      <w:sdt>
        <w:sdtPr>
          <w:rPr>
            <w:rFonts w:ascii="MuseoSans300" w:hAnsi="MuseoSans300" w:cs="Arial"/>
            <w:color w:val="303030"/>
            <w:lang w:val="nb-NO"/>
          </w:rPr>
          <w:id w:val="-2233754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F1057" w:rsidRPr="00CF5091">
            <w:rPr>
              <w:rFonts w:ascii="MS Gothic" w:eastAsia="MS Gothic" w:hAnsi="MS Gothic" w:cs="Arial"/>
              <w:color w:val="303030"/>
              <w:lang w:val="nb-NO"/>
            </w:rPr>
            <w:t>☒</w:t>
          </w:r>
        </w:sdtContent>
      </w:sdt>
      <w:r w:rsidR="00840A43"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224BEE" w:rsidRPr="00CF5091">
        <w:rPr>
          <w:rFonts w:ascii="MuseoSans300" w:hAnsi="MuseoSans300" w:cs="Arial"/>
          <w:color w:val="303030"/>
          <w:lang w:val="nb-NO"/>
        </w:rPr>
        <w:t xml:space="preserve">Prosjektbeskrivelse/beskrivelse av tiltak det søkes om tilskudd til </w:t>
      </w:r>
    </w:p>
    <w:p w14:paraId="61353FD5" w14:textId="1DF28E9A" w:rsidR="003C3650" w:rsidRPr="00CF5091" w:rsidRDefault="0015384D" w:rsidP="00B8140C">
      <w:pPr>
        <w:rPr>
          <w:rFonts w:ascii="MuseoSans300" w:hAnsi="MuseoSans300" w:cs="Arial"/>
          <w:color w:val="303030"/>
          <w:lang w:val="nb-NO"/>
        </w:rPr>
      </w:pPr>
      <w:sdt>
        <w:sdtPr>
          <w:rPr>
            <w:rFonts w:ascii="MuseoSans300" w:hAnsi="MuseoSans300" w:cs="Arial"/>
            <w:color w:val="303030"/>
            <w:lang w:val="nb-NO"/>
          </w:rPr>
          <w:id w:val="9751149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F1057" w:rsidRPr="00CF5091">
            <w:rPr>
              <w:rFonts w:ascii="MS Gothic" w:eastAsia="MS Gothic" w:hAnsi="MS Gothic" w:cs="Arial"/>
              <w:color w:val="303030"/>
              <w:lang w:val="nb-NO"/>
            </w:rPr>
            <w:t>☒</w:t>
          </w:r>
        </w:sdtContent>
      </w:sdt>
      <w:r w:rsidR="00840A43"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224BEE" w:rsidRPr="00CF5091">
        <w:rPr>
          <w:rFonts w:ascii="MuseoSans300" w:hAnsi="MuseoSans300" w:cs="Arial"/>
          <w:color w:val="303030"/>
          <w:lang w:val="nb-NO"/>
        </w:rPr>
        <w:t>Budsjett (skal kunne sammenliknes på samme nivå med r</w:t>
      </w:r>
      <w:r w:rsidR="003C3650" w:rsidRPr="00CF5091">
        <w:rPr>
          <w:rFonts w:ascii="MuseoSans300" w:hAnsi="MuseoSans300" w:cs="Arial"/>
          <w:color w:val="303030"/>
          <w:lang w:val="nb-NO"/>
        </w:rPr>
        <w:t>egnskap dersom regnskap kreves)</w:t>
      </w:r>
    </w:p>
    <w:p w14:paraId="52DEB4CE" w14:textId="6D565618" w:rsidR="003C3650" w:rsidRPr="00CF5091" w:rsidRDefault="0015384D" w:rsidP="00B8140C">
      <w:pPr>
        <w:rPr>
          <w:rFonts w:ascii="MuseoSans300" w:hAnsi="MuseoSans300" w:cs="Arial"/>
          <w:color w:val="303030"/>
          <w:lang w:val="nb-NO"/>
        </w:rPr>
      </w:pPr>
      <w:sdt>
        <w:sdtPr>
          <w:rPr>
            <w:rFonts w:ascii="MuseoSans300" w:hAnsi="MuseoSans300" w:cs="Arial"/>
            <w:color w:val="303030"/>
            <w:lang w:val="nb-NO"/>
          </w:rPr>
          <w:id w:val="-34865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A43" w:rsidRPr="00CF5091">
            <w:rPr>
              <w:rFonts w:ascii="MS Gothic" w:eastAsia="MS Gothic" w:hAnsi="MS Gothic" w:cs="Arial"/>
              <w:color w:val="303030"/>
              <w:lang w:val="nb-NO"/>
            </w:rPr>
            <w:t>☐</w:t>
          </w:r>
        </w:sdtContent>
      </w:sdt>
      <w:r w:rsidR="00840A43"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224BEE" w:rsidRPr="00CF5091">
        <w:rPr>
          <w:rFonts w:ascii="MuseoSans300" w:hAnsi="MuseoSans300" w:cs="Arial"/>
          <w:color w:val="303030"/>
          <w:lang w:val="nb-NO"/>
        </w:rPr>
        <w:t xml:space="preserve">Delfinansiering/tilskudd fra andre instanser </w:t>
      </w:r>
      <w:r w:rsidR="00324FC5" w:rsidRPr="00CF5091">
        <w:rPr>
          <w:rFonts w:ascii="MuseoSans300" w:hAnsi="MuseoSans300" w:cs="Arial"/>
          <w:color w:val="303030"/>
          <w:lang w:val="nb-NO"/>
        </w:rPr>
        <w:t xml:space="preserve"> </w:t>
      </w:r>
    </w:p>
    <w:p w14:paraId="44CB284A" w14:textId="77777777" w:rsidR="003C3650" w:rsidRPr="00CF5091" w:rsidRDefault="0015384D" w:rsidP="00B8140C">
      <w:pPr>
        <w:rPr>
          <w:rFonts w:ascii="MuseoSans300" w:hAnsi="MuseoSans300" w:cs="Arial"/>
          <w:color w:val="303030"/>
          <w:lang w:val="nb-NO"/>
        </w:rPr>
      </w:pPr>
      <w:sdt>
        <w:sdtPr>
          <w:rPr>
            <w:rFonts w:ascii="MuseoSans300" w:hAnsi="MuseoSans300" w:cs="Arial"/>
            <w:color w:val="303030"/>
            <w:lang w:val="nb-NO"/>
          </w:rPr>
          <w:id w:val="-196734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A43" w:rsidRPr="00CF5091">
            <w:rPr>
              <w:rFonts w:ascii="MS Gothic" w:eastAsia="MS Gothic" w:hAnsi="MS Gothic" w:cs="Arial"/>
              <w:color w:val="303030"/>
              <w:lang w:val="nb-NO"/>
            </w:rPr>
            <w:t>☐</w:t>
          </w:r>
        </w:sdtContent>
      </w:sdt>
      <w:r w:rsidR="00840A43"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224BEE" w:rsidRPr="00CF5091">
        <w:rPr>
          <w:rFonts w:ascii="MuseoSans300" w:hAnsi="MuseoSans300" w:cs="Arial"/>
          <w:color w:val="303030"/>
          <w:lang w:val="nb-NO"/>
        </w:rPr>
        <w:t xml:space="preserve">Egenfinansiering </w:t>
      </w:r>
    </w:p>
    <w:p w14:paraId="63246DAE" w14:textId="12EF5F5B" w:rsidR="00D23F92" w:rsidRPr="00CF5091" w:rsidRDefault="0015384D" w:rsidP="00B8140C">
      <w:pPr>
        <w:rPr>
          <w:rFonts w:ascii="MuseoSans300" w:hAnsi="MuseoSans300" w:cs="Arial"/>
          <w:color w:val="303030"/>
          <w:lang w:val="nb-NO"/>
        </w:rPr>
      </w:pPr>
      <w:sdt>
        <w:sdtPr>
          <w:rPr>
            <w:rFonts w:ascii="MuseoSans300" w:hAnsi="MuseoSans300" w:cs="Arial"/>
            <w:color w:val="303030"/>
            <w:lang w:val="nb-NO"/>
          </w:rPr>
          <w:id w:val="34714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790" w:rsidRPr="00CF5091">
            <w:rPr>
              <w:rFonts w:ascii="MS Gothic" w:eastAsia="MS Gothic" w:hAnsi="MS Gothic" w:cs="Arial"/>
              <w:color w:val="303030"/>
              <w:lang w:val="nb-NO"/>
            </w:rPr>
            <w:t>☐</w:t>
          </w:r>
        </w:sdtContent>
      </w:sdt>
      <w:r w:rsidR="00840A43"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FA262F" w:rsidRPr="00CF5091">
        <w:rPr>
          <w:rFonts w:ascii="MuseoSans300" w:hAnsi="MuseoSans300" w:cs="Arial"/>
          <w:color w:val="303030"/>
          <w:lang w:val="nb-NO"/>
        </w:rPr>
        <w:t>R</w:t>
      </w:r>
      <w:r w:rsidR="00E2682F" w:rsidRPr="00CF5091">
        <w:rPr>
          <w:rFonts w:ascii="MuseoSans300" w:hAnsi="MuseoSans300" w:cs="Arial"/>
          <w:color w:val="303030"/>
          <w:lang w:val="nb-NO"/>
        </w:rPr>
        <w:t>edegjøre</w:t>
      </w:r>
      <w:r w:rsidR="00FA262F" w:rsidRPr="00CF5091">
        <w:rPr>
          <w:rFonts w:ascii="MuseoSans300" w:hAnsi="MuseoSans300" w:cs="Arial"/>
          <w:color w:val="303030"/>
          <w:lang w:val="nb-NO"/>
        </w:rPr>
        <w:t>lse</w:t>
      </w:r>
      <w:r w:rsidR="00E2682F" w:rsidRPr="00CF5091">
        <w:rPr>
          <w:rFonts w:ascii="MuseoSans300" w:hAnsi="MuseoSans300" w:cs="Arial"/>
          <w:color w:val="303030"/>
          <w:lang w:val="nb-NO"/>
        </w:rPr>
        <w:t xml:space="preserve"> for de </w:t>
      </w:r>
      <w:bookmarkStart w:id="2" w:name="_Hlk34408017"/>
      <w:r w:rsidR="00E2682F" w:rsidRPr="00CF5091">
        <w:rPr>
          <w:rFonts w:ascii="MuseoSans300" w:hAnsi="MuseoSans300" w:cs="Arial"/>
          <w:color w:val="303030"/>
          <w:lang w:val="nb-NO"/>
        </w:rPr>
        <w:t xml:space="preserve">interne og eksterne kontrolltiltak </w:t>
      </w:r>
      <w:bookmarkEnd w:id="2"/>
      <w:r w:rsidR="00E2682F" w:rsidRPr="00CF5091">
        <w:rPr>
          <w:rFonts w:ascii="MuseoSans300" w:hAnsi="MuseoSans300" w:cs="Arial"/>
          <w:color w:val="303030"/>
          <w:lang w:val="nb-NO"/>
        </w:rPr>
        <w:t>som skal sikre korrekt rapportering og måloppnåelse</w:t>
      </w:r>
      <w:r w:rsidR="00696F65" w:rsidRPr="00CF5091">
        <w:rPr>
          <w:rFonts w:ascii="MuseoSans300" w:hAnsi="MuseoSans300" w:cs="Arial"/>
          <w:color w:val="303030"/>
          <w:lang w:val="nb-NO"/>
        </w:rPr>
        <w:t xml:space="preserve"> for prosjektet</w:t>
      </w:r>
    </w:p>
    <w:p w14:paraId="1A578269" w14:textId="6EAC9714" w:rsidR="00250F2D" w:rsidRPr="00CF5091" w:rsidRDefault="0015384D" w:rsidP="008A26A7">
      <w:pPr>
        <w:rPr>
          <w:rFonts w:ascii="MuseoSans300" w:hAnsi="MuseoSans300" w:cs="Arial"/>
          <w:color w:val="303030"/>
          <w:lang w:val="nb-NO"/>
        </w:rPr>
      </w:pPr>
      <w:sdt>
        <w:sdtPr>
          <w:rPr>
            <w:rFonts w:ascii="MuseoSans300" w:hAnsi="MuseoSans300" w:cs="Arial"/>
            <w:color w:val="303030"/>
            <w:lang w:val="nb-NO"/>
          </w:rPr>
          <w:id w:val="10663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7C7" w:rsidRPr="00CF5091">
            <w:rPr>
              <w:rFonts w:ascii="MS Gothic" w:eastAsia="MS Gothic" w:hAnsi="MS Gothic" w:cs="Arial"/>
              <w:color w:val="303030"/>
              <w:lang w:val="nb-NO"/>
            </w:rPr>
            <w:t>☐</w:t>
          </w:r>
        </w:sdtContent>
      </w:sdt>
      <w:r w:rsidR="00F647C7"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D23F92" w:rsidRPr="00CF5091">
        <w:rPr>
          <w:rFonts w:ascii="MuseoSans300" w:hAnsi="MuseoSans300" w:cs="Arial"/>
          <w:color w:val="303030"/>
          <w:lang w:val="nb-NO"/>
        </w:rPr>
        <w:t>Søkerens vurdering av risiko ved prosjektet</w:t>
      </w:r>
    </w:p>
    <w:p w14:paraId="6E2CDFDC" w14:textId="1463184F" w:rsidR="003F1057" w:rsidRPr="00CF5091" w:rsidRDefault="003F1057" w:rsidP="008A26A7">
      <w:pPr>
        <w:rPr>
          <w:rFonts w:ascii="MuseoSans300" w:hAnsi="MuseoSans300" w:cs="Arial"/>
          <w:color w:val="303030"/>
          <w:lang w:val="nb-NO"/>
        </w:rPr>
      </w:pPr>
    </w:p>
    <w:p w14:paraId="63B8A767" w14:textId="77777777" w:rsidR="00633C4F" w:rsidRPr="00CF5091" w:rsidRDefault="00633C4F" w:rsidP="00633C4F">
      <w:pPr>
        <w:pStyle w:val="Brdtekst"/>
        <w:spacing w:before="0"/>
        <w:ind w:left="0"/>
        <w:rPr>
          <w:rFonts w:ascii="MuseoSans300" w:eastAsiaTheme="minorHAnsi" w:hAnsi="MuseoSans300" w:cs="Arial"/>
          <w:color w:val="808080" w:themeColor="background1" w:themeShade="80"/>
          <w:sz w:val="22"/>
          <w:szCs w:val="22"/>
          <w:lang w:val="nb-NO"/>
        </w:rPr>
      </w:pPr>
      <w:r w:rsidRPr="00CF5091">
        <w:rPr>
          <w:rFonts w:ascii="MuseoSans300" w:eastAsiaTheme="minorHAnsi" w:hAnsi="MuseoSans300" w:cs="Arial"/>
          <w:sz w:val="22"/>
          <w:szCs w:val="22"/>
          <w:lang w:val="nb-NO"/>
        </w:rPr>
        <w:t>Søknaden undertegnes av rådmann/kommunedirektør eller den som har signeringsfullmakt.</w:t>
      </w:r>
    </w:p>
    <w:p w14:paraId="51A2C64B" w14:textId="77777777" w:rsidR="001D75D0" w:rsidRPr="00CF5091" w:rsidRDefault="001D75D0" w:rsidP="001D75D0">
      <w:pPr>
        <w:pStyle w:val="Brdtekst"/>
        <w:spacing w:before="0"/>
        <w:ind w:left="0"/>
        <w:rPr>
          <w:rFonts w:ascii="MuseoSans300" w:eastAsiaTheme="minorHAnsi" w:hAnsi="MuseoSans300" w:cs="Arial"/>
          <w:color w:val="808080" w:themeColor="background1" w:themeShade="80"/>
          <w:sz w:val="22"/>
          <w:szCs w:val="22"/>
          <w:lang w:val="nb-NO"/>
        </w:rPr>
      </w:pPr>
    </w:p>
    <w:p w14:paraId="5695DAD6" w14:textId="149B6177" w:rsidR="00FA262F" w:rsidRPr="00CF5091" w:rsidRDefault="00FA262F" w:rsidP="00B8140C">
      <w:pPr>
        <w:pStyle w:val="TableParagraph"/>
        <w:spacing w:line="271" w:lineRule="exact"/>
        <w:rPr>
          <w:rFonts w:ascii="Arial" w:hAnsi="Arial"/>
          <w:b/>
          <w:spacing w:val="-1"/>
          <w:sz w:val="20"/>
          <w:lang w:val="nb-NO"/>
        </w:rPr>
      </w:pPr>
      <w:r w:rsidRPr="00CF5091">
        <w:rPr>
          <w:rFonts w:ascii="MuseoSans300" w:hAnsi="MuseoSans300" w:cs="Arial"/>
          <w:b/>
          <w:color w:val="303030"/>
          <w:lang w:val="nb-NO"/>
        </w:rPr>
        <w:lastRenderedPageBreak/>
        <w:t>Tillegg og presiseringer</w:t>
      </w:r>
      <w:r w:rsidRPr="00CF5091">
        <w:rPr>
          <w:rFonts w:ascii="Arial" w:hAnsi="Arial"/>
          <w:b/>
          <w:spacing w:val="-1"/>
          <w:sz w:val="20"/>
          <w:lang w:val="nb-NO"/>
        </w:rPr>
        <w:t>:</w:t>
      </w:r>
    </w:p>
    <w:p w14:paraId="2F5EBCF6" w14:textId="0FEB450F" w:rsidR="00012828" w:rsidRPr="00CF5091" w:rsidRDefault="00012828" w:rsidP="007D6BB4">
      <w:pPr>
        <w:rPr>
          <w:rFonts w:ascii="MuseoSans300" w:hAnsi="MuseoSans300" w:cs="Arial"/>
          <w:color w:val="303030"/>
          <w:lang w:val="nb-NO"/>
        </w:rPr>
      </w:pPr>
      <w:bookmarkStart w:id="3" w:name="_Hlk62507200"/>
      <w:r w:rsidRPr="00CF5091">
        <w:rPr>
          <w:rFonts w:ascii="MuseoSans300" w:hAnsi="MuseoSans300" w:cs="Arial"/>
          <w:color w:val="303030"/>
          <w:lang w:val="nb-NO"/>
        </w:rPr>
        <w:t>Søknaden skal være kortfattet og gi en poengtert beskrivelse av hvordan kommunen vil styrke sitt tilbud</w:t>
      </w:r>
      <w:r w:rsidR="007D6BB4" w:rsidRPr="00CF5091">
        <w:rPr>
          <w:rFonts w:ascii="MuseoSans300" w:hAnsi="MuseoSans300" w:cs="Arial"/>
          <w:color w:val="303030"/>
          <w:lang w:val="nb-NO"/>
        </w:rPr>
        <w:t xml:space="preserve">, sett opp mot </w:t>
      </w:r>
      <w:r w:rsidRPr="00CF5091">
        <w:rPr>
          <w:rFonts w:ascii="MuseoSans300" w:hAnsi="MuseoSans300" w:cs="Arial"/>
          <w:color w:val="303030"/>
          <w:lang w:val="nb-NO"/>
        </w:rPr>
        <w:t xml:space="preserve">tildelingskriteriene </w:t>
      </w:r>
      <w:r w:rsidR="008A0EF9" w:rsidRPr="00CF5091">
        <w:rPr>
          <w:rFonts w:ascii="MuseoSans300" w:hAnsi="MuseoSans300" w:cs="Arial"/>
          <w:color w:val="303030"/>
          <w:lang w:val="nb-NO"/>
        </w:rPr>
        <w:t>(se punkt 4) og rapporteringspunktene (se punkt 5)</w:t>
      </w:r>
      <w:r w:rsidRPr="00CF5091">
        <w:rPr>
          <w:rFonts w:ascii="MuseoSans300" w:hAnsi="MuseoSans300" w:cs="Arial"/>
          <w:color w:val="303030"/>
          <w:lang w:val="nb-NO"/>
        </w:rPr>
        <w:t xml:space="preserve">. </w:t>
      </w:r>
    </w:p>
    <w:p w14:paraId="7DF9FCBC" w14:textId="77777777" w:rsidR="00012828" w:rsidRPr="00CF5091" w:rsidRDefault="00012828" w:rsidP="00114809">
      <w:pPr>
        <w:rPr>
          <w:rFonts w:ascii="MuseoSans300" w:hAnsi="MuseoSans300" w:cs="Arial"/>
          <w:color w:val="303030"/>
          <w:lang w:val="nb-NO"/>
        </w:rPr>
      </w:pPr>
    </w:p>
    <w:bookmarkEnd w:id="3"/>
    <w:p w14:paraId="37B92DDB" w14:textId="77777777" w:rsidR="003F1057" w:rsidRPr="00CF5091" w:rsidRDefault="003F1057" w:rsidP="003F1057">
      <w:pPr>
        <w:rPr>
          <w:rFonts w:ascii="MuseoSans300" w:hAnsi="MuseoSans300" w:cs="Arial"/>
          <w:color w:val="303030"/>
          <w:lang w:val="nb-NO"/>
        </w:rPr>
      </w:pPr>
    </w:p>
    <w:p w14:paraId="236A6993" w14:textId="1553BD33" w:rsidR="00BA6828" w:rsidRPr="00CF5091" w:rsidRDefault="00F647C7" w:rsidP="00B8140C">
      <w:pPr>
        <w:rPr>
          <w:rFonts w:ascii="MuseoSans300" w:hAnsi="MuseoSans300" w:cs="Arial"/>
          <w:i/>
          <w:color w:val="FF0000"/>
          <w:lang w:val="nb-NO"/>
        </w:rPr>
      </w:pPr>
      <w:r w:rsidRPr="00CF5091">
        <w:rPr>
          <w:rFonts w:ascii="Arial"/>
          <w:b/>
          <w:spacing w:val="-1"/>
          <w:sz w:val="24"/>
          <w:lang w:val="nb-NO"/>
        </w:rPr>
        <w:t xml:space="preserve">4. </w:t>
      </w:r>
      <w:r w:rsidR="00BA6828" w:rsidRPr="00CF5091">
        <w:rPr>
          <w:rFonts w:ascii="Arial"/>
          <w:b/>
          <w:spacing w:val="-1"/>
          <w:sz w:val="24"/>
          <w:lang w:val="nb-NO"/>
        </w:rPr>
        <w:t>Tildelingskriterier</w:t>
      </w:r>
      <w:r w:rsidR="00311BFD" w:rsidRPr="00CF5091">
        <w:rPr>
          <w:rFonts w:ascii="Arial"/>
          <w:b/>
          <w:spacing w:val="-1"/>
          <w:sz w:val="24"/>
          <w:lang w:val="nb-NO"/>
        </w:rPr>
        <w:t xml:space="preserve"> </w:t>
      </w:r>
    </w:p>
    <w:p w14:paraId="4460E5B9" w14:textId="77777777" w:rsidR="00BC5759" w:rsidRPr="00CF5091" w:rsidRDefault="00BC5759" w:rsidP="00B8140C">
      <w:pPr>
        <w:pStyle w:val="Listeavsnitt"/>
        <w:ind w:left="360"/>
        <w:rPr>
          <w:rFonts w:ascii="Arial" w:eastAsia="Arial" w:hAnsi="Arial" w:cs="Arial"/>
          <w:lang w:val="nb-NO"/>
        </w:rPr>
      </w:pPr>
    </w:p>
    <w:p w14:paraId="5459C252" w14:textId="0C7A2BA8" w:rsidR="00CA0406" w:rsidRPr="00CF5091" w:rsidRDefault="0015384D" w:rsidP="00B8140C">
      <w:pPr>
        <w:pStyle w:val="Brdtekst"/>
        <w:spacing w:before="0"/>
        <w:ind w:left="0"/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</w:pPr>
      <w:sdt>
        <w:sdtPr>
          <w:rPr>
            <w:rFonts w:ascii="MuseoSans300" w:hAnsi="MuseoSans300" w:cs="Arial"/>
            <w:color w:val="303030"/>
            <w:lang w:val="nb-NO"/>
          </w:rPr>
          <w:id w:val="20480273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3E50" w:rsidRPr="00CF5091">
            <w:rPr>
              <w:rFonts w:ascii="MS Gothic" w:eastAsia="MS Gothic" w:hAnsi="MS Gothic" w:cs="Arial"/>
              <w:color w:val="303030"/>
              <w:lang w:val="nb-NO"/>
            </w:rPr>
            <w:t>☒</w:t>
          </w:r>
        </w:sdtContent>
      </w:sdt>
      <w:r w:rsidR="00562790"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990ACD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S</w:t>
      </w:r>
      <w:r w:rsidR="00BA6828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 xml:space="preserve">kjønnsmessig </w:t>
      </w:r>
      <w:r w:rsidR="003472EE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 xml:space="preserve">vurdering </w:t>
      </w:r>
      <w:r w:rsidR="00BA6828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 xml:space="preserve">med utgangspunkt </w:t>
      </w:r>
      <w:r w:rsidR="00990ACD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 xml:space="preserve">i </w:t>
      </w:r>
      <w:r w:rsidR="00BA6828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forvente</w:t>
      </w:r>
      <w:r w:rsidR="00990ACD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t</w:t>
      </w:r>
      <w:r w:rsidR="00BA6828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 xml:space="preserve"> måloppnåelse</w:t>
      </w:r>
      <w:r w:rsidR="00990ACD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 xml:space="preserve"> </w:t>
      </w:r>
    </w:p>
    <w:p w14:paraId="1280B502" w14:textId="1FBD7E54" w:rsidR="00990ACD" w:rsidRPr="00CF5091" w:rsidRDefault="0015384D" w:rsidP="00B8140C">
      <w:pPr>
        <w:pStyle w:val="Brdtekst"/>
        <w:spacing w:before="0"/>
        <w:ind w:left="0"/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</w:pPr>
      <w:sdt>
        <w:sdtPr>
          <w:rPr>
            <w:rFonts w:ascii="MuseoSans300" w:hAnsi="MuseoSans300" w:cs="Arial"/>
            <w:color w:val="303030"/>
            <w:lang w:val="nb-NO"/>
          </w:rPr>
          <w:id w:val="81136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BFD" w:rsidRPr="00CF5091">
            <w:rPr>
              <w:rFonts w:ascii="MS Gothic" w:eastAsia="MS Gothic" w:hAnsi="MS Gothic" w:cs="Arial"/>
              <w:color w:val="303030"/>
              <w:lang w:val="nb-NO"/>
            </w:rPr>
            <w:t>☐</w:t>
          </w:r>
        </w:sdtContent>
      </w:sdt>
      <w:r w:rsidR="00CA0406" w:rsidRPr="00CF5091">
        <w:rPr>
          <w:rFonts w:ascii="MuseoSans300" w:hAnsi="MuseoSans300" w:cs="Arial"/>
          <w:color w:val="303030"/>
          <w:lang w:val="nb-NO"/>
        </w:rPr>
        <w:t xml:space="preserve"> </w:t>
      </w:r>
      <w:bookmarkStart w:id="4" w:name="_Hlk532824649"/>
      <w:r w:rsidR="00311BFD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Ordningen er ø</w:t>
      </w:r>
      <w:r w:rsidR="00CA0406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 xml:space="preserve">remerket </w:t>
      </w:r>
      <w:r w:rsidR="00CB7A29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i statsbudsjettet</w:t>
      </w:r>
    </w:p>
    <w:bookmarkEnd w:id="4"/>
    <w:p w14:paraId="6EACD2CF" w14:textId="77777777" w:rsidR="003C3650" w:rsidRPr="00CF5091" w:rsidRDefault="0015384D" w:rsidP="00B8140C">
      <w:pPr>
        <w:pStyle w:val="Brdtekst"/>
        <w:spacing w:before="0"/>
        <w:ind w:left="0"/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</w:pPr>
      <w:sdt>
        <w:sdtPr>
          <w:rPr>
            <w:rFonts w:ascii="MuseoSans300" w:hAnsi="MuseoSans300" w:cs="Arial"/>
            <w:color w:val="303030"/>
            <w:lang w:val="nb-NO"/>
          </w:rPr>
          <w:id w:val="193531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790" w:rsidRPr="00CF5091">
            <w:rPr>
              <w:rFonts w:ascii="MS Gothic" w:eastAsia="MS Gothic" w:hAnsi="MS Gothic" w:cs="Arial"/>
              <w:color w:val="303030"/>
              <w:lang w:val="nb-NO"/>
            </w:rPr>
            <w:t>☐</w:t>
          </w:r>
        </w:sdtContent>
      </w:sdt>
      <w:r w:rsidR="00562790"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247D3F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Kvantifiserbare tildelingskriterier</w:t>
      </w:r>
    </w:p>
    <w:p w14:paraId="77203B2B" w14:textId="77777777" w:rsidR="00247D3F" w:rsidRPr="00CF5091" w:rsidRDefault="0015384D" w:rsidP="00B8140C">
      <w:pPr>
        <w:pStyle w:val="Brdtekst"/>
        <w:spacing w:before="0"/>
        <w:ind w:left="0"/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</w:pPr>
      <w:sdt>
        <w:sdtPr>
          <w:rPr>
            <w:rFonts w:ascii="MuseoSans300" w:hAnsi="MuseoSans300" w:cs="Arial"/>
            <w:color w:val="303030"/>
            <w:lang w:val="nb-NO"/>
          </w:rPr>
          <w:id w:val="65796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790" w:rsidRPr="00CF5091">
            <w:rPr>
              <w:rFonts w:ascii="MS Gothic" w:eastAsia="MS Gothic" w:hAnsi="MS Gothic" w:cs="Arial"/>
              <w:color w:val="303030"/>
              <w:lang w:val="nb-NO"/>
            </w:rPr>
            <w:t>☐</w:t>
          </w:r>
        </w:sdtContent>
      </w:sdt>
      <w:r w:rsidR="00562790"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247D3F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 xml:space="preserve">Andel av regnskapsførte utgifter </w:t>
      </w:r>
    </w:p>
    <w:p w14:paraId="2A8AD716" w14:textId="33741306" w:rsidR="00BA6828" w:rsidRPr="00CF5091" w:rsidRDefault="00BA6828" w:rsidP="00B8140C">
      <w:pPr>
        <w:rPr>
          <w:rFonts w:ascii="Arial" w:hAnsi="Arial"/>
          <w:spacing w:val="-1"/>
          <w:sz w:val="24"/>
          <w:lang w:val="nb-NO"/>
        </w:rPr>
      </w:pPr>
    </w:p>
    <w:p w14:paraId="0FB8E891" w14:textId="71486685" w:rsidR="006A5716" w:rsidRPr="00CF5091" w:rsidRDefault="006A5716" w:rsidP="006A5716">
      <w:pPr>
        <w:pStyle w:val="Brdtekst"/>
        <w:spacing w:before="0"/>
        <w:ind w:left="0"/>
        <w:rPr>
          <w:rFonts w:ascii="MuseoSans300" w:eastAsiaTheme="minorHAnsi" w:hAnsi="MuseoSans300" w:cs="Arial"/>
          <w:b/>
          <w:color w:val="303030"/>
          <w:sz w:val="22"/>
          <w:szCs w:val="22"/>
          <w:lang w:val="nb-NO"/>
        </w:rPr>
      </w:pPr>
      <w:r w:rsidRPr="00CF5091">
        <w:rPr>
          <w:rFonts w:ascii="MuseoSans300" w:eastAsiaTheme="minorHAnsi" w:hAnsi="MuseoSans300" w:cs="Arial"/>
          <w:b/>
          <w:color w:val="303030"/>
          <w:sz w:val="22"/>
          <w:szCs w:val="22"/>
          <w:lang w:val="nb-NO"/>
        </w:rPr>
        <w:t>Det gis tilskudd til:</w:t>
      </w:r>
    </w:p>
    <w:p w14:paraId="3858E9A4" w14:textId="285D4D24" w:rsidR="007D6BB4" w:rsidRPr="00CF5091" w:rsidRDefault="007D6BB4" w:rsidP="007D6BB4">
      <w:pPr>
        <w:pStyle w:val="TableParagraph"/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 xml:space="preserve">Tilskuddet er midlertidig og opprettet for å styrke kommunenes </w:t>
      </w:r>
      <w:r w:rsidR="008B20EB" w:rsidRPr="00CF5091">
        <w:rPr>
          <w:rFonts w:ascii="MuseoSans300" w:hAnsi="MuseoSans300" w:cs="Arial"/>
          <w:color w:val="303030"/>
          <w:lang w:val="nb-NO"/>
        </w:rPr>
        <w:t>lavterskeltilbud og kapasitet</w:t>
      </w:r>
      <w:r w:rsidRPr="00CF5091">
        <w:rPr>
          <w:rFonts w:ascii="MuseoSans300" w:hAnsi="MuseoSans300" w:cs="Arial"/>
          <w:color w:val="303030"/>
          <w:lang w:val="nb-NO"/>
        </w:rPr>
        <w:t xml:space="preserve"> til å møte det akutte behovet for psykososial oppfølging av personer med ettervirkninger av sosial isolasjon og andre belastninger knyttet til pandemisituasjonen. </w:t>
      </w:r>
    </w:p>
    <w:p w14:paraId="6DC3ADC2" w14:textId="334685C5" w:rsidR="00D31F5C" w:rsidRPr="00CF5091" w:rsidRDefault="007774CB" w:rsidP="00D31F5C">
      <w:pPr>
        <w:pStyle w:val="TableParagraph"/>
        <w:spacing w:before="120"/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>Styrkingen vil måtte ta utgangspunkt i lokale forhold og behov</w:t>
      </w:r>
      <w:r w:rsidR="008D1EF3" w:rsidRPr="00CF5091">
        <w:rPr>
          <w:rFonts w:ascii="MuseoSans300" w:hAnsi="MuseoSans300" w:cs="Arial"/>
          <w:color w:val="303030"/>
          <w:lang w:val="nb-NO"/>
        </w:rPr>
        <w:t>.</w:t>
      </w:r>
      <w:r w:rsidR="008B20EB"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CF5091" w:rsidRPr="00CF5091">
        <w:rPr>
          <w:rFonts w:ascii="MuseoSans300" w:hAnsi="MuseoSans300" w:cs="Arial"/>
          <w:color w:val="303030"/>
          <w:lang w:val="nb-NO"/>
        </w:rPr>
        <w:t>Lavterskeltilbudet</w:t>
      </w:r>
      <w:r w:rsidR="00D31F5C" w:rsidRPr="00CF5091">
        <w:rPr>
          <w:rFonts w:ascii="MuseoSans300" w:hAnsi="MuseoSans300" w:cs="Arial"/>
          <w:color w:val="303030"/>
          <w:lang w:val="nb-NO"/>
        </w:rPr>
        <w:t xml:space="preserve"> bør </w:t>
      </w:r>
      <w:r w:rsidR="008B20EB" w:rsidRPr="00CF5091">
        <w:rPr>
          <w:rFonts w:ascii="MuseoSans300" w:hAnsi="MuseoSans300" w:cs="Arial"/>
          <w:color w:val="303030"/>
          <w:lang w:val="nb-NO"/>
        </w:rPr>
        <w:t xml:space="preserve">styrkes </w:t>
      </w:r>
      <w:r w:rsidR="00CF5091">
        <w:rPr>
          <w:rFonts w:ascii="MuseoSans300" w:hAnsi="MuseoSans300" w:cs="Arial"/>
          <w:color w:val="303030"/>
          <w:lang w:val="nb-NO"/>
        </w:rPr>
        <w:t xml:space="preserve">for å kunne </w:t>
      </w:r>
      <w:r w:rsidR="008B20EB" w:rsidRPr="00CF5091">
        <w:rPr>
          <w:rFonts w:ascii="MuseoSans300" w:hAnsi="MuseoSans300" w:cs="Arial"/>
          <w:color w:val="303030"/>
          <w:lang w:val="nb-NO"/>
        </w:rPr>
        <w:t xml:space="preserve">gi rask hjelp til </w:t>
      </w:r>
      <w:r w:rsidR="00D31F5C" w:rsidRPr="00CF5091">
        <w:rPr>
          <w:rFonts w:ascii="MuseoSans300" w:hAnsi="MuseoSans300" w:cs="Arial"/>
          <w:color w:val="303030"/>
          <w:lang w:val="nb-NO"/>
        </w:rPr>
        <w:t xml:space="preserve">de som har </w:t>
      </w:r>
      <w:r w:rsidR="00CF5091">
        <w:rPr>
          <w:rFonts w:ascii="MuseoSans300" w:hAnsi="MuseoSans300" w:cs="Arial"/>
          <w:color w:val="303030"/>
          <w:lang w:val="nb-NO"/>
        </w:rPr>
        <w:t xml:space="preserve">eller har </w:t>
      </w:r>
      <w:r w:rsidR="00D31F5C" w:rsidRPr="00CF5091">
        <w:rPr>
          <w:rFonts w:ascii="MuseoSans300" w:hAnsi="MuseoSans300" w:cs="Arial"/>
          <w:color w:val="303030"/>
          <w:lang w:val="nb-NO"/>
        </w:rPr>
        <w:t xml:space="preserve">hatt det spesielt vanskelig gjennom pandemien. </w:t>
      </w:r>
    </w:p>
    <w:p w14:paraId="022126C7" w14:textId="77777777" w:rsidR="00AF3CE8" w:rsidRPr="00CF5091" w:rsidRDefault="00AF3CE8" w:rsidP="00AF3CE8">
      <w:pPr>
        <w:pStyle w:val="TableParagraph"/>
        <w:spacing w:before="120"/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>Eksempler på a</w:t>
      </w:r>
      <w:r w:rsidR="00DD510D" w:rsidRPr="00CF5091">
        <w:rPr>
          <w:rFonts w:ascii="MuseoSans300" w:hAnsi="MuseoSans300" w:cs="Arial"/>
          <w:color w:val="303030"/>
          <w:lang w:val="nb-NO"/>
        </w:rPr>
        <w:t>ktuelle tiltak kan</w:t>
      </w:r>
      <w:r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DD510D" w:rsidRPr="00CF5091">
        <w:rPr>
          <w:rFonts w:ascii="MuseoSans300" w:hAnsi="MuseoSans300" w:cs="Arial"/>
          <w:color w:val="303030"/>
          <w:lang w:val="nb-NO"/>
        </w:rPr>
        <w:t>være</w:t>
      </w:r>
      <w:r w:rsidRPr="00CF5091">
        <w:rPr>
          <w:rFonts w:ascii="MuseoSans300" w:hAnsi="MuseoSans300" w:cs="Arial"/>
          <w:color w:val="303030"/>
          <w:lang w:val="nb-NO"/>
        </w:rPr>
        <w:t>:</w:t>
      </w:r>
      <w:r w:rsidR="00DD510D" w:rsidRPr="00CF5091">
        <w:rPr>
          <w:rFonts w:ascii="MuseoSans300" w:hAnsi="MuseoSans300" w:cs="Arial"/>
          <w:color w:val="303030"/>
          <w:lang w:val="nb-NO"/>
        </w:rPr>
        <w:t xml:space="preserve"> </w:t>
      </w:r>
    </w:p>
    <w:p w14:paraId="314C6B83" w14:textId="1B3AA969" w:rsidR="00AF3CE8" w:rsidRPr="00CF5091" w:rsidRDefault="008B20EB" w:rsidP="00AF3CE8">
      <w:pPr>
        <w:pStyle w:val="TableParagraph"/>
        <w:numPr>
          <w:ilvl w:val="0"/>
          <w:numId w:val="37"/>
        </w:numPr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>Ø</w:t>
      </w:r>
      <w:r w:rsidR="00DD510D" w:rsidRPr="00CF5091">
        <w:rPr>
          <w:rFonts w:ascii="MuseoSans300" w:hAnsi="MuseoSans300" w:cs="Arial"/>
          <w:color w:val="303030"/>
          <w:lang w:val="nb-NO"/>
        </w:rPr>
        <w:t>kt bemanning</w:t>
      </w:r>
    </w:p>
    <w:p w14:paraId="635EB2CB" w14:textId="46C3AA68" w:rsidR="00AF3CE8" w:rsidRPr="00CF5091" w:rsidRDefault="00AF3CE8" w:rsidP="00AF3CE8">
      <w:pPr>
        <w:pStyle w:val="TableParagraph"/>
        <w:numPr>
          <w:ilvl w:val="0"/>
          <w:numId w:val="37"/>
        </w:numPr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>U</w:t>
      </w:r>
      <w:r w:rsidR="00DD510D" w:rsidRPr="00CF5091">
        <w:rPr>
          <w:rFonts w:ascii="MuseoSans300" w:hAnsi="MuseoSans300" w:cs="Arial"/>
          <w:color w:val="303030"/>
          <w:lang w:val="nb-NO"/>
        </w:rPr>
        <w:t>tvidede åpningstider</w:t>
      </w:r>
      <w:r w:rsidR="00B61DF8" w:rsidRPr="00CF5091">
        <w:rPr>
          <w:rFonts w:ascii="MuseoSans300" w:hAnsi="MuseoSans300" w:cs="Arial"/>
          <w:color w:val="303030"/>
          <w:lang w:val="nb-NO"/>
        </w:rPr>
        <w:t>, "Åpen dør" eller fleksibel tilgjengelighet</w:t>
      </w:r>
    </w:p>
    <w:p w14:paraId="0E027EE7" w14:textId="77777777" w:rsidR="00AF3CE8" w:rsidRPr="00CF5091" w:rsidRDefault="00AF3CE8" w:rsidP="00AF3CE8">
      <w:pPr>
        <w:pStyle w:val="TableParagraph"/>
        <w:numPr>
          <w:ilvl w:val="0"/>
          <w:numId w:val="37"/>
        </w:numPr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>S</w:t>
      </w:r>
      <w:r w:rsidR="00DD510D" w:rsidRPr="00CF5091">
        <w:rPr>
          <w:rFonts w:ascii="MuseoSans300" w:hAnsi="MuseoSans300" w:cs="Arial"/>
          <w:color w:val="303030"/>
          <w:lang w:val="nb-NO"/>
        </w:rPr>
        <w:t>tyrking av forebyggende tiltak og tidlig innsats</w:t>
      </w:r>
    </w:p>
    <w:p w14:paraId="648329F1" w14:textId="789C3573" w:rsidR="00AF3CE8" w:rsidRPr="00CF5091" w:rsidRDefault="00AF3CE8" w:rsidP="00AF3CE8">
      <w:pPr>
        <w:pStyle w:val="TableParagraph"/>
        <w:numPr>
          <w:ilvl w:val="0"/>
          <w:numId w:val="37"/>
        </w:numPr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>O</w:t>
      </w:r>
      <w:r w:rsidR="00DD510D" w:rsidRPr="00CF5091">
        <w:rPr>
          <w:rFonts w:ascii="MuseoSans300" w:hAnsi="MuseoSans300" w:cs="Arial"/>
          <w:color w:val="303030"/>
          <w:lang w:val="nb-NO"/>
        </w:rPr>
        <w:t>ppsøkende arbeid</w:t>
      </w:r>
      <w:r w:rsidR="008B20EB" w:rsidRPr="00CF5091">
        <w:rPr>
          <w:rFonts w:ascii="MuseoSans300" w:hAnsi="MuseoSans300" w:cs="Arial"/>
          <w:color w:val="303030"/>
          <w:lang w:val="nb-NO"/>
        </w:rPr>
        <w:t xml:space="preserve"> / ambulerende tilbud</w:t>
      </w:r>
    </w:p>
    <w:p w14:paraId="5EF6B5A0" w14:textId="7C0FBADC" w:rsidR="00601C97" w:rsidRPr="00CF5091" w:rsidRDefault="00601C97" w:rsidP="00AF3CE8">
      <w:pPr>
        <w:pStyle w:val="TableParagraph"/>
        <w:numPr>
          <w:ilvl w:val="0"/>
          <w:numId w:val="37"/>
        </w:numPr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>Samhandling på tvers av faggrupper og mellom ulike tjenester</w:t>
      </w:r>
      <w:r w:rsidR="008D1EF3" w:rsidRPr="00CF5091">
        <w:rPr>
          <w:rFonts w:ascii="MuseoSans300" w:hAnsi="MuseoSans300" w:cs="Arial"/>
          <w:color w:val="303030"/>
          <w:lang w:val="nb-NO"/>
        </w:rPr>
        <w:t xml:space="preserve">, </w:t>
      </w:r>
      <w:r w:rsidRPr="00CF5091">
        <w:rPr>
          <w:rFonts w:ascii="MuseoSans300" w:hAnsi="MuseoSans300" w:cs="Arial"/>
          <w:color w:val="303030"/>
          <w:lang w:val="nb-NO"/>
        </w:rPr>
        <w:t>tjenestenivå</w:t>
      </w:r>
      <w:r w:rsidR="008D1EF3" w:rsidRPr="00CF5091">
        <w:rPr>
          <w:rFonts w:ascii="MuseoSans300" w:hAnsi="MuseoSans300" w:cs="Arial"/>
          <w:color w:val="303030"/>
          <w:lang w:val="nb-NO"/>
        </w:rPr>
        <w:t xml:space="preserve"> og aktører</w:t>
      </w:r>
    </w:p>
    <w:p w14:paraId="73E493D2" w14:textId="0ECF3D01" w:rsidR="00DD510D" w:rsidRPr="00CF5091" w:rsidRDefault="00AF3CE8" w:rsidP="00AF3CE8">
      <w:pPr>
        <w:pStyle w:val="TableParagraph"/>
        <w:numPr>
          <w:ilvl w:val="0"/>
          <w:numId w:val="37"/>
        </w:numPr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>S</w:t>
      </w:r>
      <w:r w:rsidR="00DD510D" w:rsidRPr="00CF5091">
        <w:rPr>
          <w:rFonts w:ascii="MuseoSans300" w:hAnsi="MuseoSans300" w:cs="Arial"/>
          <w:color w:val="303030"/>
          <w:lang w:val="nb-NO"/>
        </w:rPr>
        <w:t>amhandlingsløsninger med spesialisthelsetjenesten</w:t>
      </w:r>
    </w:p>
    <w:p w14:paraId="4D5CCF09" w14:textId="77777777" w:rsidR="007774CB" w:rsidRPr="00CF5091" w:rsidRDefault="007774CB" w:rsidP="007774CB">
      <w:pPr>
        <w:pStyle w:val="TableParagraph"/>
        <w:spacing w:before="120"/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>Tilskuddet</w:t>
      </w:r>
      <w:r w:rsidRPr="00CF5091">
        <w:rPr>
          <w:rFonts w:ascii="MuseoSans300" w:hAnsi="MuseoSans300"/>
          <w:color w:val="303030"/>
          <w:lang w:val="nb-NO"/>
        </w:rPr>
        <w:t xml:space="preserve"> kan også nyttes til kompetanseheving innenfor psykososial beredskapsarbeid, forebyggende tiltak og tidlig innsats.</w:t>
      </w:r>
    </w:p>
    <w:p w14:paraId="36973586" w14:textId="22AFFC79" w:rsidR="00FE4C46" w:rsidRPr="00CF5091" w:rsidRDefault="00FE4C46" w:rsidP="00430AF5">
      <w:pPr>
        <w:pStyle w:val="TableParagraph"/>
        <w:spacing w:before="120"/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 xml:space="preserve">Tilskuddet skal ikke brukes til kartlegging </w:t>
      </w:r>
      <w:r w:rsidR="00CF5091" w:rsidRPr="00CF5091">
        <w:rPr>
          <w:rFonts w:ascii="MuseoSans300" w:hAnsi="MuseoSans300" w:cs="Arial"/>
          <w:color w:val="303030"/>
          <w:lang w:val="nb-NO"/>
        </w:rPr>
        <w:t>o.l.</w:t>
      </w:r>
      <w:r w:rsidRPr="00CF5091">
        <w:rPr>
          <w:rFonts w:ascii="MuseoSans300" w:hAnsi="MuseoSans300" w:cs="Arial"/>
          <w:color w:val="303030"/>
          <w:lang w:val="nb-NO"/>
        </w:rPr>
        <w:t>, men anvendes til konkret aktivitet som kommer målgruppen raskt til gode.</w:t>
      </w:r>
    </w:p>
    <w:p w14:paraId="7BAA0E75" w14:textId="3C397819" w:rsidR="00601C97" w:rsidRPr="00CF5091" w:rsidRDefault="00430AF5" w:rsidP="00430AF5">
      <w:pPr>
        <w:pStyle w:val="TableParagraph"/>
        <w:spacing w:before="120"/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 xml:space="preserve">Hovedmålet er at kommunen settes i stand til å ivareta en økning i etterspørselen av lavterskeltilbud for psykososial ivaretakelse og </w:t>
      </w:r>
      <w:r w:rsidR="00CF5091">
        <w:rPr>
          <w:rFonts w:ascii="MuseoSans300" w:hAnsi="MuseoSans300" w:cs="Arial"/>
          <w:color w:val="303030"/>
          <w:lang w:val="nb-NO"/>
        </w:rPr>
        <w:t xml:space="preserve">for behandling av </w:t>
      </w:r>
      <w:r w:rsidRPr="00CF5091">
        <w:rPr>
          <w:rFonts w:ascii="MuseoSans300" w:hAnsi="MuseoSans300" w:cs="Arial"/>
          <w:color w:val="303030"/>
          <w:lang w:val="nb-NO"/>
        </w:rPr>
        <w:t>lette</w:t>
      </w:r>
      <w:r w:rsidR="00CF5091">
        <w:rPr>
          <w:rFonts w:ascii="MuseoSans300" w:hAnsi="MuseoSans300" w:cs="Arial"/>
          <w:color w:val="303030"/>
          <w:lang w:val="nb-NO"/>
        </w:rPr>
        <w:t xml:space="preserve"> til </w:t>
      </w:r>
      <w:r w:rsidRPr="00CF5091">
        <w:rPr>
          <w:rFonts w:ascii="MuseoSans300" w:hAnsi="MuseoSans300" w:cs="Arial"/>
          <w:color w:val="303030"/>
          <w:lang w:val="nb-NO"/>
        </w:rPr>
        <w:t xml:space="preserve">moderate </w:t>
      </w:r>
      <w:r w:rsidR="00CF5091">
        <w:rPr>
          <w:rFonts w:ascii="MuseoSans300" w:hAnsi="MuseoSans300" w:cs="Arial"/>
          <w:color w:val="303030"/>
          <w:lang w:val="nb-NO"/>
        </w:rPr>
        <w:t xml:space="preserve">psykiske plager </w:t>
      </w:r>
      <w:r w:rsidRPr="00CF5091">
        <w:rPr>
          <w:rFonts w:ascii="MuseoSans300" w:hAnsi="MuseoSans300" w:cs="Arial"/>
          <w:color w:val="303030"/>
          <w:lang w:val="nb-NO"/>
        </w:rPr>
        <w:t>i befolkningen.</w:t>
      </w:r>
    </w:p>
    <w:p w14:paraId="5450EF94" w14:textId="77777777" w:rsidR="00430AF5" w:rsidRPr="00CF5091" w:rsidRDefault="00430AF5" w:rsidP="00C05F46">
      <w:pPr>
        <w:pStyle w:val="TableParagraph"/>
        <w:rPr>
          <w:rFonts w:ascii="MuseoSans300" w:hAnsi="MuseoSans300"/>
          <w:b/>
          <w:color w:val="303030"/>
          <w:lang w:val="nb-NO"/>
        </w:rPr>
      </w:pPr>
    </w:p>
    <w:p w14:paraId="6225E9E0" w14:textId="5646F822" w:rsidR="00603A89" w:rsidRPr="00CF5091" w:rsidRDefault="006A5716" w:rsidP="00C05F46">
      <w:pPr>
        <w:pStyle w:val="TableParagraph"/>
        <w:rPr>
          <w:rFonts w:ascii="MuseoSans300" w:hAnsi="MuseoSans300"/>
          <w:b/>
          <w:color w:val="303030"/>
          <w:lang w:val="nb-NO"/>
        </w:rPr>
      </w:pPr>
      <w:r w:rsidRPr="00CF5091">
        <w:rPr>
          <w:rFonts w:ascii="MuseoSans300" w:hAnsi="MuseoSans300"/>
          <w:b/>
          <w:color w:val="303030"/>
          <w:lang w:val="nb-NO"/>
        </w:rPr>
        <w:t xml:space="preserve">Tilskuddsberegning: </w:t>
      </w:r>
    </w:p>
    <w:p w14:paraId="2E3F7F45" w14:textId="22FD9C3F" w:rsidR="00D31F5C" w:rsidRPr="00CF5091" w:rsidRDefault="00A66433" w:rsidP="007774CB">
      <w:pPr>
        <w:pStyle w:val="TableParagraph"/>
        <w:rPr>
          <w:rFonts w:ascii="MuseoSans300" w:hAnsi="MuseoSans300" w:cs="Arial"/>
          <w:color w:val="303030"/>
          <w:lang w:val="nb-NO"/>
        </w:rPr>
      </w:pPr>
      <w:bookmarkStart w:id="5" w:name="_Hlk63362440"/>
      <w:r w:rsidRPr="00CF5091">
        <w:rPr>
          <w:rFonts w:ascii="MuseoSans300" w:hAnsi="MuseoSans300" w:cs="Arial"/>
          <w:color w:val="303030"/>
          <w:lang w:val="nb-NO"/>
        </w:rPr>
        <w:t>Tilskuddet beregnes ut fra søknadenes beskrivelse av utfordringsbildet.</w:t>
      </w:r>
      <w:r w:rsidR="007774CB"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D31F5C" w:rsidRPr="00CF5091">
        <w:rPr>
          <w:rFonts w:ascii="MuseoSans300" w:hAnsi="MuseoSans300" w:cs="Arial"/>
          <w:color w:val="303030"/>
          <w:lang w:val="nb-NO"/>
        </w:rPr>
        <w:t xml:space="preserve">Statsforvalteren står fritt til å utøve skjønn innenfor rammen av regelverket, herunder </w:t>
      </w:r>
      <w:r w:rsidR="00CF5091">
        <w:rPr>
          <w:rFonts w:ascii="MuseoSans300" w:hAnsi="MuseoSans300" w:cs="Arial"/>
          <w:color w:val="303030"/>
          <w:lang w:val="nb-NO"/>
        </w:rPr>
        <w:t xml:space="preserve">å </w:t>
      </w:r>
      <w:r w:rsidR="00D31F5C" w:rsidRPr="00CF5091">
        <w:rPr>
          <w:rFonts w:ascii="MuseoSans300" w:hAnsi="MuseoSans300" w:cs="Arial"/>
          <w:color w:val="303030"/>
          <w:lang w:val="nb-NO"/>
        </w:rPr>
        <w:t>foreta en prioritering og utvelgelse av tiltak og å fastsette størrelsen på tilskuddet sett i forhold til tiltakets omfang.</w:t>
      </w:r>
      <w:r w:rsidRPr="00CF5091">
        <w:rPr>
          <w:rFonts w:ascii="MuseoSans300" w:hAnsi="MuseoSans300" w:cs="Arial"/>
          <w:color w:val="303030"/>
          <w:lang w:val="nb-NO"/>
        </w:rPr>
        <w:t xml:space="preserve"> </w:t>
      </w:r>
    </w:p>
    <w:bookmarkEnd w:id="5"/>
    <w:p w14:paraId="5E0F7DE0" w14:textId="42464294" w:rsidR="007D6BB4" w:rsidRPr="00CF5091" w:rsidRDefault="00D31F5C" w:rsidP="007D6BB4">
      <w:pPr>
        <w:pStyle w:val="TableParagraph"/>
        <w:spacing w:before="120"/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>Kommuner og bydeler med høy andel av sårbare barn og unge og høy belastning av smitteverntiltak bør prioriteres</w:t>
      </w:r>
      <w:bookmarkStart w:id="6" w:name="_Hlk70967084"/>
      <w:r w:rsidRPr="00CF5091">
        <w:rPr>
          <w:rFonts w:ascii="MuseoSans300" w:hAnsi="MuseoSans300" w:cs="Arial"/>
          <w:color w:val="303030"/>
          <w:lang w:val="nb-NO"/>
        </w:rPr>
        <w:t>.</w:t>
      </w:r>
      <w:r w:rsidR="007D6BB4" w:rsidRPr="00CF5091">
        <w:rPr>
          <w:rFonts w:ascii="MuseoSans300" w:hAnsi="MuseoSans300" w:cs="Arial"/>
          <w:color w:val="303030"/>
          <w:lang w:val="nb-NO"/>
        </w:rPr>
        <w:t xml:space="preserve"> Tiltak for barn og ungdom i vanskelige </w:t>
      </w:r>
      <w:r w:rsidR="008B20EB" w:rsidRPr="00CF5091">
        <w:rPr>
          <w:rFonts w:ascii="MuseoSans300" w:hAnsi="MuseoSans300" w:cs="Arial"/>
          <w:color w:val="303030"/>
          <w:lang w:val="nb-NO"/>
        </w:rPr>
        <w:t>livs</w:t>
      </w:r>
      <w:r w:rsidR="007D6BB4" w:rsidRPr="00CF5091">
        <w:rPr>
          <w:rFonts w:ascii="MuseoSans300" w:hAnsi="MuseoSans300" w:cs="Arial"/>
          <w:color w:val="303030"/>
          <w:lang w:val="nb-NO"/>
        </w:rPr>
        <w:t>situasjoner, og personer som har mistet tilgang til sitt hjelpetilbud under pandemien bør prioriteres.</w:t>
      </w:r>
    </w:p>
    <w:p w14:paraId="47979456" w14:textId="3F1E766E" w:rsidR="00D31F5C" w:rsidRPr="00CF5091" w:rsidRDefault="007D6BB4" w:rsidP="00D31F5C">
      <w:pPr>
        <w:pStyle w:val="TableParagraph"/>
        <w:spacing w:before="120"/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 xml:space="preserve">Søknader hvor tiltak raskt kan settes i gang vil bli prioritert. </w:t>
      </w:r>
      <w:r w:rsidR="00D31F5C" w:rsidRPr="00CF5091">
        <w:rPr>
          <w:rFonts w:ascii="MuseoSans300" w:hAnsi="MuseoSans300" w:cs="Arial"/>
          <w:color w:val="303030"/>
          <w:lang w:val="nb-NO"/>
        </w:rPr>
        <w:t xml:space="preserve">For å legge til rette for raskt igangsettelse av tiltak vil vedtak fattes i puljer så langt budsjettet rekker (se også punkt 7). </w:t>
      </w:r>
      <w:bookmarkEnd w:id="6"/>
    </w:p>
    <w:p w14:paraId="461CB9C7" w14:textId="77777777" w:rsidR="00D31F5C" w:rsidRPr="00CF5091" w:rsidRDefault="00D31F5C" w:rsidP="00D31F5C">
      <w:pPr>
        <w:pStyle w:val="TableParagraph"/>
        <w:rPr>
          <w:rFonts w:ascii="MuseoSans300" w:hAnsi="MuseoSans300" w:cs="Arial"/>
          <w:color w:val="303030"/>
          <w:lang w:val="nb-NO"/>
        </w:rPr>
      </w:pPr>
    </w:p>
    <w:p w14:paraId="3E738758" w14:textId="77777777" w:rsidR="00696CC8" w:rsidRPr="00CF5091" w:rsidRDefault="00696CC8" w:rsidP="00B8140C">
      <w:pPr>
        <w:rPr>
          <w:rFonts w:ascii="Arial" w:hAnsi="Arial"/>
          <w:spacing w:val="-1"/>
          <w:lang w:val="nb-NO"/>
        </w:rPr>
      </w:pPr>
    </w:p>
    <w:p w14:paraId="662B8B62" w14:textId="0E20F288" w:rsidR="00BA6828" w:rsidRPr="00CF5091" w:rsidRDefault="00BA6828" w:rsidP="00B8140C">
      <w:pPr>
        <w:pStyle w:val="Listeavsnitt"/>
        <w:numPr>
          <w:ilvl w:val="0"/>
          <w:numId w:val="24"/>
        </w:numPr>
        <w:tabs>
          <w:tab w:val="left" w:pos="4694"/>
        </w:tabs>
        <w:ind w:right="2495"/>
        <w:rPr>
          <w:rFonts w:ascii="MuseoSans300" w:hAnsi="MuseoSans300" w:cs="Arial"/>
          <w:color w:val="303030"/>
          <w:lang w:val="nb-NO"/>
        </w:rPr>
      </w:pPr>
      <w:r w:rsidRPr="00CF5091">
        <w:rPr>
          <w:rFonts w:ascii="Arial"/>
          <w:b/>
          <w:sz w:val="24"/>
          <w:lang w:val="nb-NO"/>
        </w:rPr>
        <w:t xml:space="preserve">Rapportering </w:t>
      </w:r>
      <w:r w:rsidR="006A5716" w:rsidRPr="00CF5091">
        <w:rPr>
          <w:rFonts w:ascii="Arial"/>
          <w:b/>
          <w:sz w:val="24"/>
          <w:lang w:val="nb-NO"/>
        </w:rPr>
        <w:t xml:space="preserve">fra tilskuddsmottaker </w:t>
      </w:r>
      <w:r w:rsidRPr="00CF5091">
        <w:rPr>
          <w:rFonts w:ascii="Arial"/>
          <w:b/>
          <w:sz w:val="24"/>
          <w:lang w:val="nb-NO"/>
        </w:rPr>
        <w:t>skal inneholde</w:t>
      </w:r>
    </w:p>
    <w:p w14:paraId="21DCC21A" w14:textId="77777777" w:rsidR="00C31D57" w:rsidRPr="00CF5091" w:rsidRDefault="00C31D57" w:rsidP="00E824D1">
      <w:pPr>
        <w:pStyle w:val="Brdtekst"/>
        <w:spacing w:before="0"/>
        <w:ind w:left="0"/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</w:pPr>
    </w:p>
    <w:p w14:paraId="4B871E7F" w14:textId="283840ED" w:rsidR="006A5716" w:rsidRPr="00CF5091" w:rsidRDefault="00813F2F" w:rsidP="00813F2F">
      <w:pPr>
        <w:pStyle w:val="Brdtekst"/>
        <w:spacing w:before="0"/>
        <w:ind w:left="0"/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</w:pPr>
      <w:bookmarkStart w:id="7" w:name="_Hlk62507266"/>
      <w:r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 xml:space="preserve">Tilskuddsmottakerne </w:t>
      </w:r>
      <w:r w:rsidR="00CF5091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rapporterer</w:t>
      </w:r>
      <w:r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 xml:space="preserve"> ved å besvare en kort elektronisk kartlegging de får tilsendt via </w:t>
      </w:r>
      <w:r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lastRenderedPageBreak/>
        <w:t xml:space="preserve">Statsforvalteren. Rapporteringsfrist er 01.04.22. Statsforvalteren </w:t>
      </w:r>
      <w:r w:rsidR="00CF5091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sammenstiller</w:t>
      </w:r>
      <w:r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 xml:space="preserve"> rapporteringen fra kommunene og sender samlet tilbakemelding til Helsedirektoratet. </w:t>
      </w:r>
    </w:p>
    <w:p w14:paraId="00FFB0D4" w14:textId="3D20D2FD" w:rsidR="0047606A" w:rsidRPr="00CF5091" w:rsidRDefault="0047606A" w:rsidP="0047606A">
      <w:pPr>
        <w:pStyle w:val="Brdtekst"/>
        <w:spacing w:before="120"/>
        <w:ind w:left="0"/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 xml:space="preserve">Det bes også om en kort rapport </w:t>
      </w:r>
      <w:r w:rsidR="00813F2F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 xml:space="preserve">fra Statsforvalter </w:t>
      </w:r>
      <w:r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 xml:space="preserve">med fokus på fordeling av midler per </w:t>
      </w:r>
      <w:r w:rsidR="00813F2F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3</w:t>
      </w:r>
      <w:r w:rsidR="00234B92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1</w:t>
      </w:r>
      <w:r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.0</w:t>
      </w:r>
      <w:r w:rsidR="00234B92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8</w:t>
      </w:r>
      <w:r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 xml:space="preserve"> 2021 fra Statsforvalteren til Helsedirektoratet, med frist </w:t>
      </w:r>
      <w:r w:rsidR="009A304B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15</w:t>
      </w:r>
      <w:r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.0</w:t>
      </w:r>
      <w:r w:rsidR="00813F2F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9</w:t>
      </w:r>
      <w:r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.2021.</w:t>
      </w:r>
    </w:p>
    <w:p w14:paraId="20DF99B4" w14:textId="77777777" w:rsidR="006A5716" w:rsidRPr="00CF5091" w:rsidRDefault="006A5716" w:rsidP="006A5716">
      <w:pPr>
        <w:pStyle w:val="Ingenmellomrom"/>
        <w:rPr>
          <w:rFonts w:ascii="MuseoSans300" w:hAnsi="MuseoSans300" w:cs="Arial"/>
          <w:color w:val="303030"/>
          <w:lang w:val="nb-NO"/>
        </w:rPr>
      </w:pPr>
    </w:p>
    <w:bookmarkEnd w:id="7"/>
    <w:p w14:paraId="79B47C9C" w14:textId="2530C0F8" w:rsidR="00F76049" w:rsidRPr="00CF5091" w:rsidRDefault="0015384D" w:rsidP="00F76049">
      <w:pPr>
        <w:pStyle w:val="Brdtekst"/>
        <w:spacing w:before="0"/>
        <w:ind w:left="0"/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</w:pPr>
      <w:sdt>
        <w:sdtPr>
          <w:rPr>
            <w:rFonts w:ascii="MuseoSans300" w:hAnsi="MuseoSans300" w:cs="Arial"/>
            <w:color w:val="303030"/>
            <w:lang w:val="nb-NO"/>
          </w:rPr>
          <w:id w:val="-18735981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F72B4" w:rsidRPr="00CF5091">
            <w:rPr>
              <w:rFonts w:ascii="MS Gothic" w:eastAsia="MS Gothic" w:hAnsi="MS Gothic" w:cs="Arial"/>
              <w:color w:val="303030"/>
              <w:lang w:val="nb-NO"/>
            </w:rPr>
            <w:t>☒</w:t>
          </w:r>
        </w:sdtContent>
      </w:sdt>
      <w:r w:rsidR="003F72B4"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712703" w:rsidRPr="00CF5091">
        <w:rPr>
          <w:rFonts w:ascii="MuseoSans300" w:eastAsiaTheme="minorHAnsi" w:hAnsi="MuseoSans300" w:cs="Arial"/>
          <w:color w:val="303030"/>
          <w:sz w:val="22"/>
          <w:szCs w:val="22"/>
          <w:u w:val="single"/>
          <w:lang w:val="nb-NO"/>
        </w:rPr>
        <w:t>Måloppnåelse</w:t>
      </w:r>
      <w:r w:rsidR="005C5680" w:rsidRPr="00CF5091">
        <w:rPr>
          <w:rFonts w:ascii="MuseoSans300" w:eastAsiaTheme="minorHAnsi" w:hAnsi="MuseoSans300" w:cs="Arial"/>
          <w:color w:val="303030"/>
          <w:sz w:val="22"/>
          <w:szCs w:val="22"/>
          <w:u w:val="single"/>
          <w:lang w:val="nb-NO"/>
        </w:rPr>
        <w:t>:</w:t>
      </w:r>
      <w:r w:rsidR="005C5680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 xml:space="preserve"> </w:t>
      </w:r>
      <w:bookmarkStart w:id="8" w:name="_Hlk62507280"/>
      <w:r w:rsidR="000C3A69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Den elektroniske kartleggingen vil gi overordnet informasjon om gjennomførte tiltak og hvordan/i hvilken grad disse har bidratt til at målene for tilskuddsordningen (se punkt 1) er oppnådd</w:t>
      </w:r>
      <w:r w:rsidR="008D1EF3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, med fokus på</w:t>
      </w:r>
      <w:r w:rsidR="00F76049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:</w:t>
      </w:r>
    </w:p>
    <w:p w14:paraId="32783F4F" w14:textId="5DF293EB" w:rsidR="008A78CB" w:rsidRPr="00CF5091" w:rsidRDefault="008A78CB" w:rsidP="00775B1A">
      <w:pPr>
        <w:pStyle w:val="Brdtekst"/>
        <w:numPr>
          <w:ilvl w:val="0"/>
          <w:numId w:val="39"/>
        </w:numPr>
        <w:spacing w:before="120"/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</w:pPr>
      <w:bookmarkStart w:id="9" w:name="_Hlk62507322"/>
      <w:bookmarkEnd w:id="8"/>
      <w:r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 xml:space="preserve">Hvilke </w:t>
      </w:r>
      <w:r w:rsidR="000530EF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lavterskel behandlings</w:t>
      </w:r>
      <w:r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tilbud tilskuddsmidlene ble brukt til</w:t>
      </w:r>
      <w:r w:rsidR="00FE4C46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 xml:space="preserve"> å styrke</w:t>
      </w:r>
      <w:r w:rsidR="008D1EF3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 xml:space="preserve">, herunder hvilke </w:t>
      </w:r>
      <w:r w:rsidR="008D1EF3" w:rsidRPr="00CF5091">
        <w:rPr>
          <w:rFonts w:ascii="MuseoSans300" w:hAnsi="MuseoSans300" w:cs="Arial"/>
          <w:color w:val="303030"/>
          <w:lang w:val="nb-NO"/>
        </w:rPr>
        <w:t xml:space="preserve">tjenester, tjenestenivå og </w:t>
      </w:r>
      <w:r w:rsidR="008D1EF3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aktører som bidro i styrkingen</w:t>
      </w:r>
      <w:r w:rsidR="00FE4C46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.</w:t>
      </w:r>
    </w:p>
    <w:p w14:paraId="478A0879" w14:textId="77777777" w:rsidR="00E92A6E" w:rsidRPr="00CF5091" w:rsidRDefault="00E92A6E" w:rsidP="00E92A6E">
      <w:pPr>
        <w:pStyle w:val="Brdtekst"/>
        <w:numPr>
          <w:ilvl w:val="0"/>
          <w:numId w:val="39"/>
        </w:numPr>
        <w:spacing w:before="0"/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</w:pPr>
      <w:r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Hvem som nyttiggjorde seg av tilbudet/tilbudene (oppgi antall der dette finnes).</w:t>
      </w:r>
    </w:p>
    <w:p w14:paraId="420672D5" w14:textId="62124170" w:rsidR="00E92A6E" w:rsidRPr="00CF5091" w:rsidRDefault="00E92A6E" w:rsidP="00E92A6E">
      <w:pPr>
        <w:pStyle w:val="Listeavsnitt"/>
        <w:numPr>
          <w:ilvl w:val="0"/>
          <w:numId w:val="39"/>
        </w:numPr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>Anslagsvis hvor stor prosentvis økning i tilbudet har tilskuddet bidratt til</w:t>
      </w:r>
      <w:r w:rsidR="008D1EF3" w:rsidRPr="00CF5091">
        <w:rPr>
          <w:rFonts w:ascii="MuseoSans300" w:hAnsi="MuseoSans300" w:cs="Arial"/>
          <w:color w:val="303030"/>
          <w:lang w:val="nb-NO"/>
        </w:rPr>
        <w:t>.</w:t>
      </w:r>
    </w:p>
    <w:p w14:paraId="034AF6F2" w14:textId="22F5696F" w:rsidR="00E92A6E" w:rsidRPr="00CF5091" w:rsidRDefault="00E92A6E" w:rsidP="00BF756B">
      <w:pPr>
        <w:pStyle w:val="Listeavsnitt"/>
        <w:numPr>
          <w:ilvl w:val="0"/>
          <w:numId w:val="39"/>
        </w:numPr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>Kort beskrivelse av hvordan bruker- og pårørendemedvirkning er ivaretatt.</w:t>
      </w:r>
    </w:p>
    <w:p w14:paraId="0365732E" w14:textId="3BDA9C98" w:rsidR="00FE4C46" w:rsidRPr="00CF5091" w:rsidRDefault="000530EF" w:rsidP="00552D22">
      <w:pPr>
        <w:pStyle w:val="Brdtekst"/>
        <w:numPr>
          <w:ilvl w:val="0"/>
          <w:numId w:val="39"/>
        </w:numPr>
        <w:spacing w:before="0"/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</w:pPr>
      <w:r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 xml:space="preserve">Kortfattet kvalitativ vurdering av nytteverdien for </w:t>
      </w:r>
      <w:r w:rsidR="00FE4C46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målgruppen</w:t>
      </w:r>
      <w:r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 xml:space="preserve"> og kommunen</w:t>
      </w:r>
      <w:r w:rsidR="00FE4C46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>, herunder resultater fra brukerundersøkelser og/eller innhentet erfaring og tilbakemeldinger fra målgruppen der dette finnes.</w:t>
      </w:r>
    </w:p>
    <w:p w14:paraId="4CB641D1" w14:textId="01017F7C" w:rsidR="00E92A6E" w:rsidRPr="00CF5091" w:rsidRDefault="00E92A6E" w:rsidP="00E92A6E">
      <w:pPr>
        <w:pStyle w:val="Listeavsnitt"/>
        <w:numPr>
          <w:ilvl w:val="0"/>
          <w:numId w:val="39"/>
        </w:numPr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 xml:space="preserve">I hvilken grad tilskuddet </w:t>
      </w:r>
      <w:r w:rsidR="008D1EF3" w:rsidRPr="00CF5091">
        <w:rPr>
          <w:rFonts w:ascii="MuseoSans300" w:hAnsi="MuseoSans300" w:cs="Arial"/>
          <w:color w:val="303030"/>
          <w:lang w:val="nb-NO"/>
        </w:rPr>
        <w:t>har v</w:t>
      </w:r>
      <w:r w:rsidRPr="00CF5091">
        <w:rPr>
          <w:rFonts w:ascii="MuseoSans300" w:hAnsi="MuseoSans300" w:cs="Arial"/>
          <w:color w:val="303030"/>
          <w:lang w:val="nb-NO"/>
        </w:rPr>
        <w:t>ært viktig for økning i kapasitet og kompetanse i de eksisterende tilbud</w:t>
      </w:r>
      <w:r w:rsidR="008D1EF3" w:rsidRPr="00CF5091">
        <w:rPr>
          <w:rFonts w:ascii="MuseoSans300" w:hAnsi="MuseoSans300" w:cs="Arial"/>
          <w:color w:val="303030"/>
          <w:lang w:val="nb-NO"/>
        </w:rPr>
        <w:t>.</w:t>
      </w:r>
    </w:p>
    <w:p w14:paraId="4492EB0C" w14:textId="77777777" w:rsidR="000530EF" w:rsidRPr="00CF5091" w:rsidRDefault="000530EF" w:rsidP="00552D22">
      <w:pPr>
        <w:pStyle w:val="Brdtekst"/>
        <w:numPr>
          <w:ilvl w:val="0"/>
          <w:numId w:val="39"/>
        </w:numPr>
        <w:spacing w:before="0"/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</w:pPr>
      <w:r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 xml:space="preserve">Beskrivelse av nye tilnærminger og læringspunkter som kan være nyttig for eventuelle kommende, tilsvarende krisesituasjoner </w:t>
      </w:r>
    </w:p>
    <w:bookmarkEnd w:id="9"/>
    <w:p w14:paraId="53A13794" w14:textId="77777777" w:rsidR="00F76049" w:rsidRPr="00CF5091" w:rsidRDefault="00F76049" w:rsidP="00F76049">
      <w:pPr>
        <w:pStyle w:val="Brdtekst"/>
        <w:spacing w:before="0"/>
        <w:ind w:left="0"/>
        <w:rPr>
          <w:rFonts w:ascii="MuseoSans300" w:eastAsiaTheme="minorHAnsi" w:hAnsi="MuseoSans300" w:cs="Arial"/>
          <w:color w:val="808080" w:themeColor="background1" w:themeShade="80"/>
          <w:sz w:val="22"/>
          <w:szCs w:val="22"/>
          <w:lang w:val="nb-NO"/>
        </w:rPr>
      </w:pPr>
    </w:p>
    <w:p w14:paraId="259D28B7" w14:textId="04D6D845" w:rsidR="00527A44" w:rsidRPr="00CF5091" w:rsidRDefault="0015384D" w:rsidP="00B8140C">
      <w:pPr>
        <w:pStyle w:val="Brdtekst"/>
        <w:spacing w:before="0"/>
        <w:ind w:left="0"/>
        <w:rPr>
          <w:rFonts w:ascii="MuseoSans300" w:eastAsiaTheme="minorHAnsi" w:hAnsi="MuseoSans300" w:cs="Arial"/>
          <w:sz w:val="22"/>
          <w:szCs w:val="22"/>
          <w:lang w:val="nb-NO"/>
        </w:rPr>
      </w:pPr>
      <w:sdt>
        <w:sdtPr>
          <w:rPr>
            <w:rFonts w:ascii="MuseoSans300" w:hAnsi="MuseoSans300" w:cs="Arial"/>
            <w:color w:val="303030"/>
            <w:lang w:val="nb-NO"/>
          </w:rPr>
          <w:id w:val="136518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C46" w:rsidRPr="00CF5091">
            <w:rPr>
              <w:rFonts w:ascii="MS Gothic" w:eastAsia="MS Gothic" w:hAnsi="MS Gothic" w:cs="Arial"/>
              <w:color w:val="303030"/>
              <w:lang w:val="nb-NO"/>
            </w:rPr>
            <w:t>☐</w:t>
          </w:r>
        </w:sdtContent>
      </w:sdt>
      <w:r w:rsidR="003F72B4"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712703" w:rsidRPr="00CF5091">
        <w:rPr>
          <w:rFonts w:ascii="MuseoSans300" w:eastAsiaTheme="minorHAnsi" w:hAnsi="MuseoSans300" w:cs="Arial"/>
          <w:color w:val="303030"/>
          <w:sz w:val="22"/>
          <w:szCs w:val="22"/>
          <w:u w:val="single"/>
          <w:lang w:val="nb-NO"/>
        </w:rPr>
        <w:t>Regnskap</w:t>
      </w:r>
      <w:r w:rsidR="005C5680" w:rsidRPr="00CF5091">
        <w:rPr>
          <w:rFonts w:ascii="MuseoSans300" w:eastAsiaTheme="minorHAnsi" w:hAnsi="MuseoSans300" w:cs="Arial"/>
          <w:color w:val="303030"/>
          <w:sz w:val="22"/>
          <w:szCs w:val="22"/>
          <w:u w:val="single"/>
          <w:lang w:val="nb-NO"/>
        </w:rPr>
        <w:t>:</w:t>
      </w:r>
      <w:r w:rsidR="003F72B4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 xml:space="preserve"> </w:t>
      </w:r>
      <w:r w:rsidR="00813F2F" w:rsidRPr="00CF5091">
        <w:rPr>
          <w:rFonts w:ascii="MuseoSans300" w:eastAsiaTheme="minorHAnsi" w:hAnsi="MuseoSans300" w:cs="Arial"/>
          <w:sz w:val="22"/>
          <w:szCs w:val="22"/>
          <w:lang w:val="nb-NO"/>
        </w:rPr>
        <w:t>Ikke relevant for denne tilskuddsordningen.</w:t>
      </w:r>
    </w:p>
    <w:p w14:paraId="413374FB" w14:textId="77777777" w:rsidR="00813F2F" w:rsidRPr="00CF5091" w:rsidRDefault="00813F2F" w:rsidP="00B8140C">
      <w:pPr>
        <w:pStyle w:val="Brdtekst"/>
        <w:spacing w:before="0"/>
        <w:ind w:left="0"/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</w:pPr>
    </w:p>
    <w:p w14:paraId="622F4F18" w14:textId="12784EB9" w:rsidR="003C3650" w:rsidRPr="00CF5091" w:rsidRDefault="0015384D" w:rsidP="003F72B4">
      <w:pPr>
        <w:pStyle w:val="Brdtekst"/>
        <w:spacing w:before="0"/>
        <w:ind w:left="0"/>
        <w:rPr>
          <w:rFonts w:ascii="MuseoSans300" w:hAnsi="MuseoSans300" w:cs="Arial"/>
          <w:color w:val="303030"/>
          <w:lang w:val="nb-NO"/>
        </w:rPr>
      </w:pPr>
      <w:sdt>
        <w:sdtPr>
          <w:rPr>
            <w:rFonts w:ascii="MuseoSans300" w:hAnsi="MuseoSans300" w:cs="Arial"/>
            <w:color w:val="303030"/>
            <w:lang w:val="nb-NO"/>
          </w:rPr>
          <w:id w:val="209967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C46" w:rsidRPr="00CF5091">
            <w:rPr>
              <w:rFonts w:ascii="MS Gothic" w:eastAsia="MS Gothic" w:hAnsi="MS Gothic" w:cs="Arial"/>
              <w:color w:val="303030"/>
              <w:lang w:val="nb-NO"/>
            </w:rPr>
            <w:t>☐</w:t>
          </w:r>
        </w:sdtContent>
      </w:sdt>
      <w:r w:rsidR="003F72B4"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D611D1" w:rsidRPr="00CF5091">
        <w:rPr>
          <w:rFonts w:ascii="MuseoSans300" w:eastAsiaTheme="minorHAnsi" w:hAnsi="MuseoSans300" w:cs="Arial"/>
          <w:color w:val="303030"/>
          <w:sz w:val="22"/>
          <w:szCs w:val="22"/>
          <w:u w:val="single"/>
          <w:lang w:val="nb-NO"/>
        </w:rPr>
        <w:t>Revisorattestasjon</w:t>
      </w:r>
      <w:r w:rsidR="005C5680" w:rsidRPr="00CF5091">
        <w:rPr>
          <w:rFonts w:ascii="MuseoSans300" w:eastAsiaTheme="minorHAnsi" w:hAnsi="MuseoSans300" w:cs="Arial"/>
          <w:color w:val="303030"/>
          <w:sz w:val="22"/>
          <w:szCs w:val="22"/>
          <w:u w:val="single"/>
          <w:lang w:val="nb-NO"/>
        </w:rPr>
        <w:t>:</w:t>
      </w:r>
      <w:r w:rsidR="00813F2F" w:rsidRPr="00CF5091">
        <w:rPr>
          <w:rFonts w:ascii="MuseoSans300" w:eastAsiaTheme="minorHAnsi" w:hAnsi="MuseoSans300" w:cs="Arial"/>
          <w:color w:val="303030"/>
          <w:sz w:val="22"/>
          <w:szCs w:val="22"/>
          <w:lang w:val="nb-NO"/>
        </w:rPr>
        <w:t xml:space="preserve"> </w:t>
      </w:r>
      <w:r w:rsidR="00813F2F" w:rsidRPr="00CF5091">
        <w:rPr>
          <w:rFonts w:ascii="MuseoSans300" w:eastAsiaTheme="minorHAnsi" w:hAnsi="MuseoSans300" w:cs="Arial"/>
          <w:sz w:val="22"/>
          <w:szCs w:val="22"/>
          <w:lang w:val="nb-NO"/>
        </w:rPr>
        <w:t>Ikke relevant for denne tilskuddsordningen.</w:t>
      </w:r>
    </w:p>
    <w:p w14:paraId="4BFA3F1C" w14:textId="77777777" w:rsidR="004B6E57" w:rsidRPr="00CF5091" w:rsidRDefault="004B6E57" w:rsidP="00B8140C">
      <w:pPr>
        <w:pStyle w:val="TableParagraph"/>
        <w:tabs>
          <w:tab w:val="left" w:pos="4694"/>
        </w:tabs>
        <w:ind w:right="2495"/>
        <w:rPr>
          <w:rFonts w:ascii="MuseoSans300" w:hAnsi="MuseoSans300" w:cs="Arial"/>
          <w:i/>
          <w:color w:val="FF0000"/>
          <w:lang w:val="nb-NO"/>
        </w:rPr>
      </w:pPr>
    </w:p>
    <w:p w14:paraId="70D7FD20" w14:textId="2A119B50" w:rsidR="00A93377" w:rsidRPr="00CF5091" w:rsidRDefault="0015384D" w:rsidP="00F76049">
      <w:pPr>
        <w:pStyle w:val="TableParagraph"/>
        <w:tabs>
          <w:tab w:val="left" w:pos="4694"/>
        </w:tabs>
        <w:ind w:right="2495"/>
        <w:rPr>
          <w:rFonts w:ascii="MuseoSans300" w:hAnsi="MuseoSans300" w:cs="Arial"/>
          <w:b/>
          <w:color w:val="303030"/>
          <w:lang w:val="nb-NO"/>
        </w:rPr>
      </w:pPr>
      <w:sdt>
        <w:sdtPr>
          <w:rPr>
            <w:rFonts w:ascii="MuseoSans300" w:hAnsi="MuseoSans300" w:cs="Arial"/>
            <w:color w:val="303030"/>
            <w:lang w:val="nb-NO"/>
          </w:rPr>
          <w:id w:val="106175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2B4" w:rsidRPr="00CF5091">
            <w:rPr>
              <w:rFonts w:ascii="MS Gothic" w:eastAsia="MS Gothic" w:hAnsi="MS Gothic" w:cs="Arial"/>
              <w:color w:val="303030"/>
              <w:lang w:val="nb-NO"/>
            </w:rPr>
            <w:t>☐</w:t>
          </w:r>
        </w:sdtContent>
      </w:sdt>
      <w:r w:rsidR="003F72B4"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935C9D" w:rsidRPr="00CF5091">
        <w:rPr>
          <w:rFonts w:ascii="MuseoSans300" w:hAnsi="MuseoSans300" w:cs="Arial"/>
          <w:color w:val="303030"/>
          <w:u w:val="single"/>
          <w:lang w:val="nb-NO"/>
        </w:rPr>
        <w:t>Avtalte kontrollhandlinge</w:t>
      </w:r>
      <w:r w:rsidR="003F72B4" w:rsidRPr="00CF5091">
        <w:rPr>
          <w:rFonts w:ascii="MuseoSans300" w:hAnsi="MuseoSans300" w:cs="Arial"/>
          <w:color w:val="303030"/>
          <w:u w:val="single"/>
          <w:lang w:val="nb-NO"/>
        </w:rPr>
        <w:t>r</w:t>
      </w:r>
      <w:r w:rsidR="005C5680" w:rsidRPr="00CF5091">
        <w:rPr>
          <w:rFonts w:ascii="MuseoSans300" w:hAnsi="MuseoSans300" w:cs="Arial"/>
          <w:color w:val="303030"/>
          <w:u w:val="single"/>
          <w:lang w:val="nb-NO"/>
        </w:rPr>
        <w:t>:</w:t>
      </w:r>
      <w:r w:rsidR="003F72B4"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F76049" w:rsidRPr="00CF5091">
        <w:rPr>
          <w:rFonts w:ascii="MuseoSans300" w:hAnsi="MuseoSans300" w:cs="Arial"/>
          <w:color w:val="303030"/>
          <w:lang w:val="nb-NO"/>
        </w:rPr>
        <w:t xml:space="preserve">Ikke aktuelt for denne </w:t>
      </w:r>
      <w:r w:rsidR="003F72B4" w:rsidRPr="00CF5091">
        <w:rPr>
          <w:rFonts w:ascii="MuseoSans300" w:hAnsi="MuseoSans300" w:cs="Arial"/>
          <w:color w:val="303030"/>
          <w:lang w:val="nb-NO"/>
        </w:rPr>
        <w:t>tilskudds</w:t>
      </w:r>
      <w:r w:rsidR="00F76049" w:rsidRPr="00CF5091">
        <w:rPr>
          <w:rFonts w:ascii="MuseoSans300" w:hAnsi="MuseoSans300" w:cs="Arial"/>
          <w:color w:val="303030"/>
          <w:lang w:val="nb-NO"/>
        </w:rPr>
        <w:t>ordningen</w:t>
      </w:r>
    </w:p>
    <w:p w14:paraId="5647B871" w14:textId="77777777" w:rsidR="003F72B4" w:rsidRPr="00CF5091" w:rsidRDefault="003F72B4" w:rsidP="00B8140C">
      <w:pPr>
        <w:pStyle w:val="TableParagraph"/>
        <w:rPr>
          <w:rFonts w:ascii="MuseoSans300" w:hAnsi="MuseoSans300" w:cs="Arial"/>
          <w:b/>
          <w:color w:val="303030"/>
          <w:lang w:val="nb-NO"/>
        </w:rPr>
      </w:pPr>
    </w:p>
    <w:p w14:paraId="02486247" w14:textId="4499C6FA" w:rsidR="00BA6828" w:rsidRPr="00CF5091" w:rsidRDefault="00BA6828" w:rsidP="00B8140C">
      <w:pPr>
        <w:rPr>
          <w:rFonts w:ascii="Times New Roman" w:eastAsia="Times New Roman" w:hAnsi="Times New Roman" w:cs="Times New Roman"/>
          <w:sz w:val="20"/>
          <w:szCs w:val="20"/>
          <w:lang w:val="nb-NO"/>
        </w:rPr>
      </w:pPr>
    </w:p>
    <w:p w14:paraId="2DEEDD7D" w14:textId="39A11E42" w:rsidR="007539FE" w:rsidRPr="00CF5091" w:rsidRDefault="007539FE" w:rsidP="00B8140C">
      <w:pPr>
        <w:pStyle w:val="TableParagraph"/>
        <w:numPr>
          <w:ilvl w:val="0"/>
          <w:numId w:val="24"/>
        </w:numPr>
        <w:spacing w:line="271" w:lineRule="exact"/>
        <w:rPr>
          <w:rFonts w:ascii="Arial" w:eastAsia="Arial" w:hAnsi="Arial" w:cs="Arial"/>
          <w:sz w:val="24"/>
          <w:szCs w:val="24"/>
          <w:lang w:val="nb-NO"/>
        </w:rPr>
      </w:pPr>
      <w:r w:rsidRPr="00CF5091">
        <w:rPr>
          <w:rFonts w:ascii="Arial" w:hAnsi="Arial"/>
          <w:b/>
          <w:sz w:val="24"/>
          <w:lang w:val="nb-NO"/>
        </w:rPr>
        <w:t xml:space="preserve">Kriterier for </w:t>
      </w:r>
      <w:r w:rsidRPr="00CF5091">
        <w:rPr>
          <w:rFonts w:ascii="Arial" w:hAnsi="Arial"/>
          <w:b/>
          <w:spacing w:val="-1"/>
          <w:sz w:val="24"/>
          <w:lang w:val="nb-NO"/>
        </w:rPr>
        <w:t>måloppnåelse</w:t>
      </w:r>
      <w:r w:rsidR="006A5716" w:rsidRPr="00CF5091">
        <w:rPr>
          <w:rFonts w:ascii="Arial" w:hAnsi="Arial"/>
          <w:b/>
          <w:spacing w:val="-1"/>
          <w:sz w:val="24"/>
          <w:lang w:val="nb-NO"/>
        </w:rPr>
        <w:t xml:space="preserve"> for ordningen</w:t>
      </w:r>
    </w:p>
    <w:p w14:paraId="719F0876" w14:textId="77777777" w:rsidR="00B8140C" w:rsidRPr="00CF5091" w:rsidRDefault="00B8140C" w:rsidP="008745BE">
      <w:pPr>
        <w:pStyle w:val="TableParagraph"/>
        <w:rPr>
          <w:rFonts w:ascii="MuseoSans300" w:hAnsi="MuseoSans300" w:cs="Arial"/>
          <w:lang w:val="nb-NO"/>
        </w:rPr>
      </w:pPr>
    </w:p>
    <w:p w14:paraId="681DC43D" w14:textId="19A6FCC2" w:rsidR="006A5716" w:rsidRPr="00CF5091" w:rsidRDefault="006A5716" w:rsidP="006A5716">
      <w:pPr>
        <w:pStyle w:val="TableParagraph"/>
        <w:spacing w:line="271" w:lineRule="exact"/>
        <w:rPr>
          <w:rFonts w:ascii="MuseoSans300" w:hAnsi="MuseoSans300" w:cs="Arial"/>
          <w:lang w:val="nb-NO"/>
        </w:rPr>
      </w:pPr>
      <w:r w:rsidRPr="00CF5091">
        <w:rPr>
          <w:rFonts w:ascii="MuseoSans300" w:hAnsi="MuseoSans300" w:cs="Arial"/>
          <w:lang w:val="nb-NO"/>
        </w:rPr>
        <w:t>Med utgangspunkt i fastsatte mål for ordningen (punkt 1) skal Helsedirektoratet rapportere til</w:t>
      </w:r>
      <w:r w:rsidR="009011F3" w:rsidRPr="00CF5091">
        <w:rPr>
          <w:rFonts w:ascii="MuseoSans300" w:hAnsi="MuseoSans300" w:cs="Arial"/>
          <w:lang w:val="nb-NO"/>
        </w:rPr>
        <w:t xml:space="preserve">bake </w:t>
      </w:r>
      <w:r w:rsidRPr="00CF5091">
        <w:rPr>
          <w:rFonts w:ascii="MuseoSans300" w:hAnsi="MuseoSans300" w:cs="Arial"/>
          <w:lang w:val="nb-NO"/>
        </w:rPr>
        <w:t xml:space="preserve">til </w:t>
      </w:r>
      <w:r w:rsidR="00A5083B" w:rsidRPr="00CF5091">
        <w:rPr>
          <w:rFonts w:ascii="MuseoSans300" w:hAnsi="MuseoSans300" w:cs="Arial"/>
          <w:lang w:val="nb-NO"/>
        </w:rPr>
        <w:t>Helse- og omsorgsdepartementet</w:t>
      </w:r>
      <w:r w:rsidRPr="00CF5091">
        <w:rPr>
          <w:rFonts w:ascii="MuseoSans300" w:hAnsi="MuseoSans300" w:cs="Arial"/>
          <w:lang w:val="nb-NO"/>
        </w:rPr>
        <w:t xml:space="preserve"> om oppnådde resultater. Følgende kriterier legges til grunn for å belyse graden av måloppnåelse for ordningen som helhet:</w:t>
      </w:r>
    </w:p>
    <w:p w14:paraId="7179454E" w14:textId="256EDB27" w:rsidR="00A66433" w:rsidRPr="00CF5091" w:rsidRDefault="00F76049" w:rsidP="00A66433">
      <w:pPr>
        <w:pStyle w:val="Listeavsnitt"/>
        <w:numPr>
          <w:ilvl w:val="0"/>
          <w:numId w:val="28"/>
        </w:numPr>
        <w:spacing w:before="120"/>
        <w:ind w:left="357" w:hanging="357"/>
        <w:rPr>
          <w:rFonts w:ascii="MuseoSans300" w:hAnsi="MuseoSans300" w:cs="Arial"/>
          <w:lang w:val="nb-NO"/>
        </w:rPr>
      </w:pPr>
      <w:bookmarkStart w:id="10" w:name="_Hlk62509221"/>
      <w:r w:rsidRPr="00CF5091">
        <w:rPr>
          <w:rFonts w:ascii="MuseoSans300" w:hAnsi="MuseoSans300" w:cs="Arial"/>
          <w:lang w:val="nb-NO"/>
        </w:rPr>
        <w:t xml:space="preserve">Kvantitativ og kvalitativ vurdering av </w:t>
      </w:r>
      <w:r w:rsidR="00BA1E97" w:rsidRPr="00CF5091">
        <w:rPr>
          <w:rFonts w:ascii="MuseoSans300" w:hAnsi="MuseoSans300" w:cs="Arial"/>
          <w:lang w:val="nb-NO"/>
        </w:rPr>
        <w:t>de styrkede behandlingstilbudene</w:t>
      </w:r>
      <w:r w:rsidR="00A66433" w:rsidRPr="00CF5091">
        <w:rPr>
          <w:rFonts w:ascii="MuseoSans300" w:hAnsi="MuseoSans300" w:cs="Arial"/>
          <w:lang w:val="nb-NO"/>
        </w:rPr>
        <w:t xml:space="preserve"> og den nytte dette har hatt for målgruppen og kommunen.</w:t>
      </w:r>
    </w:p>
    <w:p w14:paraId="61547165" w14:textId="1AAE9110" w:rsidR="00813F2F" w:rsidRPr="00CF5091" w:rsidRDefault="00835B24" w:rsidP="00FA2FA4">
      <w:pPr>
        <w:pStyle w:val="Brdtekst"/>
        <w:numPr>
          <w:ilvl w:val="0"/>
          <w:numId w:val="28"/>
        </w:numPr>
        <w:spacing w:before="0"/>
        <w:rPr>
          <w:rFonts w:ascii="MuseoSans300" w:eastAsiaTheme="minorHAnsi" w:hAnsi="MuseoSans300" w:cs="Arial"/>
          <w:sz w:val="22"/>
          <w:szCs w:val="22"/>
          <w:lang w:val="nb-NO"/>
        </w:rPr>
      </w:pPr>
      <w:r w:rsidRPr="00CF5091">
        <w:rPr>
          <w:rFonts w:ascii="MuseoSans300" w:eastAsiaTheme="minorHAnsi" w:hAnsi="MuseoSans300" w:cs="Arial"/>
          <w:sz w:val="22"/>
          <w:szCs w:val="22"/>
          <w:lang w:val="nb-NO"/>
        </w:rPr>
        <w:t>L</w:t>
      </w:r>
      <w:r w:rsidR="00A66433" w:rsidRPr="00CF5091">
        <w:rPr>
          <w:rFonts w:ascii="MuseoSans300" w:eastAsiaTheme="minorHAnsi" w:hAnsi="MuseoSans300" w:cs="Arial"/>
          <w:sz w:val="22"/>
          <w:szCs w:val="22"/>
          <w:lang w:val="nb-NO"/>
        </w:rPr>
        <w:t xml:space="preserve">æringspunkter </w:t>
      </w:r>
      <w:r w:rsidRPr="00CF5091">
        <w:rPr>
          <w:rFonts w:ascii="MuseoSans300" w:eastAsiaTheme="minorHAnsi" w:hAnsi="MuseoSans300" w:cs="Arial"/>
          <w:sz w:val="22"/>
          <w:szCs w:val="22"/>
          <w:lang w:val="nb-NO"/>
        </w:rPr>
        <w:t xml:space="preserve">i forhold til utfordringer </w:t>
      </w:r>
      <w:r w:rsidR="00994BFD" w:rsidRPr="00CF5091">
        <w:rPr>
          <w:rFonts w:ascii="MuseoSans300" w:eastAsiaTheme="minorHAnsi" w:hAnsi="MuseoSans300" w:cs="Arial"/>
          <w:sz w:val="22"/>
          <w:szCs w:val="22"/>
          <w:lang w:val="nb-NO"/>
        </w:rPr>
        <w:t xml:space="preserve">og løsninger for </w:t>
      </w:r>
      <w:r w:rsidRPr="00CF5091">
        <w:rPr>
          <w:rFonts w:ascii="MuseoSans300" w:eastAsiaTheme="minorHAnsi" w:hAnsi="MuseoSans300" w:cs="Arial"/>
          <w:sz w:val="22"/>
          <w:szCs w:val="22"/>
          <w:lang w:val="nb-NO"/>
        </w:rPr>
        <w:t xml:space="preserve">raskt </w:t>
      </w:r>
      <w:r w:rsidR="00994BFD" w:rsidRPr="00CF5091">
        <w:rPr>
          <w:rFonts w:ascii="MuseoSans300" w:eastAsiaTheme="minorHAnsi" w:hAnsi="MuseoSans300" w:cs="Arial"/>
          <w:sz w:val="22"/>
          <w:szCs w:val="22"/>
          <w:lang w:val="nb-NO"/>
        </w:rPr>
        <w:t>styrking av eksisterende</w:t>
      </w:r>
      <w:r w:rsidRPr="00CF5091">
        <w:rPr>
          <w:rFonts w:ascii="MuseoSans300" w:eastAsiaTheme="minorHAnsi" w:hAnsi="MuseoSans300" w:cs="Arial"/>
          <w:sz w:val="22"/>
          <w:szCs w:val="22"/>
          <w:lang w:val="nb-NO"/>
        </w:rPr>
        <w:t xml:space="preserve"> tilbud</w:t>
      </w:r>
      <w:r w:rsidR="00994BFD" w:rsidRPr="00CF5091">
        <w:rPr>
          <w:rFonts w:ascii="MuseoSans300" w:eastAsiaTheme="minorHAnsi" w:hAnsi="MuseoSans300" w:cs="Arial"/>
          <w:sz w:val="22"/>
          <w:szCs w:val="22"/>
          <w:lang w:val="nb-NO"/>
        </w:rPr>
        <w:t>.</w:t>
      </w:r>
    </w:p>
    <w:p w14:paraId="35FFDB59" w14:textId="77777777" w:rsidR="00994BFD" w:rsidRPr="00CF5091" w:rsidRDefault="00994BFD" w:rsidP="00994BFD">
      <w:pPr>
        <w:pStyle w:val="Brdtekst"/>
        <w:spacing w:before="0"/>
        <w:ind w:left="360"/>
        <w:rPr>
          <w:rFonts w:ascii="MuseoSans300" w:eastAsiaTheme="minorHAnsi" w:hAnsi="MuseoSans300" w:cs="Arial"/>
          <w:sz w:val="22"/>
          <w:szCs w:val="22"/>
          <w:lang w:val="nb-NO"/>
        </w:rPr>
      </w:pPr>
    </w:p>
    <w:bookmarkEnd w:id="10"/>
    <w:p w14:paraId="6ECD497F" w14:textId="61BE0710" w:rsidR="00604296" w:rsidRPr="00CF5091" w:rsidRDefault="00604296" w:rsidP="0032006F">
      <w:pPr>
        <w:pStyle w:val="TableParagraph"/>
        <w:rPr>
          <w:rFonts w:ascii="MuseoSans300" w:hAnsi="MuseoSans300" w:cs="Arial"/>
          <w:color w:val="FF0000"/>
          <w:lang w:val="nb-NO"/>
        </w:rPr>
      </w:pPr>
    </w:p>
    <w:p w14:paraId="78483B96" w14:textId="78E619DD" w:rsidR="00003711" w:rsidRPr="00CF5091" w:rsidRDefault="009D25A9" w:rsidP="00B8140C">
      <w:pPr>
        <w:pStyle w:val="TableParagraph"/>
        <w:numPr>
          <w:ilvl w:val="0"/>
          <w:numId w:val="24"/>
        </w:numPr>
        <w:spacing w:line="271" w:lineRule="exact"/>
        <w:rPr>
          <w:rFonts w:ascii="Arial" w:eastAsia="Arial" w:hAnsi="Arial" w:cs="Arial"/>
          <w:sz w:val="24"/>
          <w:szCs w:val="24"/>
          <w:lang w:val="nb-NO"/>
        </w:rPr>
      </w:pPr>
      <w:r w:rsidRPr="00CF5091">
        <w:rPr>
          <w:rFonts w:ascii="Arial" w:hAnsi="Arial"/>
          <w:b/>
          <w:sz w:val="24"/>
          <w:lang w:val="nb-NO"/>
        </w:rPr>
        <w:t>S</w:t>
      </w:r>
      <w:r w:rsidR="008A6759" w:rsidRPr="00CF5091">
        <w:rPr>
          <w:rFonts w:ascii="Arial" w:hAnsi="Arial"/>
          <w:b/>
          <w:sz w:val="24"/>
          <w:lang w:val="nb-NO"/>
        </w:rPr>
        <w:t>øknadsbehandling</w:t>
      </w:r>
    </w:p>
    <w:p w14:paraId="166DC7E6" w14:textId="449B7820" w:rsidR="00B8140C" w:rsidRPr="00CF5091" w:rsidRDefault="00B8140C" w:rsidP="00B8140C">
      <w:pPr>
        <w:pStyle w:val="Brdtekst"/>
        <w:spacing w:before="0"/>
        <w:ind w:left="0"/>
        <w:rPr>
          <w:rFonts w:ascii="MuseoSans300" w:eastAsiaTheme="minorHAnsi" w:hAnsi="MuseoSans300" w:cs="Arial"/>
          <w:sz w:val="22"/>
          <w:szCs w:val="22"/>
          <w:lang w:val="nb-NO"/>
        </w:rPr>
      </w:pPr>
    </w:p>
    <w:p w14:paraId="0622D8C4" w14:textId="4E20FC67" w:rsidR="00003711" w:rsidRPr="00CF5091" w:rsidRDefault="00003711" w:rsidP="00AB4573">
      <w:pPr>
        <w:pStyle w:val="TableParagraph"/>
        <w:spacing w:line="271" w:lineRule="exact"/>
        <w:rPr>
          <w:rFonts w:ascii="MuseoSans300" w:hAnsi="MuseoSans300" w:cs="Arial"/>
          <w:lang w:val="nb-NO"/>
        </w:rPr>
      </w:pPr>
      <w:r w:rsidRPr="00CF5091">
        <w:rPr>
          <w:rFonts w:ascii="MuseoSans300" w:hAnsi="MuseoSans300" w:cs="Arial"/>
          <w:lang w:val="nb-NO"/>
        </w:rPr>
        <w:t xml:space="preserve">Innstilling om avgjørelser/vedtak skal fremmes av: </w:t>
      </w:r>
      <w:r w:rsidR="00B409E4" w:rsidRPr="00CF5091">
        <w:rPr>
          <w:rFonts w:ascii="MuseoSans300" w:hAnsi="MuseoSans300" w:cs="Arial"/>
          <w:lang w:val="nb-NO"/>
        </w:rPr>
        <w:t>Statsforvalter</w:t>
      </w:r>
    </w:p>
    <w:p w14:paraId="01E280A5" w14:textId="6C24847C" w:rsidR="00003711" w:rsidRPr="00CF5091" w:rsidRDefault="00003711" w:rsidP="0082039C">
      <w:pPr>
        <w:pStyle w:val="TableParagraph"/>
        <w:spacing w:line="271" w:lineRule="exact"/>
        <w:rPr>
          <w:rFonts w:ascii="MuseoSans300" w:hAnsi="MuseoSans300" w:cs="Arial"/>
          <w:lang w:val="nb-NO"/>
        </w:rPr>
      </w:pPr>
      <w:r w:rsidRPr="00CF5091">
        <w:rPr>
          <w:rFonts w:ascii="MuseoSans300" w:hAnsi="MuseoSans300" w:cs="Arial"/>
          <w:lang w:val="nb-NO"/>
        </w:rPr>
        <w:t>Innstilling skal godkjennes av:</w:t>
      </w:r>
      <w:r w:rsidR="005A7EF7" w:rsidRPr="00CF5091">
        <w:rPr>
          <w:rFonts w:ascii="MuseoSans300" w:hAnsi="MuseoSans300" w:cs="Arial"/>
          <w:lang w:val="nb-NO"/>
        </w:rPr>
        <w:t xml:space="preserve"> </w:t>
      </w:r>
      <w:r w:rsidR="00B409E4" w:rsidRPr="00CF5091">
        <w:rPr>
          <w:rFonts w:ascii="MuseoSans300" w:hAnsi="MuseoSans300" w:cs="Arial"/>
          <w:lang w:val="nb-NO"/>
        </w:rPr>
        <w:t>Statsforvalter</w:t>
      </w:r>
    </w:p>
    <w:p w14:paraId="696DD836" w14:textId="7FEFAC71" w:rsidR="00003711" w:rsidRPr="00CF5091" w:rsidRDefault="00003711" w:rsidP="0082039C">
      <w:pPr>
        <w:pStyle w:val="TableParagraph"/>
        <w:spacing w:line="271" w:lineRule="exact"/>
        <w:rPr>
          <w:rFonts w:ascii="MuseoSans300" w:hAnsi="MuseoSans300" w:cs="Arial"/>
          <w:lang w:val="nb-NO"/>
        </w:rPr>
      </w:pPr>
      <w:r w:rsidRPr="00CF5091">
        <w:rPr>
          <w:rFonts w:ascii="MuseoSans300" w:hAnsi="MuseoSans300" w:cs="Arial"/>
          <w:lang w:val="nb-NO"/>
        </w:rPr>
        <w:t>Avgjørelser/vedtak skal fattes av:</w:t>
      </w:r>
      <w:r w:rsidR="005A7EF7" w:rsidRPr="00CF5091">
        <w:rPr>
          <w:rFonts w:ascii="MuseoSans300" w:hAnsi="MuseoSans300" w:cs="Arial"/>
          <w:lang w:val="nb-NO"/>
        </w:rPr>
        <w:t xml:space="preserve"> </w:t>
      </w:r>
      <w:r w:rsidR="00B409E4" w:rsidRPr="00CF5091">
        <w:rPr>
          <w:rFonts w:ascii="MuseoSans300" w:hAnsi="MuseoSans300" w:cs="Arial"/>
          <w:lang w:val="nb-NO"/>
        </w:rPr>
        <w:t>Statsforvalter</w:t>
      </w:r>
    </w:p>
    <w:p w14:paraId="360C7825" w14:textId="1103EFAA" w:rsidR="00003711" w:rsidRPr="00CF5091" w:rsidRDefault="00003711" w:rsidP="0082039C">
      <w:pPr>
        <w:pStyle w:val="TableParagraph"/>
        <w:spacing w:line="271" w:lineRule="exact"/>
        <w:rPr>
          <w:rFonts w:ascii="MuseoSans300" w:hAnsi="MuseoSans300" w:cs="Arial"/>
          <w:lang w:val="nb-NO"/>
        </w:rPr>
      </w:pPr>
      <w:r w:rsidRPr="00CF5091">
        <w:rPr>
          <w:rFonts w:ascii="MuseoSans300" w:hAnsi="MuseoSans300" w:cs="Arial"/>
          <w:lang w:val="nb-NO"/>
        </w:rPr>
        <w:t xml:space="preserve">Hvordan søker skal opplyses om utfallet av søknadsbehandlingen: </w:t>
      </w:r>
      <w:r w:rsidR="0082039C" w:rsidRPr="00CF5091">
        <w:rPr>
          <w:rFonts w:ascii="MuseoSans300" w:hAnsi="MuseoSans300" w:cs="Arial"/>
          <w:lang w:val="nb-NO"/>
        </w:rPr>
        <w:t>Vedtaksbrev</w:t>
      </w:r>
    </w:p>
    <w:p w14:paraId="518E6307" w14:textId="7C52D8D5" w:rsidR="00A66433" w:rsidRPr="00CF5091" w:rsidRDefault="00003711" w:rsidP="00A66433">
      <w:pPr>
        <w:pStyle w:val="TableParagraph"/>
        <w:spacing w:before="120" w:line="271" w:lineRule="exact"/>
        <w:rPr>
          <w:rFonts w:ascii="MuseoSans300" w:hAnsi="MuseoSans300" w:cs="Arial"/>
          <w:lang w:val="nb-NO"/>
        </w:rPr>
      </w:pPr>
      <w:r w:rsidRPr="00CF5091">
        <w:rPr>
          <w:rFonts w:ascii="MuseoSans300" w:hAnsi="MuseoSans300" w:cs="Arial"/>
          <w:lang w:val="nb-NO"/>
        </w:rPr>
        <w:t>Prosess for søknadsbehandling ut over dette:</w:t>
      </w:r>
      <w:r w:rsidR="00A66433" w:rsidRPr="00CF5091">
        <w:rPr>
          <w:lang w:val="nb-NO"/>
        </w:rPr>
        <w:t xml:space="preserve"> </w:t>
      </w:r>
      <w:r w:rsidR="00A66433" w:rsidRPr="00CF5091">
        <w:rPr>
          <w:rFonts w:ascii="MuseoSans300" w:hAnsi="MuseoSans300" w:cs="Arial"/>
          <w:lang w:val="nb-NO"/>
        </w:rPr>
        <w:t xml:space="preserve">Søknad sendes til og behandles av Statsforvalterne. </w:t>
      </w:r>
    </w:p>
    <w:p w14:paraId="4CDE90E9" w14:textId="336F132B" w:rsidR="00E878DF" w:rsidRPr="00CF5091" w:rsidRDefault="00BA1E97" w:rsidP="00785E0F">
      <w:pPr>
        <w:pStyle w:val="TableParagraph"/>
        <w:spacing w:line="271" w:lineRule="exact"/>
        <w:rPr>
          <w:rFonts w:ascii="MuseoSans300" w:hAnsi="MuseoSans300" w:cs="Arial"/>
          <w:lang w:val="nb-NO"/>
        </w:rPr>
      </w:pPr>
      <w:r w:rsidRPr="00CF5091">
        <w:rPr>
          <w:rFonts w:ascii="MuseoSans300" w:hAnsi="MuseoSans300" w:cs="Arial"/>
          <w:lang w:val="nb-NO"/>
        </w:rPr>
        <w:t>Søknader som mottas innen den 2</w:t>
      </w:r>
      <w:r w:rsidR="00DE7866" w:rsidRPr="00CF5091">
        <w:rPr>
          <w:rFonts w:ascii="MuseoSans300" w:hAnsi="MuseoSans300" w:cs="Arial"/>
          <w:lang w:val="nb-NO"/>
        </w:rPr>
        <w:t>5</w:t>
      </w:r>
      <w:r w:rsidRPr="00CF5091">
        <w:rPr>
          <w:rFonts w:ascii="MuseoSans300" w:hAnsi="MuseoSans300" w:cs="Arial"/>
          <w:lang w:val="nb-NO"/>
        </w:rPr>
        <w:t>. i måneden vil bli behandlet samlet.</w:t>
      </w:r>
    </w:p>
    <w:p w14:paraId="680254E3" w14:textId="77777777" w:rsidR="00B409E4" w:rsidRPr="00CF5091" w:rsidRDefault="00B409E4" w:rsidP="00B409E4">
      <w:pPr>
        <w:pStyle w:val="TableParagraph"/>
        <w:spacing w:line="271" w:lineRule="exact"/>
        <w:rPr>
          <w:rFonts w:ascii="MuseoSans300" w:hAnsi="MuseoSans300" w:cs="Arial"/>
          <w:color w:val="808080" w:themeColor="background1" w:themeShade="80"/>
          <w:lang w:val="nb-NO"/>
        </w:rPr>
      </w:pPr>
    </w:p>
    <w:p w14:paraId="1F6CE830" w14:textId="77777777" w:rsidR="0082039C" w:rsidRPr="00CF5091" w:rsidRDefault="0082039C" w:rsidP="0082039C">
      <w:pPr>
        <w:pStyle w:val="Brdtekst"/>
        <w:spacing w:before="0"/>
        <w:ind w:left="0"/>
        <w:rPr>
          <w:rFonts w:ascii="MuseoSans300" w:eastAsiaTheme="minorHAnsi" w:hAnsi="MuseoSans300" w:cs="Arial"/>
          <w:sz w:val="22"/>
          <w:szCs w:val="22"/>
          <w:lang w:val="nb-NO"/>
        </w:rPr>
      </w:pPr>
    </w:p>
    <w:p w14:paraId="1C1F290C" w14:textId="62293125" w:rsidR="00B8140C" w:rsidRPr="00CF5091" w:rsidRDefault="00003711" w:rsidP="00B8140C">
      <w:pPr>
        <w:pStyle w:val="TableParagraph"/>
        <w:numPr>
          <w:ilvl w:val="0"/>
          <w:numId w:val="24"/>
        </w:numPr>
        <w:spacing w:line="271" w:lineRule="exact"/>
        <w:rPr>
          <w:rFonts w:ascii="Arial" w:eastAsia="Arial" w:hAnsi="Arial" w:cs="Arial"/>
          <w:sz w:val="24"/>
          <w:szCs w:val="24"/>
          <w:lang w:val="nb-NO"/>
        </w:rPr>
      </w:pPr>
      <w:r w:rsidRPr="00CF5091">
        <w:rPr>
          <w:rFonts w:ascii="Arial"/>
          <w:b/>
          <w:sz w:val="24"/>
          <w:lang w:val="nb-NO"/>
        </w:rPr>
        <w:t>Klage</w:t>
      </w:r>
      <w:r w:rsidR="00BF4067" w:rsidRPr="00CF5091">
        <w:rPr>
          <w:rFonts w:ascii="Arial"/>
          <w:b/>
          <w:sz w:val="24"/>
          <w:lang w:val="nb-NO"/>
        </w:rPr>
        <w:t xml:space="preserve"> p</w:t>
      </w:r>
      <w:r w:rsidR="00BF4067" w:rsidRPr="00CF5091">
        <w:rPr>
          <w:rFonts w:ascii="Arial"/>
          <w:b/>
          <w:sz w:val="24"/>
          <w:lang w:val="nb-NO"/>
        </w:rPr>
        <w:t>å</w:t>
      </w:r>
      <w:r w:rsidR="00BF4067" w:rsidRPr="00CF5091">
        <w:rPr>
          <w:rFonts w:ascii="Arial"/>
          <w:b/>
          <w:sz w:val="24"/>
          <w:lang w:val="nb-NO"/>
        </w:rPr>
        <w:t xml:space="preserve"> vedtaket</w:t>
      </w:r>
    </w:p>
    <w:p w14:paraId="0A79056C" w14:textId="2AEEBDBC" w:rsidR="0082039C" w:rsidRPr="00CF5091" w:rsidRDefault="0082039C" w:rsidP="0082039C">
      <w:pPr>
        <w:pStyle w:val="TableParagraph"/>
        <w:spacing w:line="271" w:lineRule="exact"/>
        <w:ind w:left="360"/>
        <w:rPr>
          <w:rFonts w:ascii="Arial"/>
          <w:b/>
          <w:sz w:val="24"/>
          <w:lang w:val="nb-NO"/>
        </w:rPr>
      </w:pPr>
    </w:p>
    <w:p w14:paraId="5328BFB2" w14:textId="77777777" w:rsidR="00E878DF" w:rsidRPr="00CF5091" w:rsidRDefault="0015384D" w:rsidP="00E878DF">
      <w:pPr>
        <w:rPr>
          <w:rFonts w:ascii="MuseoSans300" w:hAnsi="MuseoSans300" w:cs="Arial"/>
          <w:color w:val="303030"/>
          <w:lang w:val="nb-NO"/>
        </w:rPr>
      </w:pPr>
      <w:sdt>
        <w:sdtPr>
          <w:rPr>
            <w:rFonts w:ascii="MuseoSans300" w:hAnsi="MuseoSans300" w:cs="Arial"/>
            <w:color w:val="303030"/>
            <w:lang w:val="nb-NO"/>
          </w:rPr>
          <w:alias w:val="Klage på vedtaket"/>
          <w:tag w:val="Klage på vedtaket"/>
          <w:id w:val="92297982"/>
          <w:placeholder>
            <w:docPart w:val="74A246BAD8E349479F377E86CCEC7B13"/>
          </w:placeholder>
          <w:dropDownList>
            <w:listItem w:value="Velg et element."/>
            <w:listItem w:displayText="Tildeling av/avslag på tilskudd under ordningen er et enkeltvedtak. I henhold til forvaltningsloven §28 er det klagerett." w:value="Tildeling av/avslag på tilskudd under ordningen er et enkeltvedtak. I henhold til forvaltningsloven §28 er det klagerett."/>
            <w:listItem w:displayText="Tildeling av/avslag på tilskudd under ordningen er ikke et enkeltvedtak. I henhold til forvaltningsloven §28 er det ikke klagerett." w:value="Tildeling av/avslag på tilskudd under ordningen er ikke et enkeltvedtak. I henhold til forvaltningsloven §28 er det ikke klagerett."/>
          </w:dropDownList>
        </w:sdtPr>
        <w:sdtEndPr/>
        <w:sdtContent>
          <w:r w:rsidR="00E878DF" w:rsidRPr="00CF5091">
            <w:rPr>
              <w:rFonts w:ascii="MuseoSans300" w:hAnsi="MuseoSans300" w:cs="Arial"/>
              <w:color w:val="303030"/>
              <w:lang w:val="nb-NO"/>
            </w:rPr>
            <w:t>Tildeling av/avslag på tilskudd under ordningen er ikke et enkeltvedtak. I henhold til forvaltningsloven §28 er det ikke klagerett.</w:t>
          </w:r>
        </w:sdtContent>
      </w:sdt>
    </w:p>
    <w:p w14:paraId="47FF0244" w14:textId="29B4B120" w:rsidR="004D06DB" w:rsidRPr="00CF5091" w:rsidRDefault="004D06DB" w:rsidP="0082039C">
      <w:pPr>
        <w:pStyle w:val="TableParagraph"/>
        <w:spacing w:line="271" w:lineRule="exact"/>
        <w:rPr>
          <w:rFonts w:ascii="MuseoSans300" w:hAnsi="MuseoSans300" w:cs="Arial"/>
          <w:lang w:val="nb-NO"/>
        </w:rPr>
      </w:pPr>
    </w:p>
    <w:p w14:paraId="1D06BF3A" w14:textId="55932862" w:rsidR="002C71BB" w:rsidRPr="00CF5091" w:rsidRDefault="002C71BB" w:rsidP="0032006F">
      <w:pPr>
        <w:rPr>
          <w:rFonts w:cs="Arial"/>
          <w:b/>
          <w:sz w:val="24"/>
          <w:szCs w:val="24"/>
          <w:lang w:val="nb-NO"/>
        </w:rPr>
      </w:pPr>
    </w:p>
    <w:p w14:paraId="26E2C35A" w14:textId="10EC7F49" w:rsidR="00003711" w:rsidRPr="00CF5091" w:rsidRDefault="00FA1A3A" w:rsidP="00B8140C">
      <w:pPr>
        <w:pStyle w:val="TableParagraph"/>
        <w:numPr>
          <w:ilvl w:val="0"/>
          <w:numId w:val="24"/>
        </w:numPr>
        <w:spacing w:line="271" w:lineRule="exact"/>
        <w:rPr>
          <w:rFonts w:ascii="Arial" w:eastAsia="Arial" w:hAnsi="Arial" w:cs="Arial"/>
          <w:sz w:val="24"/>
          <w:szCs w:val="24"/>
          <w:lang w:val="nb-NO"/>
        </w:rPr>
      </w:pPr>
      <w:r w:rsidRPr="00CF5091">
        <w:rPr>
          <w:rFonts w:ascii="Arial"/>
          <w:b/>
          <w:spacing w:val="-1"/>
          <w:sz w:val="24"/>
          <w:lang w:val="nb-NO"/>
        </w:rPr>
        <w:t xml:space="preserve"> </w:t>
      </w:r>
      <w:r w:rsidR="00003711" w:rsidRPr="00CF5091">
        <w:rPr>
          <w:rFonts w:ascii="Arial"/>
          <w:b/>
          <w:spacing w:val="-1"/>
          <w:sz w:val="24"/>
          <w:lang w:val="nb-NO"/>
        </w:rPr>
        <w:t>Rutiner</w:t>
      </w:r>
      <w:r w:rsidR="00003711" w:rsidRPr="00CF5091">
        <w:rPr>
          <w:rFonts w:ascii="Arial"/>
          <w:b/>
          <w:sz w:val="24"/>
          <w:lang w:val="nb-NO"/>
        </w:rPr>
        <w:t xml:space="preserve"> for </w:t>
      </w:r>
      <w:r w:rsidR="00003711" w:rsidRPr="00CF5091">
        <w:rPr>
          <w:rFonts w:ascii="Arial"/>
          <w:b/>
          <w:spacing w:val="-1"/>
          <w:sz w:val="24"/>
          <w:lang w:val="nb-NO"/>
        </w:rPr>
        <w:t>utbetaling</w:t>
      </w:r>
    </w:p>
    <w:p w14:paraId="646D1EC6" w14:textId="77777777" w:rsidR="004B6E57" w:rsidRPr="00CF5091" w:rsidRDefault="004B6E57" w:rsidP="008745BE">
      <w:pPr>
        <w:pStyle w:val="TableParagraph"/>
        <w:ind w:left="360"/>
        <w:rPr>
          <w:rFonts w:ascii="Arial" w:eastAsia="Arial" w:hAnsi="Arial" w:cs="Arial"/>
          <w:lang w:val="nb-NO"/>
        </w:rPr>
      </w:pPr>
    </w:p>
    <w:p w14:paraId="3EA2DEDB" w14:textId="6C521CB4" w:rsidR="00BF4067" w:rsidRPr="00CF5091" w:rsidRDefault="00003711" w:rsidP="00B8140C">
      <w:pPr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 xml:space="preserve">Tilskuddsmottaker må varsle </w:t>
      </w:r>
      <w:r w:rsidR="00E878DF" w:rsidRPr="00CF5091">
        <w:rPr>
          <w:rFonts w:ascii="MuseoSans300" w:hAnsi="MuseoSans300" w:cs="Arial"/>
          <w:color w:val="303030"/>
          <w:lang w:val="nb-NO"/>
        </w:rPr>
        <w:t xml:space="preserve">Statsforvalteren </w:t>
      </w:r>
      <w:r w:rsidRPr="00CF5091">
        <w:rPr>
          <w:rFonts w:ascii="MuseoSans300" w:hAnsi="MuseoSans300" w:cs="Arial"/>
          <w:color w:val="303030"/>
          <w:lang w:val="nb-NO"/>
        </w:rPr>
        <w:t>dersom adresse, bankkontonummer eller organisasjonsnummer er endret.</w:t>
      </w:r>
    </w:p>
    <w:p w14:paraId="030C3A7F" w14:textId="2941A8A1" w:rsidR="00F37FD0" w:rsidRPr="00CF5091" w:rsidRDefault="00F37FD0" w:rsidP="00B8140C">
      <w:pPr>
        <w:rPr>
          <w:rFonts w:ascii="MuseoSans300" w:hAnsi="MuseoSans300" w:cs="Arial"/>
          <w:color w:val="303030"/>
          <w:lang w:val="nb-NO"/>
        </w:rPr>
      </w:pPr>
    </w:p>
    <w:p w14:paraId="55509CC0" w14:textId="3F803B7A" w:rsidR="001C5C7A" w:rsidRPr="00CF5091" w:rsidRDefault="00F37FD0" w:rsidP="00B8140C">
      <w:pPr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 xml:space="preserve">Eventuelt for mye utbetalt tilskudd skal returneres til </w:t>
      </w:r>
      <w:r w:rsidR="00E878DF" w:rsidRPr="00CF5091">
        <w:rPr>
          <w:rFonts w:ascii="MuseoSans300" w:hAnsi="MuseoSans300" w:cs="Arial"/>
          <w:color w:val="303030"/>
          <w:lang w:val="nb-NO"/>
        </w:rPr>
        <w:t>Statsforvalteren</w:t>
      </w:r>
      <w:r w:rsidR="00B07F4D" w:rsidRPr="00CF5091">
        <w:rPr>
          <w:rFonts w:ascii="MuseoSans300" w:hAnsi="MuseoSans300" w:cs="Arial"/>
          <w:color w:val="303030"/>
          <w:lang w:val="nb-NO"/>
        </w:rPr>
        <w:t>.</w:t>
      </w:r>
      <w:r w:rsidR="00126F19" w:rsidRPr="00CF5091">
        <w:rPr>
          <w:rFonts w:ascii="MuseoSans300" w:hAnsi="MuseoSans300" w:cs="Arial"/>
          <w:color w:val="303030"/>
          <w:lang w:val="nb-NO"/>
        </w:rPr>
        <w:t xml:space="preserve"> </w:t>
      </w:r>
    </w:p>
    <w:p w14:paraId="4DE990CD" w14:textId="3A68112F" w:rsidR="00AB4573" w:rsidRPr="00CF5091" w:rsidRDefault="00AB4573" w:rsidP="00B8140C">
      <w:pPr>
        <w:rPr>
          <w:rFonts w:ascii="MuseoSans300" w:hAnsi="MuseoSans300" w:cs="Arial"/>
          <w:color w:val="303030"/>
          <w:lang w:val="nb-NO"/>
        </w:rPr>
      </w:pPr>
    </w:p>
    <w:p w14:paraId="4FF9D469" w14:textId="17C428BF" w:rsidR="005D5885" w:rsidRPr="00CF5091" w:rsidRDefault="005D5885" w:rsidP="00B8140C">
      <w:pPr>
        <w:rPr>
          <w:rFonts w:ascii="MuseoSans300" w:hAnsi="MuseoSans300" w:cs="Arial"/>
          <w:color w:val="303030"/>
          <w:lang w:val="nb-NO"/>
        </w:rPr>
      </w:pPr>
    </w:p>
    <w:p w14:paraId="1FB525D9" w14:textId="4EE66B19" w:rsidR="00003711" w:rsidRPr="00CF5091" w:rsidRDefault="009D25A9" w:rsidP="00B8140C">
      <w:pPr>
        <w:pStyle w:val="TableParagraph"/>
        <w:numPr>
          <w:ilvl w:val="0"/>
          <w:numId w:val="24"/>
        </w:numPr>
        <w:spacing w:line="271" w:lineRule="exact"/>
        <w:rPr>
          <w:rFonts w:ascii="Arial" w:eastAsia="Arial" w:hAnsi="Arial" w:cs="Arial"/>
          <w:sz w:val="24"/>
          <w:szCs w:val="24"/>
          <w:lang w:val="nb-NO"/>
        </w:rPr>
      </w:pPr>
      <w:r w:rsidRPr="00CF5091">
        <w:rPr>
          <w:rFonts w:ascii="Arial" w:hAnsi="Arial"/>
          <w:b/>
          <w:spacing w:val="-1"/>
          <w:sz w:val="24"/>
          <w:lang w:val="nb-NO"/>
        </w:rPr>
        <w:t>O</w:t>
      </w:r>
      <w:r w:rsidR="00FA1A3A" w:rsidRPr="00CF5091">
        <w:rPr>
          <w:rFonts w:ascii="Arial" w:hAnsi="Arial"/>
          <w:b/>
          <w:spacing w:val="-1"/>
          <w:sz w:val="24"/>
          <w:lang w:val="nb-NO"/>
        </w:rPr>
        <w:t>ppfølging og</w:t>
      </w:r>
      <w:r w:rsidR="00003711" w:rsidRPr="00CF5091">
        <w:rPr>
          <w:rFonts w:ascii="Arial" w:hAnsi="Arial"/>
          <w:b/>
          <w:sz w:val="24"/>
          <w:lang w:val="nb-NO"/>
        </w:rPr>
        <w:t xml:space="preserve"> kontroll</w:t>
      </w:r>
    </w:p>
    <w:p w14:paraId="0379BD2B" w14:textId="4208C99C" w:rsidR="004B6E57" w:rsidRPr="00CF5091" w:rsidRDefault="004B6E57" w:rsidP="008745BE">
      <w:pPr>
        <w:pStyle w:val="TableParagraph"/>
        <w:ind w:left="360"/>
        <w:rPr>
          <w:rFonts w:ascii="Arial" w:eastAsia="Arial" w:hAnsi="Arial" w:cs="Arial"/>
          <w:lang w:val="nb-NO"/>
        </w:rPr>
      </w:pPr>
    </w:p>
    <w:p w14:paraId="705ACB19" w14:textId="2543F822" w:rsidR="00003711" w:rsidRPr="00CF5091" w:rsidRDefault="00003711" w:rsidP="00B8140C">
      <w:pPr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>Helsedirektoratet</w:t>
      </w:r>
      <w:r w:rsidR="000D4398" w:rsidRPr="00CF5091">
        <w:rPr>
          <w:rFonts w:ascii="MuseoSans300" w:hAnsi="MuseoSans300" w:cs="Arial"/>
          <w:color w:val="303030"/>
          <w:lang w:val="nb-NO"/>
        </w:rPr>
        <w:t xml:space="preserve"> kan</w:t>
      </w:r>
      <w:r w:rsidR="003472EE"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Pr="00CF5091">
        <w:rPr>
          <w:rFonts w:ascii="MuseoSans300" w:hAnsi="MuseoSans300" w:cs="Arial"/>
          <w:color w:val="303030"/>
          <w:lang w:val="nb-NO"/>
        </w:rPr>
        <w:t>føre kontroll med:</w:t>
      </w:r>
    </w:p>
    <w:p w14:paraId="662E6BED" w14:textId="58EA3EF6" w:rsidR="00003711" w:rsidRPr="00CF5091" w:rsidRDefault="00003711" w:rsidP="00B8140C">
      <w:pPr>
        <w:pStyle w:val="Listeavsnitt"/>
        <w:numPr>
          <w:ilvl w:val="0"/>
          <w:numId w:val="4"/>
        </w:numPr>
        <w:ind w:left="952"/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 xml:space="preserve">at bevilgningen </w:t>
      </w:r>
      <w:r w:rsidR="000D4398" w:rsidRPr="00CF5091">
        <w:rPr>
          <w:rFonts w:ascii="MuseoSans300" w:hAnsi="MuseoSans300" w:cs="Arial"/>
          <w:color w:val="303030"/>
          <w:lang w:val="nb-NO"/>
        </w:rPr>
        <w:t>brukes etter kravene i regelverk og tilskuddsbrev</w:t>
      </w:r>
    </w:p>
    <w:p w14:paraId="1DEF4807" w14:textId="2B231A5A" w:rsidR="00003711" w:rsidRPr="00CF5091" w:rsidRDefault="00003711" w:rsidP="00B8140C">
      <w:pPr>
        <w:pStyle w:val="Listeavsnitt"/>
        <w:numPr>
          <w:ilvl w:val="0"/>
          <w:numId w:val="4"/>
        </w:numPr>
        <w:ind w:left="952"/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 xml:space="preserve">at opplysninger som legges til grunn for tildeling og som inngår i den etterfølgende rapporteringen er korrekte, jf. </w:t>
      </w:r>
      <w:r w:rsidR="003472EE" w:rsidRPr="00CF5091">
        <w:rPr>
          <w:rFonts w:ascii="MuseoSans300" w:hAnsi="MuseoSans300" w:cs="Arial"/>
          <w:color w:val="303030"/>
          <w:lang w:val="nb-NO"/>
        </w:rPr>
        <w:t>bevilgningsreglementet §</w:t>
      </w:r>
      <w:r w:rsidRPr="00CF5091">
        <w:rPr>
          <w:rFonts w:ascii="MuseoSans300" w:hAnsi="MuseoSans300" w:cs="Arial"/>
          <w:color w:val="303030"/>
          <w:lang w:val="nb-NO"/>
        </w:rPr>
        <w:t>10, annet ledd.</w:t>
      </w:r>
    </w:p>
    <w:p w14:paraId="7FAB01B7" w14:textId="74953446" w:rsidR="00003711" w:rsidRPr="00CF5091" w:rsidRDefault="00003711" w:rsidP="00B8140C">
      <w:pPr>
        <w:pStyle w:val="Listeavsnitt"/>
        <w:ind w:left="952"/>
        <w:rPr>
          <w:rFonts w:ascii="MuseoSans300" w:hAnsi="MuseoSans300" w:cs="Arial"/>
          <w:color w:val="303030"/>
          <w:lang w:val="nb-NO"/>
        </w:rPr>
      </w:pPr>
    </w:p>
    <w:p w14:paraId="5E6DCD21" w14:textId="5E1306C1" w:rsidR="00003711" w:rsidRPr="00CF5091" w:rsidRDefault="00003711" w:rsidP="00B8140C">
      <w:pPr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>Helsedirektoratet kan gi myndighet til en annen virksomhet for å føre denne kontrollen.</w:t>
      </w:r>
    </w:p>
    <w:p w14:paraId="35634A5F" w14:textId="2B243FA3" w:rsidR="00003711" w:rsidRPr="00CF5091" w:rsidRDefault="00003711" w:rsidP="00B8140C">
      <w:pPr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>Tilskuddsmottakere skal legge frem opplysninger ved forespørsel og bidra på andre måter til å muliggjøre og lette kontrollarbeidet.</w:t>
      </w:r>
    </w:p>
    <w:p w14:paraId="3D29011E" w14:textId="1B5F4689" w:rsidR="00FA1A3A" w:rsidRPr="00CF5091" w:rsidRDefault="00FA1A3A" w:rsidP="00B8140C">
      <w:pPr>
        <w:rPr>
          <w:rFonts w:ascii="MuseoSans300" w:hAnsi="MuseoSans300" w:cs="Arial"/>
          <w:color w:val="303030"/>
          <w:lang w:val="nb-NO"/>
        </w:rPr>
      </w:pPr>
    </w:p>
    <w:p w14:paraId="691CB73C" w14:textId="735A9626" w:rsidR="00003711" w:rsidRPr="00CF5091" w:rsidRDefault="00003711" w:rsidP="00B8140C">
      <w:pPr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 xml:space="preserve">Helsedirektoratet kan iverksette </w:t>
      </w:r>
      <w:r w:rsidR="009D25A9" w:rsidRPr="00CF5091">
        <w:rPr>
          <w:rFonts w:ascii="MuseoSans300" w:hAnsi="MuseoSans300" w:cs="Arial"/>
          <w:color w:val="303030"/>
          <w:lang w:val="nb-NO"/>
        </w:rPr>
        <w:t xml:space="preserve">nødvendige og hensiktsmessige </w:t>
      </w:r>
      <w:r w:rsidRPr="00CF5091">
        <w:rPr>
          <w:rFonts w:ascii="MuseoSans300" w:hAnsi="MuseoSans300" w:cs="Arial"/>
          <w:color w:val="303030"/>
          <w:lang w:val="nb-NO"/>
        </w:rPr>
        <w:t>kontroller</w:t>
      </w:r>
      <w:r w:rsidR="009D25A9" w:rsidRPr="00CF5091">
        <w:rPr>
          <w:rFonts w:ascii="MuseoSans300" w:hAnsi="MuseoSans300" w:cs="Arial"/>
          <w:color w:val="303030"/>
          <w:lang w:val="nb-NO"/>
        </w:rPr>
        <w:t>.</w:t>
      </w:r>
    </w:p>
    <w:p w14:paraId="0DAE62C0" w14:textId="77777777" w:rsidR="00003711" w:rsidRPr="00CF5091" w:rsidRDefault="00003711" w:rsidP="00B8140C">
      <w:pPr>
        <w:pStyle w:val="TableParagraph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5C1CE8DC" w14:textId="3E16332D" w:rsidR="00AB4573" w:rsidRPr="00CF5091" w:rsidRDefault="00003711" w:rsidP="00AB4573">
      <w:pPr>
        <w:pStyle w:val="Brdtekst"/>
        <w:spacing w:before="0"/>
        <w:ind w:left="0"/>
        <w:rPr>
          <w:rFonts w:ascii="MuseoSans300" w:eastAsiaTheme="minorHAnsi" w:hAnsi="MuseoSans300" w:cs="Arial"/>
          <w:b/>
          <w:color w:val="303030"/>
          <w:sz w:val="22"/>
          <w:szCs w:val="22"/>
          <w:lang w:val="nb-NO"/>
        </w:rPr>
      </w:pPr>
      <w:r w:rsidRPr="00CF5091">
        <w:rPr>
          <w:rFonts w:ascii="MuseoSans300" w:eastAsiaTheme="minorHAnsi" w:hAnsi="MuseoSans300" w:cs="Arial"/>
          <w:b/>
          <w:color w:val="303030"/>
          <w:sz w:val="22"/>
          <w:szCs w:val="22"/>
          <w:lang w:val="nb-NO"/>
        </w:rPr>
        <w:t>Tillegg og presiseringer:</w:t>
      </w:r>
    </w:p>
    <w:p w14:paraId="3A75B459" w14:textId="62F1E081" w:rsidR="00087DD6" w:rsidRPr="00CF5091" w:rsidRDefault="00087DD6" w:rsidP="00B8140C">
      <w:pPr>
        <w:pStyle w:val="Brdtekst"/>
        <w:spacing w:before="0"/>
        <w:ind w:left="0"/>
        <w:rPr>
          <w:rFonts w:ascii="MuseoSans300" w:eastAsiaTheme="minorHAnsi" w:hAnsi="MuseoSans300" w:cs="Arial"/>
          <w:b/>
          <w:color w:val="303030"/>
          <w:sz w:val="22"/>
          <w:szCs w:val="22"/>
          <w:lang w:val="nb-NO"/>
        </w:rPr>
      </w:pPr>
    </w:p>
    <w:p w14:paraId="50948C61" w14:textId="00AEC0A2" w:rsidR="00CA0406" w:rsidRPr="00CF5091" w:rsidRDefault="00CA0406" w:rsidP="00B8140C">
      <w:pPr>
        <w:pStyle w:val="Brdtekst"/>
        <w:spacing w:before="0"/>
        <w:ind w:left="0"/>
        <w:rPr>
          <w:rFonts w:ascii="MuseoSans300" w:eastAsiaTheme="minorHAnsi" w:hAnsi="MuseoSans300" w:cs="Arial"/>
          <w:b/>
          <w:color w:val="303030"/>
          <w:sz w:val="22"/>
          <w:szCs w:val="22"/>
          <w:lang w:val="nb-NO"/>
        </w:rPr>
      </w:pPr>
    </w:p>
    <w:p w14:paraId="6DDA3B1B" w14:textId="47A010EC" w:rsidR="00FA1A3A" w:rsidRPr="00CF5091" w:rsidRDefault="00FA1A3A" w:rsidP="00B8140C">
      <w:pPr>
        <w:pStyle w:val="Brdtekst"/>
        <w:numPr>
          <w:ilvl w:val="0"/>
          <w:numId w:val="24"/>
        </w:numPr>
        <w:spacing w:before="0"/>
        <w:rPr>
          <w:rFonts w:ascii="MuseoSans300" w:eastAsiaTheme="minorHAnsi" w:hAnsi="MuseoSans300" w:cs="Arial"/>
          <w:b/>
          <w:color w:val="303030"/>
          <w:sz w:val="22"/>
          <w:szCs w:val="22"/>
          <w:lang w:val="nb-NO"/>
        </w:rPr>
      </w:pPr>
      <w:r w:rsidRPr="00CF5091">
        <w:rPr>
          <w:b/>
          <w:spacing w:val="-43"/>
          <w:lang w:val="nb-NO"/>
        </w:rPr>
        <w:t xml:space="preserve"> </w:t>
      </w:r>
      <w:r w:rsidRPr="00CF5091">
        <w:rPr>
          <w:b/>
          <w:spacing w:val="-1"/>
          <w:lang w:val="nb-NO"/>
        </w:rPr>
        <w:t>Bortfall</w:t>
      </w:r>
      <w:r w:rsidRPr="00CF5091">
        <w:rPr>
          <w:b/>
          <w:lang w:val="nb-NO"/>
        </w:rPr>
        <w:t xml:space="preserve"> av</w:t>
      </w:r>
      <w:r w:rsidRPr="00CF5091">
        <w:rPr>
          <w:b/>
          <w:spacing w:val="-4"/>
          <w:lang w:val="nb-NO"/>
        </w:rPr>
        <w:t xml:space="preserve"> </w:t>
      </w:r>
      <w:r w:rsidRPr="00CF5091">
        <w:rPr>
          <w:b/>
          <w:lang w:val="nb-NO"/>
        </w:rPr>
        <w:t>tilskudd</w:t>
      </w:r>
      <w:r w:rsidR="007539FE" w:rsidRPr="00CF5091">
        <w:rPr>
          <w:b/>
          <w:lang w:val="nb-NO"/>
        </w:rPr>
        <w:t xml:space="preserve"> og andre reaksjonsformer</w:t>
      </w:r>
    </w:p>
    <w:p w14:paraId="681A5ACA" w14:textId="77777777" w:rsidR="00FA1A3A" w:rsidRPr="00CF5091" w:rsidRDefault="00FA1A3A" w:rsidP="00B8140C">
      <w:pPr>
        <w:pStyle w:val="TableParagraph"/>
        <w:rPr>
          <w:rFonts w:ascii="Times New Roman" w:eastAsia="Times New Roman" w:hAnsi="Times New Roman" w:cs="Times New Roman"/>
          <w:lang w:val="nb-NO"/>
        </w:rPr>
      </w:pPr>
    </w:p>
    <w:p w14:paraId="5619EB72" w14:textId="1DAE28E1" w:rsidR="00985E60" w:rsidRPr="00CF5091" w:rsidRDefault="00FA1A3A" w:rsidP="00B8140C">
      <w:pPr>
        <w:pStyle w:val="TableParagraph"/>
        <w:ind w:right="432"/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>Dersom tilskuddsmottaker ikke oppfyl</w:t>
      </w:r>
      <w:r w:rsidR="00985E60" w:rsidRPr="00CF5091">
        <w:rPr>
          <w:rFonts w:ascii="MuseoSans300" w:hAnsi="MuseoSans300" w:cs="Arial"/>
          <w:color w:val="303030"/>
          <w:lang w:val="nb-NO"/>
        </w:rPr>
        <w:t>ler</w:t>
      </w:r>
      <w:r w:rsidRPr="00CF5091">
        <w:rPr>
          <w:rFonts w:ascii="MuseoSans300" w:hAnsi="MuseoSans300" w:cs="Arial"/>
          <w:color w:val="303030"/>
          <w:lang w:val="nb-NO"/>
        </w:rPr>
        <w:t xml:space="preserve"> krav</w:t>
      </w:r>
      <w:r w:rsidR="00985E60" w:rsidRPr="00CF5091">
        <w:rPr>
          <w:rFonts w:ascii="MuseoSans300" w:hAnsi="MuseoSans300" w:cs="Arial"/>
          <w:color w:val="303030"/>
          <w:lang w:val="nb-NO"/>
        </w:rPr>
        <w:t>ene</w:t>
      </w:r>
      <w:r w:rsidRPr="00CF5091">
        <w:rPr>
          <w:rFonts w:ascii="MuseoSans300" w:hAnsi="MuseoSans300" w:cs="Arial"/>
          <w:color w:val="303030"/>
          <w:lang w:val="nb-NO"/>
        </w:rPr>
        <w:t xml:space="preserve"> som </w:t>
      </w:r>
      <w:r w:rsidR="00985E60" w:rsidRPr="00CF5091">
        <w:rPr>
          <w:rFonts w:ascii="MuseoSans300" w:hAnsi="MuseoSans300" w:cs="Arial"/>
          <w:color w:val="303030"/>
          <w:lang w:val="nb-NO"/>
        </w:rPr>
        <w:t>stilles i</w:t>
      </w:r>
      <w:r w:rsidRPr="00CF5091">
        <w:rPr>
          <w:rFonts w:ascii="MuseoSans300" w:hAnsi="MuseoSans300" w:cs="Arial"/>
          <w:color w:val="303030"/>
          <w:lang w:val="nb-NO"/>
        </w:rPr>
        <w:t xml:space="preserve"> regelverket eller tilskuddsbrevet bortfaller tilskuddet. </w:t>
      </w:r>
    </w:p>
    <w:p w14:paraId="3B6A5C1E" w14:textId="22F582ED" w:rsidR="00985E60" w:rsidRPr="00CF5091" w:rsidRDefault="00985E60" w:rsidP="00B8140C">
      <w:pPr>
        <w:pStyle w:val="TableParagraph"/>
        <w:ind w:right="432"/>
        <w:rPr>
          <w:rFonts w:ascii="MuseoSans300" w:hAnsi="MuseoSans300" w:cs="Arial"/>
          <w:color w:val="303030"/>
          <w:lang w:val="nb-NO"/>
        </w:rPr>
      </w:pPr>
    </w:p>
    <w:p w14:paraId="7A5CAD5B" w14:textId="52EA61F7" w:rsidR="00FA1A3A" w:rsidRPr="00CF5091" w:rsidRDefault="00985E60" w:rsidP="00B8140C">
      <w:pPr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 xml:space="preserve">Gir </w:t>
      </w:r>
      <w:r w:rsidR="00FA1A3A" w:rsidRPr="00CF5091">
        <w:rPr>
          <w:rFonts w:ascii="MuseoSans300" w:hAnsi="MuseoSans300" w:cs="Arial"/>
          <w:color w:val="303030"/>
          <w:lang w:val="nb-NO"/>
        </w:rPr>
        <w:t>mottaker uriktige opplysninger eller ikke bruker tilskuddet i sa</w:t>
      </w:r>
      <w:r w:rsidR="001667FE" w:rsidRPr="00CF5091">
        <w:rPr>
          <w:rFonts w:ascii="MuseoSans300" w:hAnsi="MuseoSans300" w:cs="Arial"/>
          <w:color w:val="303030"/>
          <w:lang w:val="nb-NO"/>
        </w:rPr>
        <w:t>msvar med fastsatte betingelser</w:t>
      </w:r>
      <w:r w:rsidRPr="00CF5091">
        <w:rPr>
          <w:rFonts w:ascii="MuseoSans300" w:hAnsi="MuseoSans300" w:cs="Arial"/>
          <w:color w:val="303030"/>
          <w:lang w:val="nb-NO"/>
        </w:rPr>
        <w:t xml:space="preserve"> kan tilskuddet stanses og/eller kreves tilbakebetalt delvis/helt</w:t>
      </w:r>
      <w:r w:rsidR="001667FE" w:rsidRPr="00CF5091">
        <w:rPr>
          <w:rFonts w:ascii="MuseoSans300" w:hAnsi="MuseoSans300" w:cs="Arial"/>
          <w:color w:val="303030"/>
          <w:lang w:val="nb-NO"/>
        </w:rPr>
        <w:t>.</w:t>
      </w:r>
      <w:r w:rsidRPr="00CF5091">
        <w:rPr>
          <w:rFonts w:ascii="MuseoSans300" w:hAnsi="MuseoSans300" w:cs="Arial"/>
          <w:color w:val="303030"/>
          <w:lang w:val="nb-NO"/>
        </w:rPr>
        <w:t xml:space="preserve"> </w:t>
      </w:r>
      <w:r w:rsidR="00513C90" w:rsidRPr="00CF5091">
        <w:rPr>
          <w:rFonts w:ascii="MuseoSans300" w:hAnsi="MuseoSans300" w:cs="Arial"/>
          <w:color w:val="303030"/>
          <w:lang w:val="nb-NO"/>
        </w:rPr>
        <w:t>Helsedirektoratet kan nekte t</w:t>
      </w:r>
      <w:r w:rsidR="00FA1A3A" w:rsidRPr="00CF5091">
        <w:rPr>
          <w:rFonts w:ascii="MuseoSans300" w:hAnsi="MuseoSans300" w:cs="Arial"/>
          <w:color w:val="303030"/>
          <w:lang w:val="nb-NO"/>
        </w:rPr>
        <w:t>ilskuddsmottakeren å motta tilskudd ett eller flere påfølgende år. I særskilte tilfeller skal politianmeldelse vurderes.</w:t>
      </w:r>
    </w:p>
    <w:p w14:paraId="327BBBC5" w14:textId="12B95052" w:rsidR="00FA1A3A" w:rsidRPr="00CF5091" w:rsidRDefault="00FA1A3A" w:rsidP="00B8140C">
      <w:pPr>
        <w:rPr>
          <w:rFonts w:ascii="Arial" w:hAnsi="Arial"/>
          <w:lang w:val="nb-NO"/>
        </w:rPr>
      </w:pPr>
    </w:p>
    <w:p w14:paraId="4FDF50CD" w14:textId="4FA8504D" w:rsidR="007539FE" w:rsidRPr="00CF5091" w:rsidRDefault="007539FE" w:rsidP="00B8140C">
      <w:pPr>
        <w:rPr>
          <w:rFonts w:ascii="MuseoSans300" w:hAnsi="MuseoSans300" w:cs="Arial"/>
          <w:color w:val="303030"/>
          <w:lang w:val="nb-NO"/>
        </w:rPr>
      </w:pPr>
    </w:p>
    <w:p w14:paraId="452BB951" w14:textId="7821EACE" w:rsidR="007539FE" w:rsidRPr="00CF5091" w:rsidRDefault="00500DF4" w:rsidP="00B8140C">
      <w:pPr>
        <w:pStyle w:val="Listeavsnitt"/>
        <w:numPr>
          <w:ilvl w:val="0"/>
          <w:numId w:val="24"/>
        </w:numPr>
        <w:rPr>
          <w:rFonts w:ascii="Arial" w:hAnsi="Arial"/>
          <w:b/>
          <w:spacing w:val="-1"/>
          <w:sz w:val="24"/>
          <w:lang w:val="nb-NO"/>
        </w:rPr>
      </w:pPr>
      <w:r w:rsidRPr="00CF5091">
        <w:rPr>
          <w:rFonts w:ascii="Arial" w:hAnsi="Arial"/>
          <w:b/>
          <w:spacing w:val="-1"/>
          <w:sz w:val="24"/>
          <w:lang w:val="nb-NO"/>
        </w:rPr>
        <w:t>Utlysning</w:t>
      </w:r>
    </w:p>
    <w:p w14:paraId="4AC8D0B1" w14:textId="77777777" w:rsidR="0082039C" w:rsidRPr="00CF5091" w:rsidRDefault="0082039C" w:rsidP="0082039C">
      <w:pPr>
        <w:rPr>
          <w:rFonts w:ascii="MuseoSans300" w:hAnsi="MuseoSans300" w:cs="Arial"/>
          <w:color w:val="303030"/>
          <w:lang w:val="nb-NO"/>
        </w:rPr>
      </w:pPr>
    </w:p>
    <w:p w14:paraId="38BCDB2D" w14:textId="77777777" w:rsidR="00E878DF" w:rsidRPr="00CF5091" w:rsidRDefault="00E878DF" w:rsidP="00E878DF">
      <w:pPr>
        <w:rPr>
          <w:rFonts w:ascii="MuseoSans300" w:hAnsi="MuseoSans300" w:cs="Arial"/>
          <w:color w:val="303030"/>
          <w:lang w:val="nb-NO"/>
        </w:rPr>
      </w:pPr>
      <w:r w:rsidRPr="00CF5091">
        <w:rPr>
          <w:rFonts w:ascii="MuseoSans300" w:hAnsi="MuseoSans300" w:cs="Arial"/>
          <w:color w:val="303030"/>
          <w:lang w:val="nb-NO"/>
        </w:rPr>
        <w:t xml:space="preserve">Utlyses på </w:t>
      </w:r>
      <w:hyperlink r:id="rId11" w:history="1">
        <w:r w:rsidRPr="00CF5091">
          <w:rPr>
            <w:rFonts w:ascii="MuseoSans300" w:hAnsi="MuseoSans300" w:cs="Arial"/>
            <w:color w:val="303030"/>
            <w:lang w:val="nb-NO"/>
          </w:rPr>
          <w:t>www.helsedirektoratet.no</w:t>
        </w:r>
      </w:hyperlink>
      <w:r w:rsidRPr="00CF5091">
        <w:rPr>
          <w:rFonts w:ascii="MuseoSans300" w:hAnsi="MuseoSans300" w:cs="Arial"/>
          <w:color w:val="303030"/>
          <w:lang w:val="nb-NO"/>
        </w:rPr>
        <w:t xml:space="preserve"> og Statsforvalterens hjemmesider.  </w:t>
      </w:r>
    </w:p>
    <w:p w14:paraId="23BDBB16" w14:textId="77777777" w:rsidR="0082039C" w:rsidRPr="00CF5091" w:rsidRDefault="0082039C" w:rsidP="005B3A65">
      <w:pPr>
        <w:pStyle w:val="Brdtekst"/>
        <w:spacing w:before="0"/>
        <w:ind w:left="0"/>
        <w:rPr>
          <w:rFonts w:ascii="MuseoSans300" w:eastAsiaTheme="minorHAnsi" w:hAnsi="MuseoSans300" w:cs="Arial"/>
          <w:color w:val="808080" w:themeColor="background1" w:themeShade="80"/>
          <w:sz w:val="22"/>
          <w:szCs w:val="22"/>
          <w:lang w:val="nb-NO"/>
        </w:rPr>
      </w:pPr>
    </w:p>
    <w:sectPr w:rsidR="0082039C" w:rsidRPr="00CF5091" w:rsidSect="00250F2D">
      <w:headerReference w:type="default" r:id="rId12"/>
      <w:footerReference w:type="default" r:id="rId13"/>
      <w:pgSz w:w="11910" w:h="16840"/>
      <w:pgMar w:top="1320" w:right="1240" w:bottom="900" w:left="1240" w:header="905" w:footer="7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6A519" w14:textId="77777777" w:rsidR="007816E3" w:rsidRDefault="007816E3">
      <w:r>
        <w:separator/>
      </w:r>
    </w:p>
  </w:endnote>
  <w:endnote w:type="continuationSeparator" w:id="0">
    <w:p w14:paraId="0A572323" w14:textId="77777777" w:rsidR="007816E3" w:rsidRDefault="007816E3">
      <w:r>
        <w:continuationSeparator/>
      </w:r>
    </w:p>
  </w:endnote>
  <w:endnote w:type="continuationNotice" w:id="1">
    <w:p w14:paraId="2B1FAA77" w14:textId="77777777" w:rsidR="007816E3" w:rsidRDefault="007816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Sans300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63079697"/>
      <w:docPartObj>
        <w:docPartGallery w:val="Page Numbers (Bottom of Page)"/>
        <w:docPartUnique/>
      </w:docPartObj>
    </w:sdtPr>
    <w:sdtEndPr/>
    <w:sdtContent>
      <w:p w14:paraId="7C6487DF" w14:textId="77777777" w:rsidR="007816E3" w:rsidRDefault="007816E3">
        <w:pPr>
          <w:pStyle w:val="Bunntekst"/>
          <w:jc w:val="right"/>
        </w:pPr>
      </w:p>
      <w:p w14:paraId="37BD6B93" w14:textId="2FFD1BEE" w:rsidR="007816E3" w:rsidRDefault="007816E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D6CA1">
          <w:rPr>
            <w:noProof/>
            <w:lang w:val="nb-NO"/>
          </w:rPr>
          <w:t>3</w:t>
        </w:r>
        <w:r>
          <w:fldChar w:fldCharType="end"/>
        </w:r>
      </w:p>
    </w:sdtContent>
  </w:sdt>
  <w:p w14:paraId="78D4C017" w14:textId="77777777" w:rsidR="007816E3" w:rsidRDefault="007816E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029B6" w14:textId="77777777" w:rsidR="007816E3" w:rsidRDefault="007816E3">
      <w:r>
        <w:separator/>
      </w:r>
    </w:p>
  </w:footnote>
  <w:footnote w:type="continuationSeparator" w:id="0">
    <w:p w14:paraId="45097A47" w14:textId="77777777" w:rsidR="007816E3" w:rsidRDefault="007816E3">
      <w:r>
        <w:continuationSeparator/>
      </w:r>
    </w:p>
  </w:footnote>
  <w:footnote w:type="continuationNotice" w:id="1">
    <w:p w14:paraId="287C2E80" w14:textId="77777777" w:rsidR="007816E3" w:rsidRDefault="007816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647EC" w14:textId="0C65260C" w:rsidR="007816E3" w:rsidRPr="00390106" w:rsidRDefault="007816E3" w:rsidP="003C3650">
    <w:pPr>
      <w:rPr>
        <w:rFonts w:ascii="MuseoSans300" w:hAnsi="MuseoSans300" w:cs="Arial"/>
        <w:color w:val="303030"/>
        <w:lang w:val="nb-NO"/>
      </w:rPr>
    </w:pPr>
    <w:r>
      <w:rPr>
        <w:noProof/>
        <w:sz w:val="2"/>
        <w:lang w:val="nb-NO" w:eastAsia="nb-NO"/>
      </w:rPr>
      <w:drawing>
        <wp:anchor distT="0" distB="0" distL="114300" distR="114300" simplePos="0" relativeHeight="251657216" behindDoc="1" locked="0" layoutInCell="1" allowOverlap="1" wp14:anchorId="3D06CC68" wp14:editId="11B8F350">
          <wp:simplePos x="0" y="0"/>
          <wp:positionH relativeFrom="page">
            <wp:posOffset>4724400</wp:posOffset>
          </wp:positionH>
          <wp:positionV relativeFrom="page">
            <wp:posOffset>568730</wp:posOffset>
          </wp:positionV>
          <wp:extent cx="1866900" cy="243664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24366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MuseoSans300" w:hAnsi="MuseoSans300" w:cs="Arial"/>
        <w:color w:val="303030"/>
        <w:lang w:val="nb-NO"/>
      </w:rPr>
      <w:t>Kapittel 76</w:t>
    </w:r>
    <w:r w:rsidR="00FE3A8C">
      <w:rPr>
        <w:rFonts w:ascii="MuseoSans300" w:hAnsi="MuseoSans300" w:cs="Arial"/>
        <w:color w:val="303030"/>
        <w:lang w:val="nb-NO"/>
      </w:rPr>
      <w:t>5</w:t>
    </w:r>
    <w:r>
      <w:rPr>
        <w:rFonts w:ascii="MuseoSans300" w:hAnsi="MuseoSans300" w:cs="Arial"/>
        <w:color w:val="303030"/>
        <w:lang w:val="nb-NO"/>
      </w:rPr>
      <w:t xml:space="preserve"> post </w:t>
    </w:r>
    <w:r w:rsidR="00EA6F15">
      <w:rPr>
        <w:rFonts w:ascii="MuseoSans300" w:hAnsi="MuseoSans300" w:cs="Arial"/>
        <w:color w:val="303030"/>
        <w:lang w:val="nb-NO"/>
      </w:rPr>
      <w:t>2</w:t>
    </w:r>
    <w:r w:rsidR="00FE3A8C">
      <w:rPr>
        <w:rFonts w:ascii="MuseoSans300" w:hAnsi="MuseoSans300" w:cs="Arial"/>
        <w:color w:val="303030"/>
        <w:lang w:val="nb-NO"/>
      </w:rPr>
      <w:t>1</w:t>
    </w:r>
  </w:p>
  <w:p w14:paraId="24A1F743" w14:textId="25DB0ACD" w:rsidR="007816E3" w:rsidRPr="00390106" w:rsidRDefault="007816E3" w:rsidP="003C3650">
    <w:pPr>
      <w:rPr>
        <w:rFonts w:ascii="MuseoSans300" w:hAnsi="MuseoSans300" w:cs="Arial"/>
        <w:color w:val="303030"/>
        <w:lang w:val="nb-NO"/>
      </w:rPr>
    </w:pPr>
    <w:r>
      <w:rPr>
        <w:rFonts w:ascii="MuseoSans300" w:hAnsi="MuseoSans300" w:cs="Arial"/>
        <w:color w:val="303030"/>
        <w:lang w:val="nb-NO"/>
      </w:rPr>
      <w:t>Oppdragskode 8703</w:t>
    </w:r>
    <w:r w:rsidR="00FE3A8C">
      <w:rPr>
        <w:rFonts w:ascii="MuseoSans300" w:hAnsi="MuseoSans300" w:cs="Arial"/>
        <w:color w:val="303030"/>
        <w:lang w:val="nb-NO"/>
      </w:rPr>
      <w:t>94</w:t>
    </w:r>
  </w:p>
  <w:p w14:paraId="12879B5B" w14:textId="33D65874" w:rsidR="007816E3" w:rsidRDefault="007816E3" w:rsidP="003C3650">
    <w:pPr>
      <w:rPr>
        <w:rFonts w:ascii="MuseoSans300" w:hAnsi="MuseoSans300" w:cs="Arial"/>
        <w:color w:val="303030"/>
        <w:lang w:val="nb-NO"/>
      </w:rPr>
    </w:pPr>
    <w:r>
      <w:rPr>
        <w:rFonts w:ascii="MuseoSans300" w:hAnsi="MuseoSans300" w:cs="Arial"/>
        <w:color w:val="303030"/>
        <w:lang w:val="nb-NO"/>
      </w:rPr>
      <w:t>Erstatter tidligere versjon godkjent av HOD (nytt regelverk)</w:t>
    </w:r>
  </w:p>
  <w:p w14:paraId="307FD201" w14:textId="147D4864" w:rsidR="007816E3" w:rsidRDefault="007816E3" w:rsidP="00201F73">
    <w:pPr>
      <w:rPr>
        <w:rFonts w:ascii="MuseoSans300" w:hAnsi="MuseoSans300" w:cs="Arial"/>
        <w:color w:val="303030"/>
        <w:lang w:val="nb-NO"/>
      </w:rPr>
    </w:pPr>
    <w:r w:rsidRPr="00390106">
      <w:rPr>
        <w:rFonts w:ascii="MuseoSans300" w:hAnsi="MuseoSans300" w:cs="Arial"/>
        <w:color w:val="303030"/>
        <w:lang w:val="nb-NO"/>
      </w:rPr>
      <w:t>Godkjent av HOD</w:t>
    </w:r>
    <w:r w:rsidR="00CF5091">
      <w:rPr>
        <w:rFonts w:ascii="MuseoSans300" w:hAnsi="MuseoSans300" w:cs="Arial"/>
        <w:color w:val="303030"/>
        <w:lang w:val="nb-NO"/>
      </w:rPr>
      <w:t xml:space="preserve"> 11.05.2021</w:t>
    </w:r>
  </w:p>
  <w:p w14:paraId="6BB3A05E" w14:textId="651C25B7" w:rsidR="00201F73" w:rsidRDefault="00201F73" w:rsidP="00201F73">
    <w:pPr>
      <w:rPr>
        <w:rFonts w:ascii="MuseoSans300" w:hAnsi="MuseoSans300" w:cs="Arial"/>
        <w:color w:val="303030"/>
        <w:lang w:val="nb-NO"/>
      </w:rPr>
    </w:pPr>
  </w:p>
  <w:p w14:paraId="03DFC928" w14:textId="77777777" w:rsidR="00201F73" w:rsidRPr="009F2517" w:rsidRDefault="00201F73" w:rsidP="00201F73">
    <w:pPr>
      <w:rPr>
        <w:sz w:val="20"/>
        <w:szCs w:val="20"/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C113C"/>
    <w:multiLevelType w:val="hybridMultilevel"/>
    <w:tmpl w:val="C5F6121C"/>
    <w:lvl w:ilvl="0" w:tplc="4C42122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A606E"/>
    <w:multiLevelType w:val="hybridMultilevel"/>
    <w:tmpl w:val="2AA67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C0148"/>
    <w:multiLevelType w:val="hybridMultilevel"/>
    <w:tmpl w:val="C15A3E7A"/>
    <w:lvl w:ilvl="0" w:tplc="5F5252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155FE"/>
    <w:multiLevelType w:val="hybridMultilevel"/>
    <w:tmpl w:val="26B8EB96"/>
    <w:lvl w:ilvl="0" w:tplc="041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B368B"/>
    <w:multiLevelType w:val="hybridMultilevel"/>
    <w:tmpl w:val="949E0C7A"/>
    <w:lvl w:ilvl="0" w:tplc="4C42122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C784A"/>
    <w:multiLevelType w:val="hybridMultilevel"/>
    <w:tmpl w:val="CE401E8A"/>
    <w:lvl w:ilvl="0" w:tplc="892CD0B2">
      <w:start w:val="1"/>
      <w:numFmt w:val="decimal"/>
      <w:suff w:val="space"/>
      <w:lvlText w:val="%1."/>
      <w:lvlJc w:val="left"/>
      <w:pPr>
        <w:ind w:left="360" w:hanging="360"/>
      </w:pPr>
      <w:rPr>
        <w:rFonts w:eastAsiaTheme="minorHAnsi" w:cstheme="minorBidi" w:hint="default"/>
        <w:b/>
        <w:sz w:val="24"/>
      </w:rPr>
    </w:lvl>
    <w:lvl w:ilvl="1" w:tplc="04140019" w:tentative="1">
      <w:start w:val="1"/>
      <w:numFmt w:val="lowerLetter"/>
      <w:lvlText w:val="%2."/>
      <w:lvlJc w:val="left"/>
      <w:pPr>
        <w:ind w:left="1208" w:hanging="360"/>
      </w:pPr>
    </w:lvl>
    <w:lvl w:ilvl="2" w:tplc="0414001B" w:tentative="1">
      <w:start w:val="1"/>
      <w:numFmt w:val="lowerRoman"/>
      <w:lvlText w:val="%3."/>
      <w:lvlJc w:val="right"/>
      <w:pPr>
        <w:ind w:left="1928" w:hanging="180"/>
      </w:pPr>
    </w:lvl>
    <w:lvl w:ilvl="3" w:tplc="0414000F" w:tentative="1">
      <w:start w:val="1"/>
      <w:numFmt w:val="decimal"/>
      <w:lvlText w:val="%4."/>
      <w:lvlJc w:val="left"/>
      <w:pPr>
        <w:ind w:left="2648" w:hanging="360"/>
      </w:pPr>
    </w:lvl>
    <w:lvl w:ilvl="4" w:tplc="04140019" w:tentative="1">
      <w:start w:val="1"/>
      <w:numFmt w:val="lowerLetter"/>
      <w:lvlText w:val="%5."/>
      <w:lvlJc w:val="left"/>
      <w:pPr>
        <w:ind w:left="3368" w:hanging="360"/>
      </w:pPr>
    </w:lvl>
    <w:lvl w:ilvl="5" w:tplc="0414001B" w:tentative="1">
      <w:start w:val="1"/>
      <w:numFmt w:val="lowerRoman"/>
      <w:lvlText w:val="%6."/>
      <w:lvlJc w:val="right"/>
      <w:pPr>
        <w:ind w:left="4088" w:hanging="180"/>
      </w:pPr>
    </w:lvl>
    <w:lvl w:ilvl="6" w:tplc="0414000F" w:tentative="1">
      <w:start w:val="1"/>
      <w:numFmt w:val="decimal"/>
      <w:lvlText w:val="%7."/>
      <w:lvlJc w:val="left"/>
      <w:pPr>
        <w:ind w:left="4808" w:hanging="360"/>
      </w:pPr>
    </w:lvl>
    <w:lvl w:ilvl="7" w:tplc="04140019" w:tentative="1">
      <w:start w:val="1"/>
      <w:numFmt w:val="lowerLetter"/>
      <w:lvlText w:val="%8."/>
      <w:lvlJc w:val="left"/>
      <w:pPr>
        <w:ind w:left="5528" w:hanging="360"/>
      </w:pPr>
    </w:lvl>
    <w:lvl w:ilvl="8" w:tplc="0414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6" w15:restartNumberingAfterBreak="0">
    <w:nsid w:val="13264D2E"/>
    <w:multiLevelType w:val="hybridMultilevel"/>
    <w:tmpl w:val="5CACB172"/>
    <w:lvl w:ilvl="0" w:tplc="98BABD6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867ED2"/>
    <w:multiLevelType w:val="hybridMultilevel"/>
    <w:tmpl w:val="15FCB6FE"/>
    <w:lvl w:ilvl="0" w:tplc="5F5252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850D96"/>
    <w:multiLevelType w:val="hybridMultilevel"/>
    <w:tmpl w:val="C130F7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E6585"/>
    <w:multiLevelType w:val="hybridMultilevel"/>
    <w:tmpl w:val="ADBCB7BE"/>
    <w:lvl w:ilvl="0" w:tplc="5F5252D8">
      <w:numFmt w:val="bullet"/>
      <w:lvlText w:val="-"/>
      <w:lvlJc w:val="left"/>
      <w:pPr>
        <w:ind w:left="-1009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-2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3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</w:abstractNum>
  <w:abstractNum w:abstractNumId="10" w15:restartNumberingAfterBreak="0">
    <w:nsid w:val="23D31BFB"/>
    <w:multiLevelType w:val="hybridMultilevel"/>
    <w:tmpl w:val="43BE2B82"/>
    <w:lvl w:ilvl="0" w:tplc="1A160BA0">
      <w:start w:val="76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8704C6"/>
    <w:multiLevelType w:val="hybridMultilevel"/>
    <w:tmpl w:val="4BAEBC2A"/>
    <w:lvl w:ilvl="0" w:tplc="13C27A3E">
      <w:start w:val="1"/>
      <w:numFmt w:val="decimal"/>
      <w:lvlText w:val="%1."/>
      <w:lvlJc w:val="left"/>
      <w:pPr>
        <w:ind w:left="488" w:hanging="360"/>
      </w:pPr>
      <w:rPr>
        <w:rFonts w:eastAsiaTheme="minorHAnsi" w:cstheme="minorBidi" w:hint="default"/>
        <w:b/>
        <w:sz w:val="24"/>
      </w:rPr>
    </w:lvl>
    <w:lvl w:ilvl="1" w:tplc="04140019" w:tentative="1">
      <w:start w:val="1"/>
      <w:numFmt w:val="lowerLetter"/>
      <w:lvlText w:val="%2."/>
      <w:lvlJc w:val="left"/>
      <w:pPr>
        <w:ind w:left="1208" w:hanging="360"/>
      </w:pPr>
    </w:lvl>
    <w:lvl w:ilvl="2" w:tplc="0414001B" w:tentative="1">
      <w:start w:val="1"/>
      <w:numFmt w:val="lowerRoman"/>
      <w:lvlText w:val="%3."/>
      <w:lvlJc w:val="right"/>
      <w:pPr>
        <w:ind w:left="1928" w:hanging="180"/>
      </w:pPr>
    </w:lvl>
    <w:lvl w:ilvl="3" w:tplc="0414000F" w:tentative="1">
      <w:start w:val="1"/>
      <w:numFmt w:val="decimal"/>
      <w:lvlText w:val="%4."/>
      <w:lvlJc w:val="left"/>
      <w:pPr>
        <w:ind w:left="2648" w:hanging="360"/>
      </w:pPr>
    </w:lvl>
    <w:lvl w:ilvl="4" w:tplc="04140019" w:tentative="1">
      <w:start w:val="1"/>
      <w:numFmt w:val="lowerLetter"/>
      <w:lvlText w:val="%5."/>
      <w:lvlJc w:val="left"/>
      <w:pPr>
        <w:ind w:left="3368" w:hanging="360"/>
      </w:pPr>
    </w:lvl>
    <w:lvl w:ilvl="5" w:tplc="0414001B" w:tentative="1">
      <w:start w:val="1"/>
      <w:numFmt w:val="lowerRoman"/>
      <w:lvlText w:val="%6."/>
      <w:lvlJc w:val="right"/>
      <w:pPr>
        <w:ind w:left="4088" w:hanging="180"/>
      </w:pPr>
    </w:lvl>
    <w:lvl w:ilvl="6" w:tplc="0414000F" w:tentative="1">
      <w:start w:val="1"/>
      <w:numFmt w:val="decimal"/>
      <w:lvlText w:val="%7."/>
      <w:lvlJc w:val="left"/>
      <w:pPr>
        <w:ind w:left="4808" w:hanging="360"/>
      </w:pPr>
    </w:lvl>
    <w:lvl w:ilvl="7" w:tplc="04140019" w:tentative="1">
      <w:start w:val="1"/>
      <w:numFmt w:val="lowerLetter"/>
      <w:lvlText w:val="%8."/>
      <w:lvlJc w:val="left"/>
      <w:pPr>
        <w:ind w:left="5528" w:hanging="360"/>
      </w:pPr>
    </w:lvl>
    <w:lvl w:ilvl="8" w:tplc="0414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2" w15:restartNumberingAfterBreak="0">
    <w:nsid w:val="25E75274"/>
    <w:multiLevelType w:val="hybridMultilevel"/>
    <w:tmpl w:val="ED8468FE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E148E"/>
    <w:multiLevelType w:val="multilevel"/>
    <w:tmpl w:val="A61E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23FBE"/>
    <w:multiLevelType w:val="hybridMultilevel"/>
    <w:tmpl w:val="4718EA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9081C"/>
    <w:multiLevelType w:val="hybridMultilevel"/>
    <w:tmpl w:val="856CEE32"/>
    <w:lvl w:ilvl="0" w:tplc="3FFCF00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F636A"/>
    <w:multiLevelType w:val="hybridMultilevel"/>
    <w:tmpl w:val="341A21C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CD2B3E"/>
    <w:multiLevelType w:val="hybridMultilevel"/>
    <w:tmpl w:val="4BAEBC2A"/>
    <w:lvl w:ilvl="0" w:tplc="13C27A3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D58FE"/>
    <w:multiLevelType w:val="hybridMultilevel"/>
    <w:tmpl w:val="BFD001A6"/>
    <w:lvl w:ilvl="0" w:tplc="5F5252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775E07"/>
    <w:multiLevelType w:val="hybridMultilevel"/>
    <w:tmpl w:val="DB26C8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511B9"/>
    <w:multiLevelType w:val="hybridMultilevel"/>
    <w:tmpl w:val="05701290"/>
    <w:lvl w:ilvl="0" w:tplc="96E8E7B8">
      <w:start w:val="5"/>
      <w:numFmt w:val="decimal"/>
      <w:lvlText w:val="%1."/>
      <w:lvlJc w:val="left"/>
      <w:pPr>
        <w:ind w:left="360" w:hanging="360"/>
      </w:pPr>
      <w:rPr>
        <w:rFonts w:ascii="Arial" w:hAnsiTheme="minorHAnsi" w:cstheme="minorBidi" w:hint="default"/>
        <w:b/>
        <w:color w:val="auto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460EF6"/>
    <w:multiLevelType w:val="hybridMultilevel"/>
    <w:tmpl w:val="424A5FA0"/>
    <w:lvl w:ilvl="0" w:tplc="0414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2" w15:restartNumberingAfterBreak="0">
    <w:nsid w:val="432F2F04"/>
    <w:multiLevelType w:val="hybridMultilevel"/>
    <w:tmpl w:val="55DC52F6"/>
    <w:lvl w:ilvl="0" w:tplc="6C4AA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27980"/>
    <w:multiLevelType w:val="hybridMultilevel"/>
    <w:tmpl w:val="036ECBD4"/>
    <w:lvl w:ilvl="0" w:tplc="0414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43526"/>
    <w:multiLevelType w:val="hybridMultilevel"/>
    <w:tmpl w:val="429019F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47ADE"/>
    <w:multiLevelType w:val="hybridMultilevel"/>
    <w:tmpl w:val="C4C2D6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B4211"/>
    <w:multiLevelType w:val="hybridMultilevel"/>
    <w:tmpl w:val="72826374"/>
    <w:lvl w:ilvl="0" w:tplc="98BABD6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B0494C"/>
    <w:multiLevelType w:val="hybridMultilevel"/>
    <w:tmpl w:val="567AF5A6"/>
    <w:lvl w:ilvl="0" w:tplc="4C42122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1306EC"/>
    <w:multiLevelType w:val="hybridMultilevel"/>
    <w:tmpl w:val="07DC00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772E2"/>
    <w:multiLevelType w:val="hybridMultilevel"/>
    <w:tmpl w:val="41281A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9721F1"/>
    <w:multiLevelType w:val="hybridMultilevel"/>
    <w:tmpl w:val="4BAEBC2A"/>
    <w:lvl w:ilvl="0" w:tplc="13C27A3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530FA"/>
    <w:multiLevelType w:val="hybridMultilevel"/>
    <w:tmpl w:val="3F1C8EE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F84595"/>
    <w:multiLevelType w:val="hybridMultilevel"/>
    <w:tmpl w:val="5A3053C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AD4430"/>
    <w:multiLevelType w:val="hybridMultilevel"/>
    <w:tmpl w:val="27F43A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AD3162"/>
    <w:multiLevelType w:val="hybridMultilevel"/>
    <w:tmpl w:val="58F08A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073FB5"/>
    <w:multiLevelType w:val="hybridMultilevel"/>
    <w:tmpl w:val="6BEA6AB4"/>
    <w:lvl w:ilvl="0" w:tplc="4C42122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7748CC"/>
    <w:multiLevelType w:val="hybridMultilevel"/>
    <w:tmpl w:val="9126FF82"/>
    <w:lvl w:ilvl="0" w:tplc="4C42122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EB3FF1"/>
    <w:multiLevelType w:val="hybridMultilevel"/>
    <w:tmpl w:val="4BAEBC2A"/>
    <w:lvl w:ilvl="0" w:tplc="13C27A3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36"/>
  </w:num>
  <w:num w:numId="5">
    <w:abstractNumId w:val="31"/>
  </w:num>
  <w:num w:numId="6">
    <w:abstractNumId w:val="24"/>
  </w:num>
  <w:num w:numId="7">
    <w:abstractNumId w:val="37"/>
  </w:num>
  <w:num w:numId="8">
    <w:abstractNumId w:val="17"/>
  </w:num>
  <w:num w:numId="9">
    <w:abstractNumId w:val="30"/>
  </w:num>
  <w:num w:numId="10">
    <w:abstractNumId w:val="0"/>
  </w:num>
  <w:num w:numId="11">
    <w:abstractNumId w:val="4"/>
  </w:num>
  <w:num w:numId="12">
    <w:abstractNumId w:val="21"/>
  </w:num>
  <w:num w:numId="13">
    <w:abstractNumId w:val="11"/>
  </w:num>
  <w:num w:numId="14">
    <w:abstractNumId w:val="25"/>
  </w:num>
  <w:num w:numId="15">
    <w:abstractNumId w:val="13"/>
  </w:num>
  <w:num w:numId="16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32"/>
  </w:num>
  <w:num w:numId="18">
    <w:abstractNumId w:val="8"/>
  </w:num>
  <w:num w:numId="19">
    <w:abstractNumId w:val="29"/>
  </w:num>
  <w:num w:numId="20">
    <w:abstractNumId w:val="1"/>
  </w:num>
  <w:num w:numId="21">
    <w:abstractNumId w:val="15"/>
  </w:num>
  <w:num w:numId="22">
    <w:abstractNumId w:val="23"/>
  </w:num>
  <w:num w:numId="23">
    <w:abstractNumId w:val="3"/>
  </w:num>
  <w:num w:numId="24">
    <w:abstractNumId w:val="20"/>
  </w:num>
  <w:num w:numId="25">
    <w:abstractNumId w:val="34"/>
  </w:num>
  <w:num w:numId="26">
    <w:abstractNumId w:val="22"/>
  </w:num>
  <w:num w:numId="27">
    <w:abstractNumId w:val="26"/>
  </w:num>
  <w:num w:numId="28">
    <w:abstractNumId w:val="35"/>
  </w:num>
  <w:num w:numId="29">
    <w:abstractNumId w:val="27"/>
  </w:num>
  <w:num w:numId="30">
    <w:abstractNumId w:val="6"/>
  </w:num>
  <w:num w:numId="31">
    <w:abstractNumId w:val="14"/>
  </w:num>
  <w:num w:numId="32">
    <w:abstractNumId w:val="33"/>
  </w:num>
  <w:num w:numId="33">
    <w:abstractNumId w:val="16"/>
  </w:num>
  <w:num w:numId="34">
    <w:abstractNumId w:val="2"/>
  </w:num>
  <w:num w:numId="35">
    <w:abstractNumId w:val="10"/>
  </w:num>
  <w:num w:numId="36">
    <w:abstractNumId w:val="28"/>
  </w:num>
  <w:num w:numId="37">
    <w:abstractNumId w:val="7"/>
  </w:num>
  <w:num w:numId="38">
    <w:abstractNumId w:val="19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AC"/>
    <w:rsid w:val="00003711"/>
    <w:rsid w:val="00003BB4"/>
    <w:rsid w:val="000109D5"/>
    <w:rsid w:val="00012828"/>
    <w:rsid w:val="000150CC"/>
    <w:rsid w:val="00017982"/>
    <w:rsid w:val="00037821"/>
    <w:rsid w:val="00046CFD"/>
    <w:rsid w:val="00052B60"/>
    <w:rsid w:val="000530EF"/>
    <w:rsid w:val="00056BA6"/>
    <w:rsid w:val="00066353"/>
    <w:rsid w:val="00067F0F"/>
    <w:rsid w:val="00080E32"/>
    <w:rsid w:val="000810CB"/>
    <w:rsid w:val="00087DD6"/>
    <w:rsid w:val="0009103C"/>
    <w:rsid w:val="000A3C39"/>
    <w:rsid w:val="000B2D70"/>
    <w:rsid w:val="000B3489"/>
    <w:rsid w:val="000B7710"/>
    <w:rsid w:val="000C387C"/>
    <w:rsid w:val="000C3A69"/>
    <w:rsid w:val="000D22F5"/>
    <w:rsid w:val="000D4398"/>
    <w:rsid w:val="000E5DEC"/>
    <w:rsid w:val="000F5640"/>
    <w:rsid w:val="001001B8"/>
    <w:rsid w:val="00106015"/>
    <w:rsid w:val="00114809"/>
    <w:rsid w:val="00126F19"/>
    <w:rsid w:val="0013586A"/>
    <w:rsid w:val="00152A63"/>
    <w:rsid w:val="0015384D"/>
    <w:rsid w:val="001558C6"/>
    <w:rsid w:val="00157F5D"/>
    <w:rsid w:val="001667FE"/>
    <w:rsid w:val="00181707"/>
    <w:rsid w:val="0019564F"/>
    <w:rsid w:val="001A3D23"/>
    <w:rsid w:val="001A47F6"/>
    <w:rsid w:val="001C5C7A"/>
    <w:rsid w:val="001C6A06"/>
    <w:rsid w:val="001C736A"/>
    <w:rsid w:val="001D5D90"/>
    <w:rsid w:val="001D75D0"/>
    <w:rsid w:val="001F56CA"/>
    <w:rsid w:val="00201F73"/>
    <w:rsid w:val="00205E29"/>
    <w:rsid w:val="00224BEE"/>
    <w:rsid w:val="00232FAD"/>
    <w:rsid w:val="00234B92"/>
    <w:rsid w:val="00247D3F"/>
    <w:rsid w:val="00250F2D"/>
    <w:rsid w:val="00253E50"/>
    <w:rsid w:val="0025782B"/>
    <w:rsid w:val="002649DE"/>
    <w:rsid w:val="002860AD"/>
    <w:rsid w:val="00286A20"/>
    <w:rsid w:val="002B5AFB"/>
    <w:rsid w:val="002C6302"/>
    <w:rsid w:val="002C71BB"/>
    <w:rsid w:val="002D55AB"/>
    <w:rsid w:val="002E3565"/>
    <w:rsid w:val="002F356E"/>
    <w:rsid w:val="002F5DCA"/>
    <w:rsid w:val="00303A53"/>
    <w:rsid w:val="003102D9"/>
    <w:rsid w:val="00311BFD"/>
    <w:rsid w:val="0032006F"/>
    <w:rsid w:val="00324FC5"/>
    <w:rsid w:val="00326215"/>
    <w:rsid w:val="003472EE"/>
    <w:rsid w:val="0037179F"/>
    <w:rsid w:val="003859BD"/>
    <w:rsid w:val="00390106"/>
    <w:rsid w:val="00396BA1"/>
    <w:rsid w:val="003A3CD7"/>
    <w:rsid w:val="003A79A4"/>
    <w:rsid w:val="003B6EC0"/>
    <w:rsid w:val="003B7031"/>
    <w:rsid w:val="003C3650"/>
    <w:rsid w:val="003C6BF5"/>
    <w:rsid w:val="003D5195"/>
    <w:rsid w:val="003E1F37"/>
    <w:rsid w:val="003F0C3E"/>
    <w:rsid w:val="003F1057"/>
    <w:rsid w:val="003F72B4"/>
    <w:rsid w:val="0040264F"/>
    <w:rsid w:val="004132CC"/>
    <w:rsid w:val="00415DA1"/>
    <w:rsid w:val="00430AF5"/>
    <w:rsid w:val="00441D15"/>
    <w:rsid w:val="004560E8"/>
    <w:rsid w:val="004654FC"/>
    <w:rsid w:val="0047606A"/>
    <w:rsid w:val="00476686"/>
    <w:rsid w:val="00487FAF"/>
    <w:rsid w:val="004A2561"/>
    <w:rsid w:val="004A49DE"/>
    <w:rsid w:val="004B6E57"/>
    <w:rsid w:val="004C79D2"/>
    <w:rsid w:val="004D06DB"/>
    <w:rsid w:val="004D1447"/>
    <w:rsid w:val="004D183E"/>
    <w:rsid w:val="004D19AB"/>
    <w:rsid w:val="004E51B1"/>
    <w:rsid w:val="004F10E9"/>
    <w:rsid w:val="0050049F"/>
    <w:rsid w:val="00500DF4"/>
    <w:rsid w:val="00504085"/>
    <w:rsid w:val="00507A92"/>
    <w:rsid w:val="00513C90"/>
    <w:rsid w:val="00517785"/>
    <w:rsid w:val="00523A57"/>
    <w:rsid w:val="00524F9B"/>
    <w:rsid w:val="00527A44"/>
    <w:rsid w:val="00536C17"/>
    <w:rsid w:val="0054089D"/>
    <w:rsid w:val="00541B8C"/>
    <w:rsid w:val="00552D22"/>
    <w:rsid w:val="00561790"/>
    <w:rsid w:val="00562790"/>
    <w:rsid w:val="00577C2D"/>
    <w:rsid w:val="005816D7"/>
    <w:rsid w:val="0059607B"/>
    <w:rsid w:val="005971B1"/>
    <w:rsid w:val="005A0D24"/>
    <w:rsid w:val="005A3CE4"/>
    <w:rsid w:val="005A5570"/>
    <w:rsid w:val="005A7EF7"/>
    <w:rsid w:val="005A7F18"/>
    <w:rsid w:val="005B3A65"/>
    <w:rsid w:val="005C5680"/>
    <w:rsid w:val="005C6901"/>
    <w:rsid w:val="005C6AB4"/>
    <w:rsid w:val="005D5885"/>
    <w:rsid w:val="005D6DAE"/>
    <w:rsid w:val="005E100E"/>
    <w:rsid w:val="005E18DD"/>
    <w:rsid w:val="005E47E3"/>
    <w:rsid w:val="005E77BB"/>
    <w:rsid w:val="005F50FF"/>
    <w:rsid w:val="005F5A48"/>
    <w:rsid w:val="006006E4"/>
    <w:rsid w:val="00601C97"/>
    <w:rsid w:val="00603A89"/>
    <w:rsid w:val="00604296"/>
    <w:rsid w:val="006054DA"/>
    <w:rsid w:val="006114AB"/>
    <w:rsid w:val="0061252C"/>
    <w:rsid w:val="00612B4D"/>
    <w:rsid w:val="00620D09"/>
    <w:rsid w:val="00624AE7"/>
    <w:rsid w:val="00625795"/>
    <w:rsid w:val="0062592F"/>
    <w:rsid w:val="006269AC"/>
    <w:rsid w:val="00631DD0"/>
    <w:rsid w:val="00633C4F"/>
    <w:rsid w:val="0063722C"/>
    <w:rsid w:val="0064690B"/>
    <w:rsid w:val="006533DD"/>
    <w:rsid w:val="00656D96"/>
    <w:rsid w:val="006827C3"/>
    <w:rsid w:val="006924AA"/>
    <w:rsid w:val="006927BD"/>
    <w:rsid w:val="00696CC8"/>
    <w:rsid w:val="00696F65"/>
    <w:rsid w:val="00697B18"/>
    <w:rsid w:val="00697F94"/>
    <w:rsid w:val="006A2FC0"/>
    <w:rsid w:val="006A324D"/>
    <w:rsid w:val="006A5716"/>
    <w:rsid w:val="006A58AF"/>
    <w:rsid w:val="006A75C0"/>
    <w:rsid w:val="006B1AB5"/>
    <w:rsid w:val="006B1B04"/>
    <w:rsid w:val="006B5E4C"/>
    <w:rsid w:val="006C0585"/>
    <w:rsid w:val="006D7608"/>
    <w:rsid w:val="006E44D2"/>
    <w:rsid w:val="006E4977"/>
    <w:rsid w:val="006E4F8F"/>
    <w:rsid w:val="006E5221"/>
    <w:rsid w:val="006E604E"/>
    <w:rsid w:val="006F3786"/>
    <w:rsid w:val="006F3993"/>
    <w:rsid w:val="00712703"/>
    <w:rsid w:val="00712F0B"/>
    <w:rsid w:val="00716299"/>
    <w:rsid w:val="007305F5"/>
    <w:rsid w:val="007309BE"/>
    <w:rsid w:val="00736EE2"/>
    <w:rsid w:val="0074165A"/>
    <w:rsid w:val="00745725"/>
    <w:rsid w:val="00747AE7"/>
    <w:rsid w:val="007539FE"/>
    <w:rsid w:val="007774CB"/>
    <w:rsid w:val="007816E3"/>
    <w:rsid w:val="00785E0F"/>
    <w:rsid w:val="00796B26"/>
    <w:rsid w:val="007B382D"/>
    <w:rsid w:val="007C1D40"/>
    <w:rsid w:val="007D26DB"/>
    <w:rsid w:val="007D6BB4"/>
    <w:rsid w:val="007E2E09"/>
    <w:rsid w:val="007E2EA6"/>
    <w:rsid w:val="007E6726"/>
    <w:rsid w:val="007F2669"/>
    <w:rsid w:val="00804AD2"/>
    <w:rsid w:val="008057C3"/>
    <w:rsid w:val="00807FFE"/>
    <w:rsid w:val="00813F2F"/>
    <w:rsid w:val="00816ABB"/>
    <w:rsid w:val="0082039C"/>
    <w:rsid w:val="00835B24"/>
    <w:rsid w:val="00840A43"/>
    <w:rsid w:val="00845685"/>
    <w:rsid w:val="00846AA5"/>
    <w:rsid w:val="0085371F"/>
    <w:rsid w:val="008745BE"/>
    <w:rsid w:val="008751E7"/>
    <w:rsid w:val="0088130B"/>
    <w:rsid w:val="00883854"/>
    <w:rsid w:val="00885680"/>
    <w:rsid w:val="00886DC5"/>
    <w:rsid w:val="00886DC9"/>
    <w:rsid w:val="00895508"/>
    <w:rsid w:val="008A0EF9"/>
    <w:rsid w:val="008A111F"/>
    <w:rsid w:val="008A26A7"/>
    <w:rsid w:val="008A6759"/>
    <w:rsid w:val="008A78CB"/>
    <w:rsid w:val="008B0B6D"/>
    <w:rsid w:val="008B20EB"/>
    <w:rsid w:val="008B2FE9"/>
    <w:rsid w:val="008B7724"/>
    <w:rsid w:val="008D1EF3"/>
    <w:rsid w:val="008D20F8"/>
    <w:rsid w:val="008E0A29"/>
    <w:rsid w:val="008F22BB"/>
    <w:rsid w:val="009011F3"/>
    <w:rsid w:val="0090120E"/>
    <w:rsid w:val="0091478E"/>
    <w:rsid w:val="009218A8"/>
    <w:rsid w:val="0092499D"/>
    <w:rsid w:val="00927FF4"/>
    <w:rsid w:val="00935C9D"/>
    <w:rsid w:val="009414CF"/>
    <w:rsid w:val="009539B8"/>
    <w:rsid w:val="009567E1"/>
    <w:rsid w:val="00960E5F"/>
    <w:rsid w:val="009645C1"/>
    <w:rsid w:val="009713B8"/>
    <w:rsid w:val="00984698"/>
    <w:rsid w:val="00985E60"/>
    <w:rsid w:val="00990ACD"/>
    <w:rsid w:val="009943CB"/>
    <w:rsid w:val="00994BFD"/>
    <w:rsid w:val="00995A68"/>
    <w:rsid w:val="009A0779"/>
    <w:rsid w:val="009A304B"/>
    <w:rsid w:val="009B0DAC"/>
    <w:rsid w:val="009B6C39"/>
    <w:rsid w:val="009D25A9"/>
    <w:rsid w:val="009D55A2"/>
    <w:rsid w:val="009D732C"/>
    <w:rsid w:val="009E1083"/>
    <w:rsid w:val="009F0D23"/>
    <w:rsid w:val="009F2517"/>
    <w:rsid w:val="00A02D6A"/>
    <w:rsid w:val="00A10EA1"/>
    <w:rsid w:val="00A12A21"/>
    <w:rsid w:val="00A16F52"/>
    <w:rsid w:val="00A17120"/>
    <w:rsid w:val="00A20ADF"/>
    <w:rsid w:val="00A240BD"/>
    <w:rsid w:val="00A5083B"/>
    <w:rsid w:val="00A632E1"/>
    <w:rsid w:val="00A66433"/>
    <w:rsid w:val="00A70DCC"/>
    <w:rsid w:val="00A93377"/>
    <w:rsid w:val="00AA4CEC"/>
    <w:rsid w:val="00AA541C"/>
    <w:rsid w:val="00AB2401"/>
    <w:rsid w:val="00AB4573"/>
    <w:rsid w:val="00AD10F6"/>
    <w:rsid w:val="00AF3CE8"/>
    <w:rsid w:val="00B07F4D"/>
    <w:rsid w:val="00B17DDC"/>
    <w:rsid w:val="00B33F59"/>
    <w:rsid w:val="00B35EE0"/>
    <w:rsid w:val="00B36A3A"/>
    <w:rsid w:val="00B409E4"/>
    <w:rsid w:val="00B47229"/>
    <w:rsid w:val="00B5388D"/>
    <w:rsid w:val="00B61DF8"/>
    <w:rsid w:val="00B7614F"/>
    <w:rsid w:val="00B8140C"/>
    <w:rsid w:val="00B915CF"/>
    <w:rsid w:val="00B9763F"/>
    <w:rsid w:val="00BA1E97"/>
    <w:rsid w:val="00BA6828"/>
    <w:rsid w:val="00BC5759"/>
    <w:rsid w:val="00BC6AA1"/>
    <w:rsid w:val="00BC7E59"/>
    <w:rsid w:val="00BD753E"/>
    <w:rsid w:val="00BD7D56"/>
    <w:rsid w:val="00BE170D"/>
    <w:rsid w:val="00BE2F0A"/>
    <w:rsid w:val="00BE7ED7"/>
    <w:rsid w:val="00BF1CAF"/>
    <w:rsid w:val="00BF2D87"/>
    <w:rsid w:val="00BF4067"/>
    <w:rsid w:val="00BF713C"/>
    <w:rsid w:val="00C05F46"/>
    <w:rsid w:val="00C06B8A"/>
    <w:rsid w:val="00C31D57"/>
    <w:rsid w:val="00C67BDD"/>
    <w:rsid w:val="00C76C2C"/>
    <w:rsid w:val="00C853AA"/>
    <w:rsid w:val="00C9062E"/>
    <w:rsid w:val="00C90F57"/>
    <w:rsid w:val="00CA0406"/>
    <w:rsid w:val="00CA111A"/>
    <w:rsid w:val="00CA1307"/>
    <w:rsid w:val="00CA4AF4"/>
    <w:rsid w:val="00CA7ACE"/>
    <w:rsid w:val="00CB54E0"/>
    <w:rsid w:val="00CB7A29"/>
    <w:rsid w:val="00CC3071"/>
    <w:rsid w:val="00CC370B"/>
    <w:rsid w:val="00CD4B35"/>
    <w:rsid w:val="00CD6CA1"/>
    <w:rsid w:val="00CE4398"/>
    <w:rsid w:val="00CE4925"/>
    <w:rsid w:val="00CE5573"/>
    <w:rsid w:val="00CF5091"/>
    <w:rsid w:val="00CF5E63"/>
    <w:rsid w:val="00D1033C"/>
    <w:rsid w:val="00D1183B"/>
    <w:rsid w:val="00D1390E"/>
    <w:rsid w:val="00D21B64"/>
    <w:rsid w:val="00D23F92"/>
    <w:rsid w:val="00D25F48"/>
    <w:rsid w:val="00D31759"/>
    <w:rsid w:val="00D31F5C"/>
    <w:rsid w:val="00D32B47"/>
    <w:rsid w:val="00D37D95"/>
    <w:rsid w:val="00D56C60"/>
    <w:rsid w:val="00D611D1"/>
    <w:rsid w:val="00D66E76"/>
    <w:rsid w:val="00D80AF0"/>
    <w:rsid w:val="00D85007"/>
    <w:rsid w:val="00D92B81"/>
    <w:rsid w:val="00D93C11"/>
    <w:rsid w:val="00DA2DAC"/>
    <w:rsid w:val="00DA7813"/>
    <w:rsid w:val="00DB1621"/>
    <w:rsid w:val="00DD27AF"/>
    <w:rsid w:val="00DD510D"/>
    <w:rsid w:val="00DD6D75"/>
    <w:rsid w:val="00DE4DFA"/>
    <w:rsid w:val="00DE7866"/>
    <w:rsid w:val="00DF3FD2"/>
    <w:rsid w:val="00DF7808"/>
    <w:rsid w:val="00E07F1B"/>
    <w:rsid w:val="00E11AE0"/>
    <w:rsid w:val="00E13C52"/>
    <w:rsid w:val="00E22F3E"/>
    <w:rsid w:val="00E23025"/>
    <w:rsid w:val="00E2682F"/>
    <w:rsid w:val="00E26D84"/>
    <w:rsid w:val="00E319FA"/>
    <w:rsid w:val="00E34F99"/>
    <w:rsid w:val="00E42244"/>
    <w:rsid w:val="00E44152"/>
    <w:rsid w:val="00E44D37"/>
    <w:rsid w:val="00E50794"/>
    <w:rsid w:val="00E56C02"/>
    <w:rsid w:val="00E5701A"/>
    <w:rsid w:val="00E62961"/>
    <w:rsid w:val="00E73C43"/>
    <w:rsid w:val="00E824D1"/>
    <w:rsid w:val="00E878DF"/>
    <w:rsid w:val="00E922A1"/>
    <w:rsid w:val="00E92A6E"/>
    <w:rsid w:val="00EA6F15"/>
    <w:rsid w:val="00EB7C92"/>
    <w:rsid w:val="00ED4BFE"/>
    <w:rsid w:val="00EE2CE9"/>
    <w:rsid w:val="00EE68C0"/>
    <w:rsid w:val="00F01752"/>
    <w:rsid w:val="00F01A24"/>
    <w:rsid w:val="00F030A7"/>
    <w:rsid w:val="00F05F98"/>
    <w:rsid w:val="00F13888"/>
    <w:rsid w:val="00F17194"/>
    <w:rsid w:val="00F31CA9"/>
    <w:rsid w:val="00F37FD0"/>
    <w:rsid w:val="00F41CB6"/>
    <w:rsid w:val="00F50FD2"/>
    <w:rsid w:val="00F62371"/>
    <w:rsid w:val="00F63D4C"/>
    <w:rsid w:val="00F647C7"/>
    <w:rsid w:val="00F7275A"/>
    <w:rsid w:val="00F76049"/>
    <w:rsid w:val="00F76C6B"/>
    <w:rsid w:val="00F81035"/>
    <w:rsid w:val="00F84CF9"/>
    <w:rsid w:val="00FA0E54"/>
    <w:rsid w:val="00FA1A3A"/>
    <w:rsid w:val="00FA262F"/>
    <w:rsid w:val="00FA41FF"/>
    <w:rsid w:val="00FA4D4F"/>
    <w:rsid w:val="00FA52F4"/>
    <w:rsid w:val="00FC702A"/>
    <w:rsid w:val="00FD3342"/>
    <w:rsid w:val="00FE3A8C"/>
    <w:rsid w:val="00FE47BF"/>
    <w:rsid w:val="00FE4C46"/>
    <w:rsid w:val="00FE5399"/>
    <w:rsid w:val="00F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D8ADFE"/>
  <w15:docId w15:val="{E1FB509B-0F7B-4285-8FF8-4D70B724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pPr>
      <w:spacing w:before="69"/>
      <w:ind w:left="236"/>
    </w:pPr>
    <w:rPr>
      <w:rFonts w:ascii="Arial" w:eastAsia="Arial" w:hAnsi="Arial"/>
      <w:sz w:val="24"/>
      <w:szCs w:val="24"/>
    </w:rPr>
  </w:style>
  <w:style w:type="paragraph" w:styleId="Listeavsnitt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bletekst">
    <w:name w:val="Balloon Text"/>
    <w:basedOn w:val="Normal"/>
    <w:link w:val="BobletekstTegn"/>
    <w:uiPriority w:val="99"/>
    <w:semiHidden/>
    <w:unhideWhenUsed/>
    <w:rsid w:val="00B17DD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17DDC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97F9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97F9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97F9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97F9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97F94"/>
    <w:rPr>
      <w:b/>
      <w:bCs/>
      <w:sz w:val="20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995A68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95A68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995A68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995A68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995A68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995A68"/>
    <w:rPr>
      <w:vertAlign w:val="superscript"/>
    </w:rPr>
  </w:style>
  <w:style w:type="paragraph" w:customStyle="1" w:styleId="Default">
    <w:name w:val="Default"/>
    <w:rsid w:val="00D611D1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b-NO"/>
    </w:rPr>
  </w:style>
  <w:style w:type="character" w:styleId="Hyperkobling">
    <w:name w:val="Hyperlink"/>
    <w:basedOn w:val="Standardskriftforavsnitt"/>
    <w:uiPriority w:val="99"/>
    <w:unhideWhenUsed/>
    <w:rsid w:val="001667FE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3C365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C3650"/>
  </w:style>
  <w:style w:type="paragraph" w:styleId="Bunntekst">
    <w:name w:val="footer"/>
    <w:basedOn w:val="Normal"/>
    <w:link w:val="BunntekstTegn"/>
    <w:uiPriority w:val="99"/>
    <w:unhideWhenUsed/>
    <w:rsid w:val="003C365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C3650"/>
  </w:style>
  <w:style w:type="paragraph" w:styleId="Ingenmellomrom">
    <w:name w:val="No Spacing"/>
    <w:uiPriority w:val="1"/>
    <w:qFormat/>
    <w:rsid w:val="004D06DB"/>
  </w:style>
  <w:style w:type="character" w:styleId="Plassholdertekst">
    <w:name w:val="Placeholder Text"/>
    <w:basedOn w:val="Standardskriftforavsnitt"/>
    <w:uiPriority w:val="99"/>
    <w:semiHidden/>
    <w:rsid w:val="00840A43"/>
    <w:rPr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5F50F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F50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ulgthyperkobling">
    <w:name w:val="FollowedHyperlink"/>
    <w:basedOn w:val="Standardskriftforavsnitt"/>
    <w:uiPriority w:val="99"/>
    <w:semiHidden/>
    <w:unhideWhenUsed/>
    <w:rsid w:val="005E77BB"/>
    <w:rPr>
      <w:color w:val="800080" w:themeColor="followedHyperlink"/>
      <w:u w:val="single"/>
    </w:rPr>
  </w:style>
  <w:style w:type="table" w:styleId="Tabellrutenett">
    <w:name w:val="Table Grid"/>
    <w:basedOn w:val="Vanligtabell"/>
    <w:uiPriority w:val="59"/>
    <w:rsid w:val="00603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kstTegn">
    <w:name w:val="Brødtekst Tegn"/>
    <w:basedOn w:val="Standardskriftforavsnitt"/>
    <w:link w:val="Brdtekst"/>
    <w:uiPriority w:val="1"/>
    <w:rsid w:val="00F76049"/>
    <w:rPr>
      <w:rFonts w:ascii="Arial" w:eastAsia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lsedirektoratet.no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0ABBBBBD0D841158A13E45F3696AB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E16A7C-EBB0-41BD-8FB9-D96C42A9CCED}"/>
      </w:docPartPr>
      <w:docPartBody>
        <w:p w:rsidR="003C22B9" w:rsidRDefault="007C69C5" w:rsidP="007C69C5">
          <w:pPr>
            <w:pStyle w:val="10ABBBBBD0D841158A13E45F3696AB1511"/>
          </w:pPr>
          <w:r>
            <w:rPr>
              <w:rStyle w:val="Plassholdertekst"/>
              <w:lang w:val="nb-NO"/>
            </w:rPr>
            <w:t xml:space="preserve">Skriv navn på </w:t>
          </w:r>
          <w:r w:rsidRPr="00D37D95">
            <w:rPr>
              <w:rStyle w:val="Plassholdertekst"/>
              <w:rFonts w:ascii="Times New Roman" w:hAnsi="Times New Roman" w:cs="Times New Roman"/>
              <w:lang w:val="nb-NO"/>
            </w:rPr>
            <w:t>tilskuddsordningen</w:t>
          </w:r>
          <w:r>
            <w:rPr>
              <w:rStyle w:val="Plassholdertekst"/>
              <w:lang w:val="nb-NO"/>
            </w:rPr>
            <w:t xml:space="preserve">. Maks 80 tegn. </w:t>
          </w:r>
        </w:p>
      </w:docPartBody>
    </w:docPart>
    <w:docPart>
      <w:docPartPr>
        <w:name w:val="A4C96E9376264A1D9683F522B1E10C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02D143-5811-419E-9B7A-562160A4E120}"/>
      </w:docPartPr>
      <w:docPartBody>
        <w:p w:rsidR="003C22B9" w:rsidRDefault="007C69C5" w:rsidP="007C69C5">
          <w:pPr>
            <w:pStyle w:val="A4C96E9376264A1D9683F522B1E10C7F7"/>
          </w:pPr>
          <w:r>
            <w:rPr>
              <w:rStyle w:val="Plassholdertekst"/>
              <w:lang w:val="nb-NO"/>
            </w:rPr>
            <w:t>Skriv inn mål og målgruppe for ordningen. Husk at gode mål skal være SMARTE. Målbare..</w:t>
          </w:r>
          <w:r w:rsidRPr="00840A43">
            <w:rPr>
              <w:rStyle w:val="Plassholdertekst"/>
              <w:lang w:val="nb-NO"/>
            </w:rPr>
            <w:t>.</w:t>
          </w:r>
        </w:p>
      </w:docPartBody>
    </w:docPart>
    <w:docPart>
      <w:docPartPr>
        <w:name w:val="74A246BAD8E349479F377E86CCEC7B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A99A00-B38A-44F9-8706-35276064ABA5}"/>
      </w:docPartPr>
      <w:docPartBody>
        <w:p w:rsidR="008D1BB2" w:rsidRDefault="00866DE7" w:rsidP="00866DE7">
          <w:pPr>
            <w:pStyle w:val="74A246BAD8E349479F377E86CCEC7B13"/>
          </w:pPr>
          <w:r w:rsidRPr="00E824D1">
            <w:rPr>
              <w:rFonts w:ascii="MuseoSans300" w:eastAsiaTheme="minorHAnsi" w:hAnsi="MuseoSans300" w:cs="Arial"/>
              <w:color w:val="303030"/>
            </w:rPr>
            <w:t>Velg et av alternativene. Vedtak knyttet til ordninger som kun retter seg mot kommuner/fylkeskommuner er ikke enkeltvedtak. Dersom både kommuner og andre kan søke er det klagerett for alle søkere.</w:t>
          </w:r>
          <w:r>
            <w:rPr>
              <w:rStyle w:val="Plassholderteks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Sans300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D3162"/>
    <w:multiLevelType w:val="hybridMultilevel"/>
    <w:tmpl w:val="58F08A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E19"/>
    <w:rsid w:val="0000567A"/>
    <w:rsid w:val="00006D76"/>
    <w:rsid w:val="0002271D"/>
    <w:rsid w:val="001C39AA"/>
    <w:rsid w:val="002B5D95"/>
    <w:rsid w:val="002C3E50"/>
    <w:rsid w:val="002D7D7B"/>
    <w:rsid w:val="003C22B9"/>
    <w:rsid w:val="003E0E19"/>
    <w:rsid w:val="00452D84"/>
    <w:rsid w:val="00460CDB"/>
    <w:rsid w:val="00473193"/>
    <w:rsid w:val="006D19A3"/>
    <w:rsid w:val="006D43B3"/>
    <w:rsid w:val="006D7807"/>
    <w:rsid w:val="006E4E89"/>
    <w:rsid w:val="00797269"/>
    <w:rsid w:val="007C69C5"/>
    <w:rsid w:val="00833AA9"/>
    <w:rsid w:val="00866DE7"/>
    <w:rsid w:val="008D1BB2"/>
    <w:rsid w:val="00956FCE"/>
    <w:rsid w:val="009704B6"/>
    <w:rsid w:val="009C0D6D"/>
    <w:rsid w:val="00A051FB"/>
    <w:rsid w:val="00AC4E7F"/>
    <w:rsid w:val="00C31880"/>
    <w:rsid w:val="00CA3F62"/>
    <w:rsid w:val="00D12FF0"/>
    <w:rsid w:val="00DC554A"/>
    <w:rsid w:val="00DF1DD6"/>
    <w:rsid w:val="00EA525C"/>
    <w:rsid w:val="00FB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66DE7"/>
    <w:rPr>
      <w:color w:val="808080"/>
    </w:rPr>
  </w:style>
  <w:style w:type="paragraph" w:customStyle="1" w:styleId="10ABBBBBD0D841158A13E45F3696AB15">
    <w:name w:val="10ABBBBBD0D841158A13E45F3696AB15"/>
    <w:rsid w:val="003E0E1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0ABBBBBD0D841158A13E45F3696AB151">
    <w:name w:val="10ABBBBBD0D841158A13E45F3696AB151"/>
    <w:rsid w:val="003E0E1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0ABBBBBD0D841158A13E45F3696AB152">
    <w:name w:val="10ABBBBBD0D841158A13E45F3696AB152"/>
    <w:rsid w:val="003E0E1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0ABBBBBD0D841158A13E45F3696AB153">
    <w:name w:val="10ABBBBBD0D841158A13E45F3696AB153"/>
    <w:rsid w:val="003E0E1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4B279A0C7954924BE0BD58BA6717C65">
    <w:name w:val="F4B279A0C7954924BE0BD58BA6717C65"/>
    <w:rsid w:val="003E0E19"/>
  </w:style>
  <w:style w:type="paragraph" w:customStyle="1" w:styleId="10ABBBBBD0D841158A13E45F3696AB154">
    <w:name w:val="10ABBBBBD0D841158A13E45F3696AB154"/>
    <w:rsid w:val="003E0E1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4C96E9376264A1D9683F522B1E10C7F">
    <w:name w:val="A4C96E9376264A1D9683F522B1E10C7F"/>
    <w:rsid w:val="003E0E1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0ABBBBBD0D841158A13E45F3696AB155">
    <w:name w:val="10ABBBBBD0D841158A13E45F3696AB155"/>
    <w:rsid w:val="003E0E1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4C96E9376264A1D9683F522B1E10C7F1">
    <w:name w:val="A4C96E9376264A1D9683F522B1E10C7F1"/>
    <w:rsid w:val="003E0E1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697FF2FB11C49DDA0DFAC7EECD09B4D">
    <w:name w:val="6697FF2FB11C49DDA0DFAC7EECD09B4D"/>
    <w:rsid w:val="003E0E1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0ABBBBBD0D841158A13E45F3696AB156">
    <w:name w:val="10ABBBBBD0D841158A13E45F3696AB156"/>
    <w:rsid w:val="003E0E1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4C96E9376264A1D9683F522B1E10C7F2">
    <w:name w:val="A4C96E9376264A1D9683F522B1E10C7F2"/>
    <w:rsid w:val="003E0E1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697FF2FB11C49DDA0DFAC7EECD09B4D1">
    <w:name w:val="6697FF2FB11C49DDA0DFAC7EECD09B4D1"/>
    <w:rsid w:val="003E0E1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19C4AB7F0AE400196547792EA54BF9F">
    <w:name w:val="A19C4AB7F0AE400196547792EA54BF9F"/>
    <w:rsid w:val="003E0E19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10ABBBBBD0D841158A13E45F3696AB157">
    <w:name w:val="10ABBBBBD0D841158A13E45F3696AB157"/>
    <w:rsid w:val="003E0E1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4C96E9376264A1D9683F522B1E10C7F3">
    <w:name w:val="A4C96E9376264A1D9683F522B1E10C7F3"/>
    <w:rsid w:val="003E0E1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697FF2FB11C49DDA0DFAC7EECD09B4D2">
    <w:name w:val="6697FF2FB11C49DDA0DFAC7EECD09B4D2"/>
    <w:rsid w:val="003E0E1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19C4AB7F0AE400196547792EA54BF9F1">
    <w:name w:val="A19C4AB7F0AE400196547792EA54BF9F1"/>
    <w:rsid w:val="003E0E19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10ABBBBBD0D841158A13E45F3696AB158">
    <w:name w:val="10ABBBBBD0D841158A13E45F3696AB158"/>
    <w:rsid w:val="003E0E1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4C96E9376264A1D9683F522B1E10C7F4">
    <w:name w:val="A4C96E9376264A1D9683F522B1E10C7F4"/>
    <w:rsid w:val="003E0E1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697FF2FB11C49DDA0DFAC7EECD09B4D3">
    <w:name w:val="6697FF2FB11C49DDA0DFAC7EECD09B4D3"/>
    <w:rsid w:val="003E0E1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19C4AB7F0AE400196547792EA54BF9F2">
    <w:name w:val="A19C4AB7F0AE400196547792EA54BF9F2"/>
    <w:rsid w:val="003E0E19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10ABBBBBD0D841158A13E45F3696AB159">
    <w:name w:val="10ABBBBBD0D841158A13E45F3696AB159"/>
    <w:rsid w:val="003C22B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4C96E9376264A1D9683F522B1E10C7F5">
    <w:name w:val="A4C96E9376264A1D9683F522B1E10C7F5"/>
    <w:rsid w:val="003C22B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9BF36062C1C43B3AD3E4646829B9C34">
    <w:name w:val="A9BF36062C1C43B3AD3E4646829B9C34"/>
    <w:rsid w:val="003C22B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40DAD62E08A48B3AA6B3A1ED85A54AA">
    <w:name w:val="F40DAD62E08A48B3AA6B3A1ED85A54AA"/>
    <w:rsid w:val="003C22B9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10ABBBBBD0D841158A13E45F3696AB1510">
    <w:name w:val="10ABBBBBD0D841158A13E45F3696AB1510"/>
    <w:rsid w:val="003C22B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4C96E9376264A1D9683F522B1E10C7F6">
    <w:name w:val="A4C96E9376264A1D9683F522B1E10C7F6"/>
    <w:rsid w:val="003C22B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9BF36062C1C43B3AD3E4646829B9C341">
    <w:name w:val="A9BF36062C1C43B3AD3E4646829B9C341"/>
    <w:rsid w:val="003C22B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40DAD62E08A48B3AA6B3A1ED85A54AA1">
    <w:name w:val="F40DAD62E08A48B3AA6B3A1ED85A54AA1"/>
    <w:rsid w:val="003C22B9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10ABBBBBD0D841158A13E45F3696AB1511">
    <w:name w:val="10ABBBBBD0D841158A13E45F3696AB1511"/>
    <w:rsid w:val="007C69C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4C96E9376264A1D9683F522B1E10C7F7">
    <w:name w:val="A4C96E9376264A1D9683F522B1E10C7F7"/>
    <w:rsid w:val="007C69C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4592617BF34EFE91463B68C063721A">
    <w:name w:val="1E4592617BF34EFE91463B68C063721A"/>
    <w:rsid w:val="007C69C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A4FC1FCF31407DB4BA451625C1BCCF">
    <w:name w:val="A5A4FC1FCF31407DB4BA451625C1BCCF"/>
    <w:rsid w:val="007C69C5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CB0C6B04CE9F4A83B7F721255DA74BAA">
    <w:name w:val="CB0C6B04CE9F4A83B7F721255DA74BAA"/>
    <w:rsid w:val="002C3E5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44D2E998A4154AE216C3F562A3C14">
    <w:name w:val="86644D2E998A4154AE216C3F562A3C14"/>
    <w:rsid w:val="002C3E50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CB0C6B04CE9F4A83B7F721255DA74BAA1">
    <w:name w:val="CB0C6B04CE9F4A83B7F721255DA74BAA1"/>
    <w:rsid w:val="002C3E5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44D2E998A4154AE216C3F562A3C141">
    <w:name w:val="86644D2E998A4154AE216C3F562A3C141"/>
    <w:rsid w:val="002C3E50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479D2B1035264F8D9AB3ECEA94C07DFE">
    <w:name w:val="479D2B1035264F8D9AB3ECEA94C07DFE"/>
    <w:rsid w:val="00A051FB"/>
  </w:style>
  <w:style w:type="paragraph" w:customStyle="1" w:styleId="F3CBD78280D6461E88137276A49922CA">
    <w:name w:val="F3CBD78280D6461E88137276A49922CA"/>
    <w:rsid w:val="00C31880"/>
  </w:style>
  <w:style w:type="paragraph" w:customStyle="1" w:styleId="1B3228012AE84D98B19DDE631DABDAD7">
    <w:name w:val="1B3228012AE84D98B19DDE631DABDAD7"/>
    <w:rsid w:val="00FB419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227E5AB603240E6AEF205F23FB0E862">
    <w:name w:val="6227E5AB603240E6AEF205F23FB0E862"/>
    <w:rsid w:val="00FB4190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1B3228012AE84D98B19DDE631DABDAD71">
    <w:name w:val="1B3228012AE84D98B19DDE631DABDAD71"/>
    <w:rsid w:val="00FB419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227E5AB603240E6AEF205F23FB0E8621">
    <w:name w:val="6227E5AB603240E6AEF205F23FB0E8621"/>
    <w:rsid w:val="00FB4190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99217C9580854A898DAE72EB9D2829C9">
    <w:name w:val="99217C9580854A898DAE72EB9D2829C9"/>
    <w:rsid w:val="009704B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FF9BED0EA3149C8BC7C0FB48679EBF6">
    <w:name w:val="DFF9BED0EA3149C8BC7C0FB48679EBF6"/>
    <w:rsid w:val="009704B6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99217C9580854A898DAE72EB9D2829C91">
    <w:name w:val="99217C9580854A898DAE72EB9D2829C91"/>
    <w:rsid w:val="009704B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FF9BED0EA3149C8BC7C0FB48679EBF61">
    <w:name w:val="DFF9BED0EA3149C8BC7C0FB48679EBF61"/>
    <w:rsid w:val="009704B6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99217C9580854A898DAE72EB9D2829C92">
    <w:name w:val="99217C9580854A898DAE72EB9D2829C92"/>
    <w:rsid w:val="009C0D6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FF9BED0EA3149C8BC7C0FB48679EBF62">
    <w:name w:val="DFF9BED0EA3149C8BC7C0FB48679EBF62"/>
    <w:rsid w:val="009C0D6D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DA312FD7549641EB92154B65C5EEFBB4">
    <w:name w:val="DA312FD7549641EB92154B65C5EEFBB4"/>
    <w:rsid w:val="00797269"/>
    <w:pPr>
      <w:spacing w:after="160" w:line="259" w:lineRule="auto"/>
    </w:pPr>
  </w:style>
  <w:style w:type="paragraph" w:customStyle="1" w:styleId="7BF1318937684E98B073C6D6C12E9B77">
    <w:name w:val="7BF1318937684E98B073C6D6C12E9B77"/>
    <w:rsid w:val="00797269"/>
    <w:pPr>
      <w:spacing w:after="160" w:line="259" w:lineRule="auto"/>
    </w:pPr>
  </w:style>
  <w:style w:type="paragraph" w:customStyle="1" w:styleId="0F3247CC4C5E4B188679FBF3889B163A">
    <w:name w:val="0F3247CC4C5E4B188679FBF3889B163A"/>
    <w:rsid w:val="00797269"/>
    <w:pPr>
      <w:spacing w:after="160" w:line="259" w:lineRule="auto"/>
    </w:pPr>
  </w:style>
  <w:style w:type="paragraph" w:customStyle="1" w:styleId="11011F70BAA44D25A9C6008E486DBA76">
    <w:name w:val="11011F70BAA44D25A9C6008E486DBA76"/>
    <w:rsid w:val="00797269"/>
    <w:pPr>
      <w:spacing w:after="160" w:line="259" w:lineRule="auto"/>
    </w:pPr>
  </w:style>
  <w:style w:type="paragraph" w:customStyle="1" w:styleId="4A6B0092D2FA4FE4A73E0EA8B9A93B43">
    <w:name w:val="4A6B0092D2FA4FE4A73E0EA8B9A93B43"/>
    <w:rsid w:val="00797269"/>
    <w:pPr>
      <w:spacing w:after="160" w:line="259" w:lineRule="auto"/>
    </w:pPr>
  </w:style>
  <w:style w:type="paragraph" w:customStyle="1" w:styleId="7F55BF05BCBD4984AFB74A0130F14F57">
    <w:name w:val="7F55BF05BCBD4984AFB74A0130F14F57"/>
    <w:rsid w:val="00797269"/>
    <w:pPr>
      <w:spacing w:after="160" w:line="259" w:lineRule="auto"/>
    </w:pPr>
  </w:style>
  <w:style w:type="paragraph" w:customStyle="1" w:styleId="07F28CEFA3AE492B9877AFB2D8983418">
    <w:name w:val="07F28CEFA3AE492B9877AFB2D8983418"/>
    <w:rsid w:val="00797269"/>
    <w:pPr>
      <w:spacing w:after="160" w:line="259" w:lineRule="auto"/>
    </w:pPr>
  </w:style>
  <w:style w:type="character" w:styleId="Merknadsreferanse">
    <w:name w:val="annotation reference"/>
    <w:basedOn w:val="Standardskriftforavsnitt"/>
    <w:semiHidden/>
    <w:unhideWhenUsed/>
    <w:rsid w:val="00452D8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52D84"/>
    <w:pPr>
      <w:widowControl w:val="0"/>
      <w:spacing w:after="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52D84"/>
    <w:rPr>
      <w:rFonts w:eastAsiaTheme="minorHAnsi"/>
      <w:sz w:val="20"/>
      <w:szCs w:val="20"/>
      <w:lang w:val="en-US" w:eastAsia="en-US"/>
    </w:rPr>
  </w:style>
  <w:style w:type="paragraph" w:customStyle="1" w:styleId="99217C9580854A898DAE72EB9D2829C93">
    <w:name w:val="99217C9580854A898DAE72EB9D2829C93"/>
    <w:rsid w:val="00EA525C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3247CC4C5E4B188679FBF3889B163A1">
    <w:name w:val="0F3247CC4C5E4B188679FBF3889B163A1"/>
    <w:rsid w:val="00EA525C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A6B0092D2FA4FE4A73E0EA8B9A93B431">
    <w:name w:val="4A6B0092D2FA4FE4A73E0EA8B9A93B431"/>
    <w:rsid w:val="00EA525C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7F28CEFA3AE492B9877AFB2D89834181">
    <w:name w:val="07F28CEFA3AE492B9877AFB2D89834181"/>
    <w:rsid w:val="00EA525C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FF9BED0EA3149C8BC7C0FB48679EBF63">
    <w:name w:val="DFF9BED0EA3149C8BC7C0FB48679EBF63"/>
    <w:rsid w:val="00EA525C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99217C9580854A898DAE72EB9D2829C94">
    <w:name w:val="99217C9580854A898DAE72EB9D2829C94"/>
    <w:rsid w:val="00006D7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D7D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3247CC4C5E4B188679FBF3889B163A2">
    <w:name w:val="0F3247CC4C5E4B188679FBF3889B163A2"/>
    <w:rsid w:val="00006D7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A6B0092D2FA4FE4A73E0EA8B9A93B432">
    <w:name w:val="4A6B0092D2FA4FE4A73E0EA8B9A93B432"/>
    <w:rsid w:val="00006D7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7F28CEFA3AE492B9877AFB2D89834182">
    <w:name w:val="07F28CEFA3AE492B9877AFB2D89834182"/>
    <w:rsid w:val="00006D7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FF9BED0EA3149C8BC7C0FB48679EBF64">
    <w:name w:val="DFF9BED0EA3149C8BC7C0FB48679EBF64"/>
    <w:rsid w:val="00006D76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3FC0BDBFBA4842CB93CE80E2B5740AC9">
    <w:name w:val="3FC0BDBFBA4842CB93CE80E2B5740AC9"/>
    <w:rsid w:val="001C39AA"/>
    <w:pPr>
      <w:spacing w:after="160" w:line="259" w:lineRule="auto"/>
    </w:pPr>
  </w:style>
  <w:style w:type="paragraph" w:customStyle="1" w:styleId="20E7EB1D708A4B05BBC3AA14A13AE297">
    <w:name w:val="20E7EB1D708A4B05BBC3AA14A13AE297"/>
    <w:rsid w:val="001C39AA"/>
    <w:pPr>
      <w:spacing w:after="160" w:line="259" w:lineRule="auto"/>
    </w:pPr>
  </w:style>
  <w:style w:type="paragraph" w:customStyle="1" w:styleId="F1934ECDFD344A7CBAB6AFBFB69DDF61">
    <w:name w:val="F1934ECDFD344A7CBAB6AFBFB69DDF61"/>
    <w:rsid w:val="001C39AA"/>
    <w:pPr>
      <w:spacing w:after="160" w:line="259" w:lineRule="auto"/>
    </w:pPr>
  </w:style>
  <w:style w:type="paragraph" w:customStyle="1" w:styleId="BF43FC90A636431E8E0376409D6B781E">
    <w:name w:val="BF43FC90A636431E8E0376409D6B781E"/>
    <w:rsid w:val="001C39AA"/>
    <w:pPr>
      <w:spacing w:after="160" w:line="259" w:lineRule="auto"/>
    </w:pPr>
  </w:style>
  <w:style w:type="paragraph" w:customStyle="1" w:styleId="BDEFF4D373C74CCF96908B9F1B05DAAF">
    <w:name w:val="BDEFF4D373C74CCF96908B9F1B05DAAF"/>
    <w:rsid w:val="001C39AA"/>
    <w:pPr>
      <w:spacing w:after="160" w:line="259" w:lineRule="auto"/>
    </w:pPr>
  </w:style>
  <w:style w:type="paragraph" w:customStyle="1" w:styleId="99217C9580854A898DAE72EB9D2829C95">
    <w:name w:val="99217C9580854A898DAE72EB9D2829C95"/>
    <w:rsid w:val="00833AA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FC0BDBFBA4842CB93CE80E2B5740AC91">
    <w:name w:val="3FC0BDBFBA4842CB93CE80E2B5740AC91"/>
    <w:rsid w:val="00833AA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0E7EB1D708A4B05BBC3AA14A13AE2971">
    <w:name w:val="20E7EB1D708A4B05BBC3AA14A13AE2971"/>
    <w:rsid w:val="00833AA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3247CC4C5E4B188679FBF3889B163A3">
    <w:name w:val="0F3247CC4C5E4B188679FBF3889B163A3"/>
    <w:rsid w:val="00833AA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A6B0092D2FA4FE4A73E0EA8B9A93B433">
    <w:name w:val="4A6B0092D2FA4FE4A73E0EA8B9A93B433"/>
    <w:rsid w:val="00833AA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FF9BED0EA3149C8BC7C0FB48679EBF65">
    <w:name w:val="DFF9BED0EA3149C8BC7C0FB48679EBF65"/>
    <w:rsid w:val="00833AA9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BF43FC90A636431E8E0376409D6B781E1">
    <w:name w:val="BF43FC90A636431E8E0376409D6B781E1"/>
    <w:rsid w:val="00833AA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DEFF4D373C74CCF96908B9F1B05DAAF1">
    <w:name w:val="BDEFF4D373C74CCF96908B9F1B05DAAF1"/>
    <w:rsid w:val="00833AA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217C9580854A898DAE72EB9D2829C96">
    <w:name w:val="99217C9580854A898DAE72EB9D2829C96"/>
    <w:rsid w:val="00AC4E7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FC0BDBFBA4842CB93CE80E2B5740AC92">
    <w:name w:val="3FC0BDBFBA4842CB93CE80E2B5740AC92"/>
    <w:rsid w:val="00AC4E7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0E7EB1D708A4B05BBC3AA14A13AE2972">
    <w:name w:val="20E7EB1D708A4B05BBC3AA14A13AE2972"/>
    <w:rsid w:val="00AC4E7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3247CC4C5E4B188679FBF3889B163A4">
    <w:name w:val="0F3247CC4C5E4B188679FBF3889B163A4"/>
    <w:rsid w:val="00AC4E7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FF9BED0EA3149C8BC7C0FB48679EBF66">
    <w:name w:val="DFF9BED0EA3149C8BC7C0FB48679EBF66"/>
    <w:rsid w:val="00AC4E7F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BF43FC90A636431E8E0376409D6B781E2">
    <w:name w:val="BF43FC90A636431E8E0376409D6B781E2"/>
    <w:rsid w:val="00AC4E7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DEFF4D373C74CCF96908B9F1B05DAAF2">
    <w:name w:val="BDEFF4D373C74CCF96908B9F1B05DAAF2"/>
    <w:rsid w:val="00AC4E7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3F872DDAF854AB98241AAA91AA789E3">
    <w:name w:val="B3F872DDAF854AB98241AAA91AA789E3"/>
    <w:rsid w:val="00473193"/>
    <w:pPr>
      <w:spacing w:after="160" w:line="259" w:lineRule="auto"/>
    </w:pPr>
  </w:style>
  <w:style w:type="paragraph" w:customStyle="1" w:styleId="99217C9580854A898DAE72EB9D2829C97">
    <w:name w:val="99217C9580854A898DAE72EB9D2829C97"/>
    <w:rsid w:val="0047319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3F872DDAF854AB98241AAA91AA789E31">
    <w:name w:val="B3F872DDAF854AB98241AAA91AA789E31"/>
    <w:rsid w:val="00473193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3FC0BDBFBA4842CB93CE80E2B5740AC93">
    <w:name w:val="3FC0BDBFBA4842CB93CE80E2B5740AC93"/>
    <w:rsid w:val="0047319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0E7EB1D708A4B05BBC3AA14A13AE2973">
    <w:name w:val="20E7EB1D708A4B05BBC3AA14A13AE2973"/>
    <w:rsid w:val="0047319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3247CC4C5E4B188679FBF3889B163A5">
    <w:name w:val="0F3247CC4C5E4B188679FBF3889B163A5"/>
    <w:rsid w:val="0047319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2CDEAFF2C264C9AB3EA724958C33BFF">
    <w:name w:val="A2CDEAFF2C264C9AB3EA724958C33BFF"/>
    <w:rsid w:val="00473193"/>
    <w:pPr>
      <w:spacing w:after="160" w:line="259" w:lineRule="auto"/>
    </w:pPr>
  </w:style>
  <w:style w:type="paragraph" w:customStyle="1" w:styleId="99217C9580854A898DAE72EB9D2829C98">
    <w:name w:val="99217C9580854A898DAE72EB9D2829C98"/>
    <w:rsid w:val="0047319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3F872DDAF854AB98241AAA91AA789E32">
    <w:name w:val="B3F872DDAF854AB98241AAA91AA789E32"/>
    <w:rsid w:val="00473193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3FC0BDBFBA4842CB93CE80E2B5740AC94">
    <w:name w:val="3FC0BDBFBA4842CB93CE80E2B5740AC94"/>
    <w:rsid w:val="0047319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0E7EB1D708A4B05BBC3AA14A13AE2974">
    <w:name w:val="20E7EB1D708A4B05BBC3AA14A13AE2974"/>
    <w:rsid w:val="0047319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3247CC4C5E4B188679FBF3889B163A6">
    <w:name w:val="0F3247CC4C5E4B188679FBF3889B163A6"/>
    <w:rsid w:val="0047319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FF9BED0EA3149C8BC7C0FB48679EBF67">
    <w:name w:val="DFF9BED0EA3149C8BC7C0FB48679EBF67"/>
    <w:rsid w:val="00473193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BF43FC90A636431E8E0376409D6B781E3">
    <w:name w:val="BF43FC90A636431E8E0376409D6B781E3"/>
    <w:rsid w:val="0047319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DEFF4D373C74CCF96908B9F1B05DAAF3">
    <w:name w:val="BDEFF4D373C74CCF96908B9F1B05DAAF3"/>
    <w:rsid w:val="0047319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7A24C44B13D408CBBAEFF671BD9D1EA">
    <w:name w:val="57A24C44B13D408CBBAEFF671BD9D1EA"/>
    <w:rsid w:val="00473193"/>
    <w:pPr>
      <w:spacing w:after="160" w:line="259" w:lineRule="auto"/>
    </w:pPr>
  </w:style>
  <w:style w:type="paragraph" w:customStyle="1" w:styleId="B45C3EC9FB7A4862B568BC7A4CF0F4FA">
    <w:name w:val="B45C3EC9FB7A4862B568BC7A4CF0F4FA"/>
    <w:rsid w:val="00473193"/>
    <w:pPr>
      <w:spacing w:after="160" w:line="259" w:lineRule="auto"/>
    </w:pPr>
  </w:style>
  <w:style w:type="paragraph" w:customStyle="1" w:styleId="C4F743926C7743D3BD54B97B2ACFCB6F">
    <w:name w:val="C4F743926C7743D3BD54B97B2ACFCB6F"/>
    <w:rsid w:val="00473193"/>
    <w:pPr>
      <w:spacing w:after="160" w:line="259" w:lineRule="auto"/>
    </w:pPr>
  </w:style>
  <w:style w:type="paragraph" w:customStyle="1" w:styleId="0C82257850D7441DBD23DECCD5C0909C">
    <w:name w:val="0C82257850D7441DBD23DECCD5C0909C"/>
    <w:rsid w:val="00473193"/>
    <w:pPr>
      <w:spacing w:after="160" w:line="259" w:lineRule="auto"/>
    </w:pPr>
  </w:style>
  <w:style w:type="paragraph" w:customStyle="1" w:styleId="00902496B7C64F8D9840F42A715D8FAC">
    <w:name w:val="00902496B7C64F8D9840F42A715D8FAC"/>
    <w:rsid w:val="00473193"/>
    <w:pPr>
      <w:spacing w:after="160" w:line="259" w:lineRule="auto"/>
    </w:pPr>
  </w:style>
  <w:style w:type="paragraph" w:customStyle="1" w:styleId="C0C8EF1D7B39440CB10C94DAE85977AF">
    <w:name w:val="C0C8EF1D7B39440CB10C94DAE85977AF"/>
    <w:rsid w:val="00473193"/>
    <w:pPr>
      <w:spacing w:after="160" w:line="259" w:lineRule="auto"/>
    </w:pPr>
  </w:style>
  <w:style w:type="paragraph" w:customStyle="1" w:styleId="99217C9580854A898DAE72EB9D2829C99">
    <w:name w:val="99217C9580854A898DAE72EB9D2829C99"/>
    <w:rsid w:val="006D780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3F872DDAF854AB98241AAA91AA789E33">
    <w:name w:val="B3F872DDAF854AB98241AAA91AA789E33"/>
    <w:rsid w:val="006D7807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57A24C44B13D408CBBAEFF671BD9D1EA1">
    <w:name w:val="57A24C44B13D408CBBAEFF671BD9D1EA1"/>
    <w:rsid w:val="006D780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FC0BDBFBA4842CB93CE80E2B5740AC95">
    <w:name w:val="3FC0BDBFBA4842CB93CE80E2B5740AC95"/>
    <w:rsid w:val="006D780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0E7EB1D708A4B05BBC3AA14A13AE2975">
    <w:name w:val="20E7EB1D708A4B05BBC3AA14A13AE2975"/>
    <w:rsid w:val="006D780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45C3EC9FB7A4862B568BC7A4CF0F4FA1">
    <w:name w:val="B45C3EC9FB7A4862B568BC7A4CF0F4FA1"/>
    <w:rsid w:val="006D780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3247CC4C5E4B188679FBF3889B163A7">
    <w:name w:val="0F3247CC4C5E4B188679FBF3889B163A7"/>
    <w:rsid w:val="006D780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C82257850D7441DBD23DECCD5C0909C1">
    <w:name w:val="0C82257850D7441DBD23DECCD5C0909C1"/>
    <w:rsid w:val="006D780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A6B0092D2FA4FE4A73E0EA8B9A93B434">
    <w:name w:val="4A6B0092D2FA4FE4A73E0EA8B9A93B434"/>
    <w:rsid w:val="006D780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0902496B7C64F8D9840F42A715D8FAC1">
    <w:name w:val="00902496B7C64F8D9840F42A715D8FAC1"/>
    <w:rsid w:val="006D780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FF9BED0EA3149C8BC7C0FB48679EBF68">
    <w:name w:val="DFF9BED0EA3149C8BC7C0FB48679EBF68"/>
    <w:rsid w:val="006D7807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BF43FC90A636431E8E0376409D6B781E4">
    <w:name w:val="BF43FC90A636431E8E0376409D6B781E4"/>
    <w:rsid w:val="006D780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DEFF4D373C74CCF96908B9F1B05DAAF4">
    <w:name w:val="BDEFF4D373C74CCF96908B9F1B05DAAF4"/>
    <w:rsid w:val="006D780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4F743926C7743D3BD54B97B2ACFCB6F1">
    <w:name w:val="C4F743926C7743D3BD54B97B2ACFCB6F1"/>
    <w:rsid w:val="006D7807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C0C8EF1D7B39440CB10C94DAE85977AF1">
    <w:name w:val="C0C8EF1D7B39440CB10C94DAE85977AF1"/>
    <w:rsid w:val="006D780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3F872DDAF854AB98241AAA91AA789E34">
    <w:name w:val="B3F872DDAF854AB98241AAA91AA789E34"/>
    <w:rsid w:val="00452D84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3FC0BDBFBA4842CB93CE80E2B5740AC96">
    <w:name w:val="3FC0BDBFBA4842CB93CE80E2B5740AC96"/>
    <w:rsid w:val="00452D8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0E7EB1D708A4B05BBC3AA14A13AE2976">
    <w:name w:val="20E7EB1D708A4B05BBC3AA14A13AE2976"/>
    <w:rsid w:val="00452D8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45C3EC9FB7A4862B568BC7A4CF0F4FA2">
    <w:name w:val="B45C3EC9FB7A4862B568BC7A4CF0F4FA2"/>
    <w:rsid w:val="00452D8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3247CC4C5E4B188679FBF3889B163A8">
    <w:name w:val="0F3247CC4C5E4B188679FBF3889B163A8"/>
    <w:rsid w:val="00452D8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C82257850D7441DBD23DECCD5C0909C2">
    <w:name w:val="0C82257850D7441DBD23DECCD5C0909C2"/>
    <w:rsid w:val="00452D8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0902496B7C64F8D9840F42A715D8FAC2">
    <w:name w:val="00902496B7C64F8D9840F42A715D8FAC2"/>
    <w:rsid w:val="00452D8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FF9BED0EA3149C8BC7C0FB48679EBF69">
    <w:name w:val="DFF9BED0EA3149C8BC7C0FB48679EBF69"/>
    <w:rsid w:val="00452D84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BF43FC90A636431E8E0376409D6B781E5">
    <w:name w:val="BF43FC90A636431E8E0376409D6B781E5"/>
    <w:rsid w:val="00452D8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DEFF4D373C74CCF96908B9F1B05DAAF5">
    <w:name w:val="BDEFF4D373C74CCF96908B9F1B05DAAF5"/>
    <w:rsid w:val="00452D8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4F743926C7743D3BD54B97B2ACFCB6F2">
    <w:name w:val="C4F743926C7743D3BD54B97B2ACFCB6F2"/>
    <w:rsid w:val="00452D84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FB1A4E7C9A174A84BC764345FB05F0F2">
    <w:name w:val="FB1A4E7C9A174A84BC764345FB05F0F2"/>
    <w:rsid w:val="00452D84"/>
    <w:pPr>
      <w:spacing w:after="160" w:line="259" w:lineRule="auto"/>
    </w:pPr>
  </w:style>
  <w:style w:type="paragraph" w:customStyle="1" w:styleId="99217C9580854A898DAE72EB9D2829C910">
    <w:name w:val="99217C9580854A898DAE72EB9D2829C910"/>
    <w:rsid w:val="006D43B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3F872DDAF854AB98241AAA91AA789E35">
    <w:name w:val="B3F872DDAF854AB98241AAA91AA789E35"/>
    <w:rsid w:val="006D43B3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57A24C44B13D408CBBAEFF671BD9D1EA2">
    <w:name w:val="57A24C44B13D408CBBAEFF671BD9D1EA2"/>
    <w:rsid w:val="006D43B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FC0BDBFBA4842CB93CE80E2B5740AC97">
    <w:name w:val="3FC0BDBFBA4842CB93CE80E2B5740AC97"/>
    <w:rsid w:val="006D43B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0E7EB1D708A4B05BBC3AA14A13AE2977">
    <w:name w:val="20E7EB1D708A4B05BBC3AA14A13AE2977"/>
    <w:rsid w:val="006D43B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45C3EC9FB7A4862B568BC7A4CF0F4FA3">
    <w:name w:val="B45C3EC9FB7A4862B568BC7A4CF0F4FA3"/>
    <w:rsid w:val="006D43B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1A4E7C9A174A84BC764345FB05F0F21">
    <w:name w:val="FB1A4E7C9A174A84BC764345FB05F0F21"/>
    <w:rsid w:val="006D43B3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0F3247CC4C5E4B188679FBF3889B163A9">
    <w:name w:val="0F3247CC4C5E4B188679FBF3889B163A9"/>
    <w:rsid w:val="006D43B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C82257850D7441DBD23DECCD5C0909C3">
    <w:name w:val="0C82257850D7441DBD23DECCD5C0909C3"/>
    <w:rsid w:val="006D43B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A6B0092D2FA4FE4A73E0EA8B9A93B435">
    <w:name w:val="4A6B0092D2FA4FE4A73E0EA8B9A93B435"/>
    <w:rsid w:val="006D43B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0902496B7C64F8D9840F42A715D8FAC3">
    <w:name w:val="00902496B7C64F8D9840F42A715D8FAC3"/>
    <w:rsid w:val="006D43B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FF9BED0EA3149C8BC7C0FB48679EBF610">
    <w:name w:val="DFF9BED0EA3149C8BC7C0FB48679EBF610"/>
    <w:rsid w:val="006D43B3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BF43FC90A636431E8E0376409D6B781E6">
    <w:name w:val="BF43FC90A636431E8E0376409D6B781E6"/>
    <w:rsid w:val="006D43B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DEFF4D373C74CCF96908B9F1B05DAAF6">
    <w:name w:val="BDEFF4D373C74CCF96908B9F1B05DAAF6"/>
    <w:rsid w:val="006D43B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4F743926C7743D3BD54B97B2ACFCB6F3">
    <w:name w:val="C4F743926C7743D3BD54B97B2ACFCB6F3"/>
    <w:rsid w:val="006D43B3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C0C8EF1D7B39440CB10C94DAE85977AF2">
    <w:name w:val="C0C8EF1D7B39440CB10C94DAE85977AF2"/>
    <w:rsid w:val="006D43B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217C9580854A898DAE72EB9D2829C911">
    <w:name w:val="99217C9580854A898DAE72EB9D2829C911"/>
    <w:rsid w:val="002B5D9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3F872DDAF854AB98241AAA91AA789E36">
    <w:name w:val="B3F872DDAF854AB98241AAA91AA789E36"/>
    <w:rsid w:val="002B5D95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57A24C44B13D408CBBAEFF671BD9D1EA3">
    <w:name w:val="57A24C44B13D408CBBAEFF671BD9D1EA3"/>
    <w:rsid w:val="002B5D9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FC0BDBFBA4842CB93CE80E2B5740AC98">
    <w:name w:val="3FC0BDBFBA4842CB93CE80E2B5740AC98"/>
    <w:rsid w:val="002B5D9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0E7EB1D708A4B05BBC3AA14A13AE2978">
    <w:name w:val="20E7EB1D708A4B05BBC3AA14A13AE2978"/>
    <w:rsid w:val="002B5D9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45C3EC9FB7A4862B568BC7A4CF0F4FA4">
    <w:name w:val="B45C3EC9FB7A4862B568BC7A4CF0F4FA4"/>
    <w:rsid w:val="002B5D9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1A4E7C9A174A84BC764345FB05F0F22">
    <w:name w:val="FB1A4E7C9A174A84BC764345FB05F0F22"/>
    <w:rsid w:val="002B5D95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0F3247CC4C5E4B188679FBF3889B163A10">
    <w:name w:val="0F3247CC4C5E4B188679FBF3889B163A10"/>
    <w:rsid w:val="002B5D9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C82257850D7441DBD23DECCD5C0909C4">
    <w:name w:val="0C82257850D7441DBD23DECCD5C0909C4"/>
    <w:rsid w:val="002B5D9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A6B0092D2FA4FE4A73E0EA8B9A93B436">
    <w:name w:val="4A6B0092D2FA4FE4A73E0EA8B9A93B436"/>
    <w:rsid w:val="002B5D9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0902496B7C64F8D9840F42A715D8FAC4">
    <w:name w:val="00902496B7C64F8D9840F42A715D8FAC4"/>
    <w:rsid w:val="002B5D9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FF9BED0EA3149C8BC7C0FB48679EBF611">
    <w:name w:val="DFF9BED0EA3149C8BC7C0FB48679EBF611"/>
    <w:rsid w:val="002B5D95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BF43FC90A636431E8E0376409D6B781E7">
    <w:name w:val="BF43FC90A636431E8E0376409D6B781E7"/>
    <w:rsid w:val="002B5D9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DEFF4D373C74CCF96908B9F1B05DAAF7">
    <w:name w:val="BDEFF4D373C74CCF96908B9F1B05DAAF7"/>
    <w:rsid w:val="002B5D9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4F743926C7743D3BD54B97B2ACFCB6F4">
    <w:name w:val="C4F743926C7743D3BD54B97B2ACFCB6F4"/>
    <w:rsid w:val="002B5D95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C0C8EF1D7B39440CB10C94DAE85977AF3">
    <w:name w:val="C0C8EF1D7B39440CB10C94DAE85977AF3"/>
    <w:rsid w:val="002B5D9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217C9580854A898DAE72EB9D2829C912">
    <w:name w:val="99217C9580854A898DAE72EB9D2829C912"/>
    <w:rsid w:val="00DC554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3F872DDAF854AB98241AAA91AA789E37">
    <w:name w:val="B3F872DDAF854AB98241AAA91AA789E37"/>
    <w:rsid w:val="00DC554A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57A24C44B13D408CBBAEFF671BD9D1EA4">
    <w:name w:val="57A24C44B13D408CBBAEFF671BD9D1EA4"/>
    <w:rsid w:val="00DC554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FC0BDBFBA4842CB93CE80E2B5740AC99">
    <w:name w:val="3FC0BDBFBA4842CB93CE80E2B5740AC99"/>
    <w:rsid w:val="00DC554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0E7EB1D708A4B05BBC3AA14A13AE2979">
    <w:name w:val="20E7EB1D708A4B05BBC3AA14A13AE2979"/>
    <w:rsid w:val="00DC554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45C3EC9FB7A4862B568BC7A4CF0F4FA5">
    <w:name w:val="B45C3EC9FB7A4862B568BC7A4CF0F4FA5"/>
    <w:rsid w:val="00DC554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1A4E7C9A174A84BC764345FB05F0F23">
    <w:name w:val="FB1A4E7C9A174A84BC764345FB05F0F23"/>
    <w:rsid w:val="00DC554A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0F3247CC4C5E4B188679FBF3889B163A11">
    <w:name w:val="0F3247CC4C5E4B188679FBF3889B163A11"/>
    <w:rsid w:val="00DC554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C82257850D7441DBD23DECCD5C0909C5">
    <w:name w:val="0C82257850D7441DBD23DECCD5C0909C5"/>
    <w:rsid w:val="00DC554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A6B0092D2FA4FE4A73E0EA8B9A93B437">
    <w:name w:val="4A6B0092D2FA4FE4A73E0EA8B9A93B437"/>
    <w:rsid w:val="00DC554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0902496B7C64F8D9840F42A715D8FAC5">
    <w:name w:val="00902496B7C64F8D9840F42A715D8FAC5"/>
    <w:rsid w:val="00DC554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FF9BED0EA3149C8BC7C0FB48679EBF612">
    <w:name w:val="DFF9BED0EA3149C8BC7C0FB48679EBF612"/>
    <w:rsid w:val="00DC554A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BF43FC90A636431E8E0376409D6B781E8">
    <w:name w:val="BF43FC90A636431E8E0376409D6B781E8"/>
    <w:rsid w:val="00DC554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DEFF4D373C74CCF96908B9F1B05DAAF8">
    <w:name w:val="BDEFF4D373C74CCF96908B9F1B05DAAF8"/>
    <w:rsid w:val="00DC554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4F743926C7743D3BD54B97B2ACFCB6F5">
    <w:name w:val="C4F743926C7743D3BD54B97B2ACFCB6F5"/>
    <w:rsid w:val="00DC554A"/>
    <w:pPr>
      <w:widowControl w:val="0"/>
      <w:spacing w:before="69" w:after="0" w:line="240" w:lineRule="auto"/>
      <w:ind w:left="236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C0C8EF1D7B39440CB10C94DAE85977AF4">
    <w:name w:val="C0C8EF1D7B39440CB10C94DAE85977AF4"/>
    <w:rsid w:val="00DC554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7C05BAEE9444C7A7B80ECEE0B8BD26">
    <w:name w:val="6F7C05BAEE9444C7A7B80ECEE0B8BD26"/>
    <w:rsid w:val="00DF1DD6"/>
    <w:pPr>
      <w:spacing w:after="160" w:line="259" w:lineRule="auto"/>
    </w:pPr>
  </w:style>
  <w:style w:type="paragraph" w:customStyle="1" w:styleId="4A8FA96A8B3B481FB41329F914BC087E">
    <w:name w:val="4A8FA96A8B3B481FB41329F914BC087E"/>
    <w:rsid w:val="00DF1DD6"/>
    <w:pPr>
      <w:spacing w:after="160" w:line="259" w:lineRule="auto"/>
    </w:pPr>
  </w:style>
  <w:style w:type="paragraph" w:customStyle="1" w:styleId="E5B4238ED9BE499FAD7EAECBBD02BB7B">
    <w:name w:val="E5B4238ED9BE499FAD7EAECBBD02BB7B"/>
    <w:rsid w:val="00DF1DD6"/>
    <w:pPr>
      <w:spacing w:after="160" w:line="259" w:lineRule="auto"/>
    </w:pPr>
  </w:style>
  <w:style w:type="paragraph" w:customStyle="1" w:styleId="3E502B1C145B45409FE65B48025592B7">
    <w:name w:val="3E502B1C145B45409FE65B48025592B7"/>
    <w:rsid w:val="00DF1DD6"/>
    <w:pPr>
      <w:spacing w:after="160" w:line="259" w:lineRule="auto"/>
    </w:pPr>
  </w:style>
  <w:style w:type="paragraph" w:customStyle="1" w:styleId="0424DCAEDF5D47E0AB8407E27C900EAB">
    <w:name w:val="0424DCAEDF5D47E0AB8407E27C900EAB"/>
    <w:rsid w:val="00DF1DD6"/>
    <w:pPr>
      <w:spacing w:after="160" w:line="259" w:lineRule="auto"/>
    </w:pPr>
  </w:style>
  <w:style w:type="paragraph" w:customStyle="1" w:styleId="2C3467FA278041DB8A06F0DAC4C3FE99">
    <w:name w:val="2C3467FA278041DB8A06F0DAC4C3FE99"/>
    <w:rsid w:val="00DF1DD6"/>
    <w:pPr>
      <w:spacing w:after="160" w:line="259" w:lineRule="auto"/>
    </w:pPr>
  </w:style>
  <w:style w:type="paragraph" w:customStyle="1" w:styleId="1AB0345ADEE44AA89A684E22504C59B9">
    <w:name w:val="1AB0345ADEE44AA89A684E22504C59B9"/>
    <w:rsid w:val="00DF1DD6"/>
    <w:pPr>
      <w:spacing w:after="160" w:line="259" w:lineRule="auto"/>
    </w:pPr>
  </w:style>
  <w:style w:type="paragraph" w:customStyle="1" w:styleId="E8C5BB5907744203B201AA8AF8C27AD3">
    <w:name w:val="E8C5BB5907744203B201AA8AF8C27AD3"/>
    <w:rsid w:val="0000567A"/>
    <w:pPr>
      <w:spacing w:after="160" w:line="259" w:lineRule="auto"/>
    </w:pPr>
  </w:style>
  <w:style w:type="paragraph" w:customStyle="1" w:styleId="F770BCEE41FE4995A53D6C5F19F9D1C4">
    <w:name w:val="F770BCEE41FE4995A53D6C5F19F9D1C4"/>
    <w:rsid w:val="00866DE7"/>
    <w:pPr>
      <w:spacing w:after="160" w:line="259" w:lineRule="auto"/>
    </w:pPr>
  </w:style>
  <w:style w:type="paragraph" w:customStyle="1" w:styleId="74A246BAD8E349479F377E86CCEC7B13">
    <w:name w:val="74A246BAD8E349479F377E86CCEC7B13"/>
    <w:rsid w:val="00866DE7"/>
    <w:pPr>
      <w:spacing w:after="160" w:line="259" w:lineRule="auto"/>
    </w:pPr>
  </w:style>
  <w:style w:type="paragraph" w:customStyle="1" w:styleId="811EFED1990C4516BFA6E6094674D9DD">
    <w:name w:val="811EFED1990C4516BFA6E6094674D9DD"/>
    <w:rsid w:val="002D7D7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DEBD04317CC408230995A645F0B31" ma:contentTypeVersion="0" ma:contentTypeDescription="Opprett et nytt dokument." ma:contentTypeScope="" ma:versionID="0385addc981cad44fdb16114f9c757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2D2261-5AC6-4D08-B49C-E87FF1B4F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18E832-FBE5-4EC5-89B0-676B153278E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4DF3A2-265C-49E9-8E68-F5D063BD6C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0DAF77-132E-4F4E-BEB5-9E4AECCB0A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1355</Words>
  <Characters>7182</Characters>
  <Application>Microsoft Office Word</Application>
  <DocSecurity>4</DocSecurity>
  <Lines>59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Vedlegg:</vt:lpstr>
    </vt:vector>
  </TitlesOfParts>
  <Company>Helsedirektoratet</Company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Vedlegg:</dc:title>
  <dc:creator>Marianne Thoresen</dc:creator>
  <cp:lastModifiedBy>Anette Jørve Ingjer</cp:lastModifiedBy>
  <cp:revision>2</cp:revision>
  <cp:lastPrinted>2016-11-30T15:46:00Z</cp:lastPrinted>
  <dcterms:created xsi:type="dcterms:W3CDTF">2021-05-18T09:03:00Z</dcterms:created>
  <dcterms:modified xsi:type="dcterms:W3CDTF">2021-05-18T09:03:00Z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2016-11-23T00:00:00Z</vt:filetime>
  </property>
  <property fmtid="{D5CDD505-2E9C-101B-9397-08002B2CF9AE}" pid="3" name="LastSaved">
    <vt:filetime>2016-11-23T00:00:00Z</vt:filetime>
  </property>
  <property fmtid="{D5CDD505-2E9C-101B-9397-08002B2CF9AE}" pid="4" name="ContentTypeId">
    <vt:lpwstr>0x010100F72DEBD04317CC408230995A645F0B31</vt:lpwstr>
  </property>
  <property fmtid="{D5CDD505-2E9C-101B-9397-08002B2CF9AE}" pid="5" name="BackOfficeType">
    <vt:lpwstr>growBusiness Solutions</vt:lpwstr>
  </property>
  <property fmtid="{D5CDD505-2E9C-101B-9397-08002B2CF9AE}" pid="6" name="Server">
    <vt:lpwstr>360.helsedirektoratet.no</vt:lpwstr>
  </property>
  <property fmtid="{D5CDD505-2E9C-101B-9397-08002B2CF9AE}" pid="7" name="Protocol">
    <vt:lpwstr>on</vt:lpwstr>
  </property>
  <property fmtid="{D5CDD505-2E9C-101B-9397-08002B2CF9AE}" pid="8" name="Site">
    <vt:lpwstr>/view.aspx</vt:lpwstr>
  </property>
  <property fmtid="{D5CDD505-2E9C-101B-9397-08002B2CF9AE}" pid="9" name="FileID">
    <vt:lpwstr>30947696</vt:lpwstr>
  </property>
  <property fmtid="{D5CDD505-2E9C-101B-9397-08002B2CF9AE}" pid="10" name="VerID">
    <vt:lpwstr>0</vt:lpwstr>
  </property>
  <property fmtid="{D5CDD505-2E9C-101B-9397-08002B2CF9AE}" pid="11" name="FilePath">
    <vt:lpwstr>\\shdir.no\root\intern\o\360\360users\work\shdir\mthor</vt:lpwstr>
  </property>
  <property fmtid="{D5CDD505-2E9C-101B-9397-08002B2CF9AE}" pid="12" name="FileName">
    <vt:lpwstr>17-95-563 765.21 870394 Midlertidig styrking av eksisterende behandlingstilbud innen psyki 30947696_22001772_0.DOCX</vt:lpwstr>
  </property>
  <property fmtid="{D5CDD505-2E9C-101B-9397-08002B2CF9AE}" pid="13" name="FullFileName">
    <vt:lpwstr>\\shdir.no\root\intern\o\360\360users\work\shdir\mthor\17-95-563 765.21 870394 Midlertidig styrking av eksisterende behandlingstilbud innen psyki 30947696_22001772_0.DOCX</vt:lpwstr>
  </property>
</Properties>
</file>