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1475D8" w14:paraId="376C0B20" w14:textId="77777777" w:rsidTr="00F045B2">
        <w:tc>
          <w:tcPr>
            <w:tcW w:w="9212" w:type="dxa"/>
            <w:shd w:val="clear" w:color="auto" w:fill="F9CEC2" w:themeFill="accent1" w:themeFillTint="33"/>
          </w:tcPr>
          <w:p w14:paraId="6A8ACC14" w14:textId="1F485C22" w:rsidR="00B6715E" w:rsidRPr="001475D8" w:rsidRDefault="00356A50" w:rsidP="00F045B2">
            <w:pPr>
              <w:jc w:val="center"/>
              <w:rPr>
                <w:b/>
                <w:sz w:val="28"/>
                <w:szCs w:val="28"/>
              </w:rPr>
            </w:pPr>
            <w:r w:rsidRPr="001475D8">
              <w:rPr>
                <w:rFonts w:ascii="Arial Black" w:hAnsi="Arial Black"/>
                <w:b/>
                <w:sz w:val="28"/>
                <w:szCs w:val="28"/>
              </w:rPr>
              <w:t>SØKNAD OM TILSKUDD 20</w:t>
            </w:r>
            <w:r w:rsidR="004E7CE6">
              <w:rPr>
                <w:rFonts w:ascii="Arial Black" w:hAnsi="Arial Black"/>
                <w:b/>
                <w:sz w:val="28"/>
                <w:szCs w:val="28"/>
              </w:rPr>
              <w:t>2</w:t>
            </w:r>
            <w:r w:rsidR="00533146"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  <w:p w14:paraId="69C400B7" w14:textId="77777777" w:rsidR="00306845" w:rsidRPr="001475D8" w:rsidRDefault="008F0125" w:rsidP="00306845">
            <w:pPr>
              <w:jc w:val="center"/>
              <w:rPr>
                <w:b/>
                <w:sz w:val="28"/>
                <w:szCs w:val="28"/>
              </w:rPr>
            </w:pPr>
            <w:r w:rsidRPr="001475D8">
              <w:rPr>
                <w:b/>
                <w:sz w:val="28"/>
                <w:szCs w:val="28"/>
              </w:rPr>
              <w:t xml:space="preserve">Tilbud til </w:t>
            </w:r>
            <w:r w:rsidR="00047566" w:rsidRPr="00B35F3F">
              <w:rPr>
                <w:b/>
                <w:sz w:val="28"/>
                <w:szCs w:val="28"/>
                <w:u w:val="single"/>
              </w:rPr>
              <w:t>barn og unge</w:t>
            </w:r>
            <w:r w:rsidR="00047566" w:rsidRPr="001475D8">
              <w:rPr>
                <w:b/>
                <w:sz w:val="28"/>
                <w:szCs w:val="28"/>
              </w:rPr>
              <w:t xml:space="preserve"> med behov for </w:t>
            </w:r>
            <w:r w:rsidRPr="001475D8">
              <w:rPr>
                <w:b/>
                <w:sz w:val="28"/>
                <w:szCs w:val="28"/>
              </w:rPr>
              <w:t>langvarig/sammensatt</w:t>
            </w:r>
            <w:r w:rsidR="005C34CB">
              <w:rPr>
                <w:b/>
                <w:sz w:val="28"/>
                <w:szCs w:val="28"/>
              </w:rPr>
              <w:t>e</w:t>
            </w:r>
            <w:r w:rsidRPr="001475D8">
              <w:rPr>
                <w:b/>
                <w:sz w:val="28"/>
                <w:szCs w:val="28"/>
              </w:rPr>
              <w:t xml:space="preserve"> </w:t>
            </w:r>
            <w:r w:rsidR="005C34CB">
              <w:rPr>
                <w:b/>
                <w:sz w:val="28"/>
                <w:szCs w:val="28"/>
              </w:rPr>
              <w:t>tjenester</w:t>
            </w:r>
          </w:p>
          <w:p w14:paraId="1F5C6A70" w14:textId="77777777" w:rsidR="00B6715E" w:rsidRPr="001475D8" w:rsidRDefault="00B6715E" w:rsidP="00F045B2">
            <w:pPr>
              <w:jc w:val="center"/>
              <w:rPr>
                <w:b/>
                <w:sz w:val="28"/>
                <w:szCs w:val="28"/>
              </w:rPr>
            </w:pPr>
            <w:r w:rsidRPr="001475D8">
              <w:rPr>
                <w:b/>
                <w:sz w:val="28"/>
                <w:szCs w:val="28"/>
              </w:rPr>
              <w:t>Kap</w:t>
            </w:r>
            <w:r w:rsidR="007E269D" w:rsidRPr="001475D8">
              <w:rPr>
                <w:b/>
                <w:sz w:val="28"/>
                <w:szCs w:val="28"/>
              </w:rPr>
              <w:t>ittel</w:t>
            </w:r>
            <w:r w:rsidRPr="001475D8">
              <w:rPr>
                <w:b/>
                <w:sz w:val="28"/>
                <w:szCs w:val="28"/>
              </w:rPr>
              <w:t xml:space="preserve"> </w:t>
            </w:r>
            <w:r w:rsidR="001475D8">
              <w:rPr>
                <w:b/>
                <w:sz w:val="28"/>
                <w:szCs w:val="28"/>
              </w:rPr>
              <w:t>0</w:t>
            </w:r>
            <w:r w:rsidRPr="001475D8">
              <w:rPr>
                <w:b/>
                <w:sz w:val="28"/>
                <w:szCs w:val="28"/>
              </w:rPr>
              <w:t>765 post 6</w:t>
            </w:r>
            <w:r w:rsidR="00306845" w:rsidRPr="001475D8">
              <w:rPr>
                <w:b/>
                <w:sz w:val="28"/>
                <w:szCs w:val="28"/>
              </w:rPr>
              <w:t>0</w:t>
            </w:r>
          </w:p>
        </w:tc>
      </w:tr>
    </w:tbl>
    <w:p w14:paraId="46F3AC8E" w14:textId="77777777" w:rsidR="00952B3C" w:rsidRPr="001475D8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790A357F" w14:textId="31F951F0" w:rsidR="00561595" w:rsidRPr="00171DE0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En søknad må 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3146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dere forklare hvem dere har samarbeidet med og hva samarbeidet består av</w:t>
      </w:r>
    </w:p>
    <w:p w14:paraId="17B33FD3" w14:textId="77777777" w:rsidR="00561595" w:rsidRPr="00171DE0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>tiltak eller aktiviteter som det mottas tilskudd til</w:t>
      </w:r>
    </w:p>
    <w:p w14:paraId="52A450B3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062"/>
        <w:gridCol w:w="1915"/>
        <w:gridCol w:w="851"/>
        <w:gridCol w:w="849"/>
        <w:gridCol w:w="710"/>
        <w:gridCol w:w="2905"/>
      </w:tblGrid>
      <w:tr w:rsidR="00160C3D" w:rsidRPr="00C25518" w14:paraId="41D2D88C" w14:textId="77777777" w:rsidTr="00D866F0">
        <w:trPr>
          <w:trHeight w:val="517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04B8D512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7D998D6D" w14:textId="77777777" w:rsidTr="007B6EC4">
        <w:trPr>
          <w:trHeight w:val="466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50CA57DD" w14:textId="77777777" w:rsidR="00D6787F" w:rsidRPr="00CE3BBD" w:rsidRDefault="005C34CB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14972CE4" w14:textId="77777777" w:rsidTr="00306845">
        <w:tc>
          <w:tcPr>
            <w:tcW w:w="2552" w:type="dxa"/>
            <w:gridSpan w:val="2"/>
            <w:shd w:val="clear" w:color="auto" w:fill="F9CEC2" w:themeFill="accent1" w:themeFillTint="33"/>
          </w:tcPr>
          <w:p w14:paraId="06D38E21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Kommune/</w:t>
            </w:r>
            <w:r w:rsidR="00E73562">
              <w:rPr>
                <w:b/>
              </w:rPr>
              <w:t xml:space="preserve">Statlige </w:t>
            </w:r>
            <w:r w:rsidR="00306845">
              <w:rPr>
                <w:b/>
              </w:rPr>
              <w:t>foretak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7D004174" w14:textId="77777777" w:rsidR="005372DC" w:rsidRPr="001D5CF6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9CEC2" w:themeFill="accent1" w:themeFillTint="33"/>
          </w:tcPr>
          <w:p w14:paraId="0DDC0B8F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shd w:val="clear" w:color="auto" w:fill="auto"/>
                <w:vAlign w:val="center"/>
              </w:tcPr>
              <w:p w14:paraId="4DB42FB6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65ECE266" w14:textId="77777777" w:rsidTr="00306845">
        <w:tc>
          <w:tcPr>
            <w:tcW w:w="2552" w:type="dxa"/>
            <w:gridSpan w:val="2"/>
            <w:shd w:val="clear" w:color="auto" w:fill="F9CEC2" w:themeFill="accent1" w:themeFillTint="33"/>
          </w:tcPr>
          <w:p w14:paraId="06A1DD28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0AADEF19" w14:textId="77777777" w:rsidR="005372DC" w:rsidRPr="00C25518" w:rsidRDefault="00B73A37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9CEC2" w:themeFill="accent1" w:themeFillTint="33"/>
          </w:tcPr>
          <w:p w14:paraId="4DBA41F6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shd w:val="clear" w:color="auto" w:fill="auto"/>
                <w:vAlign w:val="center"/>
              </w:tcPr>
              <w:p w14:paraId="7D8156D3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57DF6E32" w14:textId="77777777" w:rsidTr="009A0B39">
        <w:trPr>
          <w:trHeight w:val="547"/>
        </w:trPr>
        <w:tc>
          <w:tcPr>
            <w:tcW w:w="2552" w:type="dxa"/>
            <w:gridSpan w:val="2"/>
            <w:shd w:val="clear" w:color="auto" w:fill="F9CEC2" w:themeFill="accent1" w:themeFillTint="33"/>
          </w:tcPr>
          <w:p w14:paraId="4BB645BC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2A9E1F9B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9CEC2" w:themeFill="accent1" w:themeFillTint="33"/>
          </w:tcPr>
          <w:p w14:paraId="0F2F3CC7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shd w:val="clear" w:color="auto" w:fill="auto"/>
                <w:vAlign w:val="center"/>
              </w:tcPr>
              <w:p w14:paraId="223B4C00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707734BC" w14:textId="77777777" w:rsidTr="007B6EC4">
        <w:trPr>
          <w:trHeight w:val="751"/>
        </w:trPr>
        <w:tc>
          <w:tcPr>
            <w:tcW w:w="2552" w:type="dxa"/>
            <w:gridSpan w:val="2"/>
            <w:shd w:val="clear" w:color="auto" w:fill="F9CEC2" w:themeFill="accent1" w:themeFillTint="33"/>
          </w:tcPr>
          <w:p w14:paraId="35BA5A4D" w14:textId="77777777" w:rsidR="00B613A4" w:rsidRDefault="00B613A4" w:rsidP="00B613A4">
            <w:pPr>
              <w:rPr>
                <w:b/>
              </w:rPr>
            </w:pPr>
            <w:r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C25518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6"/>
                <w:shd w:val="clear" w:color="auto" w:fill="auto"/>
              </w:tcPr>
              <w:p w14:paraId="05678C1F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2F5F7E6B" w14:textId="77777777" w:rsidTr="007B6EC4">
        <w:trPr>
          <w:trHeight w:val="476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282F0855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7F93A37B" w14:textId="77777777" w:rsidTr="00306845">
        <w:trPr>
          <w:trHeight w:val="302"/>
        </w:trPr>
        <w:tc>
          <w:tcPr>
            <w:tcW w:w="2552" w:type="dxa"/>
            <w:gridSpan w:val="2"/>
            <w:shd w:val="clear" w:color="auto" w:fill="F9CEC2" w:themeFill="accent1" w:themeFillTint="33"/>
          </w:tcPr>
          <w:p w14:paraId="7D81AB08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2"/>
            <w:shd w:val="clear" w:color="auto" w:fill="F9CEC2" w:themeFill="accent1" w:themeFillTint="33"/>
          </w:tcPr>
          <w:p w14:paraId="728B3BC7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F9CEC2" w:themeFill="accent1" w:themeFillTint="33"/>
          </w:tcPr>
          <w:p w14:paraId="62813475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shd w:val="clear" w:color="auto" w:fill="F9CEC2" w:themeFill="accent1" w:themeFillTint="33"/>
          </w:tcPr>
          <w:p w14:paraId="11C64D64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61FA458F" w14:textId="77777777" w:rsidTr="005E443F">
        <w:trPr>
          <w:trHeight w:val="7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shd w:val="clear" w:color="auto" w:fill="auto"/>
              </w:tcPr>
              <w:p w14:paraId="5DF3A1B0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668ECE74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0F93191A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shd w:val="clear" w:color="auto" w:fill="auto"/>
              </w:tcPr>
              <w:p w14:paraId="1936AF9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3E31E5AC" w14:textId="77777777" w:rsidTr="00463C80">
        <w:trPr>
          <w:trHeight w:val="563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594B70C4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C25518" w14:paraId="37E6086E" w14:textId="77777777" w:rsidTr="007B6EC4">
        <w:trPr>
          <w:trHeight w:val="538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1B44C27D" w14:textId="545E1A6D" w:rsidR="00A14F89" w:rsidRPr="00A14F89" w:rsidRDefault="00F82A90" w:rsidP="005E443F">
            <w:pPr>
              <w:rPr>
                <w:b/>
              </w:rPr>
            </w:pPr>
            <w:r>
              <w:rPr>
                <w:b/>
              </w:rPr>
              <w:t>Er søknaden en videreføring eller nytt tiltak</w:t>
            </w:r>
            <w:r w:rsidR="001A0871">
              <w:rPr>
                <w:b/>
              </w:rPr>
              <w:t xml:space="preserve"> i </w:t>
            </w:r>
            <w:r w:rsidR="00533146">
              <w:rPr>
                <w:b/>
              </w:rPr>
              <w:t>2022</w:t>
            </w:r>
            <w:r w:rsidR="001A0871">
              <w:rPr>
                <w:b/>
              </w:rPr>
              <w:t>?</w:t>
            </w:r>
          </w:p>
        </w:tc>
      </w:tr>
      <w:tr w:rsidR="00F85EB8" w:rsidRPr="00C25518" w14:paraId="71B15644" w14:textId="77777777" w:rsidTr="007B6EC4">
        <w:trPr>
          <w:trHeight w:val="560"/>
        </w:trPr>
        <w:tc>
          <w:tcPr>
            <w:tcW w:w="2552" w:type="dxa"/>
            <w:gridSpan w:val="2"/>
            <w:shd w:val="clear" w:color="auto" w:fill="F9CEC2" w:themeFill="accent1" w:themeFillTint="33"/>
          </w:tcPr>
          <w:p w14:paraId="0EDE47B2" w14:textId="690D9D1B" w:rsidR="00F85EB8" w:rsidRPr="00264EE1" w:rsidRDefault="00F12C27" w:rsidP="00264EE1">
            <w:pPr>
              <w:rPr>
                <w:b/>
              </w:rPr>
            </w:pPr>
            <w:r>
              <w:rPr>
                <w:b/>
              </w:rPr>
              <w:t xml:space="preserve">Nytt i </w:t>
            </w:r>
            <w:r w:rsidR="00533146">
              <w:rPr>
                <w:b/>
              </w:rPr>
              <w:t>2022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00712214" w14:textId="77777777" w:rsidR="00F85EB8" w:rsidRDefault="00CD2EF7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9CEC2" w:themeFill="accent1" w:themeFillTint="33"/>
          </w:tcPr>
          <w:p w14:paraId="0F350567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shd w:val="clear" w:color="auto" w:fill="auto"/>
              </w:tcPr>
              <w:p w14:paraId="001CF360" w14:textId="77777777" w:rsidR="00F85EB8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3F2A424B" w14:textId="77777777" w:rsidTr="007B6EC4">
        <w:trPr>
          <w:trHeight w:val="553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3B477397" w14:textId="77777777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2D6C15B3" w14:textId="77777777" w:rsidTr="007B6EC4">
        <w:trPr>
          <w:trHeight w:val="420"/>
        </w:trPr>
        <w:tc>
          <w:tcPr>
            <w:tcW w:w="5529" w:type="dxa"/>
            <w:gridSpan w:val="4"/>
            <w:shd w:val="clear" w:color="auto" w:fill="F9CEC2" w:themeFill="accent1" w:themeFillTint="33"/>
          </w:tcPr>
          <w:p w14:paraId="533E1A4D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4"/>
                <w:shd w:val="clear" w:color="auto" w:fill="auto"/>
              </w:tcPr>
              <w:p w14:paraId="1083DAC3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7E7413DC" w14:textId="77777777" w:rsidTr="007B6EC4">
        <w:trPr>
          <w:trHeight w:val="412"/>
        </w:trPr>
        <w:tc>
          <w:tcPr>
            <w:tcW w:w="5529" w:type="dxa"/>
            <w:gridSpan w:val="4"/>
            <w:shd w:val="clear" w:color="auto" w:fill="F9CEC2" w:themeFill="accent1" w:themeFillTint="33"/>
          </w:tcPr>
          <w:p w14:paraId="268949F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4"/>
                <w:shd w:val="clear" w:color="auto" w:fill="auto"/>
              </w:tcPr>
              <w:p w14:paraId="7BE7960B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466973B0" w14:textId="77777777" w:rsidTr="0068014F">
        <w:trPr>
          <w:trHeight w:val="528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69A3910D" w14:textId="7C8CD592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b/>
                <w:bCs/>
                <w:color w:val="000000"/>
              </w:rPr>
              <w:t xml:space="preserve">Mål og målgruppe for ordningen </w:t>
            </w:r>
          </w:p>
          <w:p w14:paraId="43008FF7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Målet for ordningen er å styrke tilbudet til barn og unge som har behov for langvarig, tilpasset og/eller sammensatt oppfølging. Tilskuddet skal stimulere til helhetlige tjenester og forpliktende samhandling mellom ulike nivåer og sektorer: mellom kommune og spesialisthelsetjenester, mellom kommunale tjenester og gjennom interkommunalt samarbeid. </w:t>
            </w:r>
          </w:p>
          <w:p w14:paraId="079FD452" w14:textId="41EA3FD8" w:rsid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Tjenestetilbud skal utvikles og iverksettes sammen med brukere/pasienter. </w:t>
            </w:r>
          </w:p>
          <w:p w14:paraId="52A01A68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9A0FC3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b/>
                <w:bCs/>
                <w:color w:val="000000"/>
              </w:rPr>
              <w:t xml:space="preserve">Delmål: </w:t>
            </w:r>
          </w:p>
          <w:p w14:paraId="4FF9C80A" w14:textId="00D23084" w:rsidR="00533146" w:rsidRPr="00533146" w:rsidRDefault="00533146" w:rsidP="0053314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Bidra til at tjenesteutviklingen skjer på barn og unges arena og premisser, med vekt på tidlig innsats, livsmestring og sosial inkludering. </w:t>
            </w:r>
          </w:p>
          <w:p w14:paraId="3C7C0897" w14:textId="7F429D76" w:rsidR="00533146" w:rsidRPr="00533146" w:rsidRDefault="00533146" w:rsidP="0053314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Bidra til målgruppens deltagelse i aktiviteter med sikte på bedret livskvalitet, mestring og mulighet for en aktiv og meningsfull tilværelse </w:t>
            </w:r>
          </w:p>
          <w:p w14:paraId="7D626457" w14:textId="27F76397" w:rsidR="00533146" w:rsidRPr="00533146" w:rsidRDefault="00533146" w:rsidP="00533146">
            <w:pPr>
              <w:pStyle w:val="Listeavsnit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lastRenderedPageBreak/>
              <w:t xml:space="preserve">Bidra til at flere kommuner og helseforetak etablerer og iverksetter kunnskapsbaserte metoder, modeller og tiltak for målgruppen. </w:t>
            </w:r>
          </w:p>
          <w:p w14:paraId="42B0557E" w14:textId="7F64B83E" w:rsidR="00533146" w:rsidRPr="00533146" w:rsidRDefault="00533146" w:rsidP="00533146">
            <w:pPr>
              <w:pStyle w:val="Listeavsnit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Bidra til omstilling av eksisterende tjenester innen psykisk helse og rus, i retning mer oppsøkende og fleksible tjenester i kommuner og helseforetak. </w:t>
            </w:r>
          </w:p>
          <w:p w14:paraId="01CC8E3B" w14:textId="264D7675" w:rsidR="00533146" w:rsidRPr="00533146" w:rsidRDefault="00533146" w:rsidP="00533146">
            <w:pPr>
              <w:pStyle w:val="Listeavsnit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Bidra til fortsatt utprøving og evaluering av nye metoder/arbeidsformer og modeller på psykisk helse-, rus- og voldsfeltet. </w:t>
            </w:r>
          </w:p>
          <w:p w14:paraId="1F791D8A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C03BCA9" w14:textId="046F0224" w:rsidR="005D1C77" w:rsidRPr="00533146" w:rsidRDefault="00533146" w:rsidP="00533146">
            <w:pPr>
              <w:rPr>
                <w:rFonts w:cstheme="minorHAnsi"/>
                <w:b/>
              </w:rPr>
            </w:pPr>
            <w:r w:rsidRPr="00533146">
              <w:rPr>
                <w:rFonts w:cstheme="minorHAnsi"/>
                <w:color w:val="000000"/>
              </w:rPr>
              <w:t xml:space="preserve">Målgruppen er barn og unge med psykiske problemer og/eller rusmiddelrelaterte problemer som har behov for utredning, behandling og oppfølging, samt de som lever med høy risiko for å utvikle alvorlig funksjonsnedsettelse og deres familier. </w:t>
            </w:r>
          </w:p>
        </w:tc>
      </w:tr>
      <w:tr w:rsidR="00507983" w:rsidRPr="00C25518" w14:paraId="3C8F6D13" w14:textId="77777777" w:rsidTr="0068014F">
        <w:trPr>
          <w:trHeight w:val="528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56880E0A" w14:textId="58915657" w:rsidR="00507983" w:rsidRDefault="004F10F7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Det gis tilskudd til</w:t>
            </w:r>
            <w:r w:rsidR="003C3F84">
              <w:rPr>
                <w:b/>
                <w:sz w:val="28"/>
                <w:szCs w:val="28"/>
              </w:rPr>
              <w:t xml:space="preserve"> følgende prioriterte tiltak:</w:t>
            </w:r>
          </w:p>
        </w:tc>
      </w:tr>
      <w:tr w:rsidR="003652E4" w:rsidRPr="00C25518" w14:paraId="13AC3646" w14:textId="77777777" w:rsidTr="003652E4">
        <w:trPr>
          <w:trHeight w:val="19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36A98CE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b/>
                <w:bCs/>
                <w:color w:val="000000"/>
              </w:rPr>
              <w:t xml:space="preserve">Prioritert tiltak 1 </w:t>
            </w:r>
          </w:p>
          <w:p w14:paraId="21907881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Delfinansiering av etablering og drift av tverrfaglig oppsøkende behandlings- og oppfølgingsteam for barn og unge etter modell av </w:t>
            </w:r>
            <w:proofErr w:type="spellStart"/>
            <w:r w:rsidRPr="00533146">
              <w:rPr>
                <w:rFonts w:cstheme="minorHAnsi"/>
                <w:color w:val="000000"/>
              </w:rPr>
              <w:t>Flexible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3146">
              <w:rPr>
                <w:rFonts w:cstheme="minorHAnsi"/>
                <w:color w:val="000000"/>
              </w:rPr>
              <w:t>Assertive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3146">
              <w:rPr>
                <w:rFonts w:cstheme="minorHAnsi"/>
                <w:color w:val="000000"/>
              </w:rPr>
              <w:t>Community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33146">
              <w:rPr>
                <w:rFonts w:cstheme="minorHAnsi"/>
                <w:color w:val="000000"/>
              </w:rPr>
              <w:t>Treatment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ung (FACT-ung). </w:t>
            </w:r>
          </w:p>
          <w:p w14:paraId="3E6BB1D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Tilskuddet skal bidra til en omstilling og styrking av eksisterende tjenester for barn og ungdom 12-24 år der målet er å utvikle en ny modell for integrert samhandling mellom spesialisthelsetjenesten og kommunale tjenester. Partene må vurdere hvordan egne ressurser og eksisterende tjenester kan benyttes sammen med tilskuddet det søkes om. </w:t>
            </w:r>
          </w:p>
          <w:p w14:paraId="44939D04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Tilskuddet skal benyttes primært til lønnsutgifter, opplæring av teamansatte og forankring, også i andre lokale tjenester og administrasjon. </w:t>
            </w:r>
          </w:p>
          <w:p w14:paraId="6DFB7698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Helsedirektoratet vil legge til rette for opplæring og annen </w:t>
            </w:r>
            <w:proofErr w:type="spellStart"/>
            <w:r w:rsidRPr="00533146">
              <w:rPr>
                <w:rFonts w:cstheme="minorHAnsi"/>
                <w:color w:val="000000"/>
              </w:rPr>
              <w:t>implementeringstøtte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for FACT-ung team i samarbeid med Statsforvalteren og kompetansemiljøer. Kostnader knyttet til deltakelse i opplæring/ </w:t>
            </w:r>
            <w:proofErr w:type="spellStart"/>
            <w:r w:rsidRPr="00533146">
              <w:rPr>
                <w:rFonts w:cstheme="minorHAnsi"/>
                <w:color w:val="000000"/>
              </w:rPr>
              <w:t>implementeringstøtte</w:t>
            </w:r>
            <w:proofErr w:type="spellEnd"/>
            <w:r w:rsidRPr="00533146">
              <w:rPr>
                <w:rFonts w:cstheme="minorHAnsi"/>
                <w:color w:val="000000"/>
              </w:rPr>
              <w:t xml:space="preserve"> forutsettes dekket av teamene gjennom egne midler og maksimum kr. 20.000 fra tilskuddsmidler per stilling som innvilges. </w:t>
            </w:r>
          </w:p>
          <w:p w14:paraId="6301A4B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Søkere til FACT-ung team må sette seg grundig inn i FACT-modellen. </w:t>
            </w:r>
          </w:p>
          <w:p w14:paraId="511A1338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En fidelity-skala måler i hvilken grad en behandlingsmodell gjennomføres i samsvar med den forskningsbaserte modellen. Det kreves fidelitymåling hvert 1. og hvert 3. år og evt. justering til FACT-ung-modellen. </w:t>
            </w:r>
          </w:p>
          <w:p w14:paraId="273F4E3F" w14:textId="77777777" w:rsid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0603165" w14:textId="3FA7E66A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Sentrale komponenter i FACT-ung: </w:t>
            </w:r>
          </w:p>
          <w:p w14:paraId="3553D8AB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Bruker/erfaringskompetanse skal involveres i organisering, oppstart og drift av FACT-ung. </w:t>
            </w:r>
          </w:p>
          <w:p w14:paraId="6CABDE07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Bygger på barn/ungdommers ønsker, behov og ressurser for egeninnsats </w:t>
            </w:r>
          </w:p>
          <w:p w14:paraId="18719E71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Forpliktende, - integrerte samhandlingsteam mellom kommune og spesialisthelsetjeneste </w:t>
            </w:r>
          </w:p>
          <w:p w14:paraId="59D81E1B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Bygge opp fullverdige team som yter flere tjenester/kompetanseområder </w:t>
            </w:r>
          </w:p>
          <w:p w14:paraId="5307CF78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Oppsøkende arbeid på barna/ungdommers arena </w:t>
            </w:r>
          </w:p>
          <w:p w14:paraId="6DAF0A61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Tilby behandling i tråd med faglige retningslinjer og normer </w:t>
            </w:r>
          </w:p>
          <w:p w14:paraId="6F2E18A2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Støtte opp under sosial inkludering og nettverksbygging </w:t>
            </w:r>
          </w:p>
          <w:p w14:paraId="5673E02F" w14:textId="77777777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Legge til grunn langvarig, tilpasset og sammensatt oppfølging </w:t>
            </w:r>
          </w:p>
          <w:p w14:paraId="366C431E" w14:textId="40EE3A2B" w:rsidR="00533146" w:rsidRPr="00533146" w:rsidRDefault="00533146" w:rsidP="0053314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Trofasthet til FACT-ung modellen ved fidelity-måling </w:t>
            </w:r>
          </w:p>
          <w:p w14:paraId="0E3A5A8B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</w:p>
          <w:p w14:paraId="6C4059F9" w14:textId="77777777" w:rsidR="003C3F84" w:rsidRDefault="003C3F84" w:rsidP="003C3F84">
            <w:pPr>
              <w:pStyle w:val="Brdtekst"/>
              <w:rPr>
                <w:rFonts w:ascii="MuseoSans300" w:hAnsi="MuseoSans300" w:cs="Arial"/>
                <w:b/>
                <w:color w:val="303030"/>
              </w:rPr>
            </w:pPr>
            <w:r>
              <w:rPr>
                <w:rFonts w:ascii="MuseoSans300" w:hAnsi="MuseoSans300" w:cs="Arial"/>
                <w:b/>
                <w:color w:val="303030"/>
              </w:rPr>
              <w:t>Prioritert tiltak 2:</w:t>
            </w:r>
          </w:p>
          <w:p w14:paraId="53A74FAE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Utvikling og etablering av kunnskapsbaserte metoder, modeller og tiltak i lokale lavterskeltilbud f.eks. etter modell av Ung Arena og annen modellutprøving for tilgjengelige og helhetlige lavterskeltilbud. </w:t>
            </w:r>
          </w:p>
          <w:p w14:paraId="54A8AF8F" w14:textId="20CB5154" w:rsid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Tilskuddet skal benyttes primært til lønnsutgifter og Statsforvalter kan etter en skjønnsmessig vurdering dekkeopplæring/kurs og andre nødvendige tiltak. </w:t>
            </w:r>
          </w:p>
          <w:p w14:paraId="32FBC89A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663E99F" w14:textId="77777777" w:rsidR="00533146" w:rsidRPr="00533146" w:rsidRDefault="00533146" w:rsidP="005331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Sentral komponenter vil være: </w:t>
            </w:r>
          </w:p>
          <w:p w14:paraId="22066F73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Lavterskeltilbud </w:t>
            </w:r>
          </w:p>
          <w:p w14:paraId="6BEE5DD3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Tiltaket har ansvar for å gi et helhetlig tilbud fra flere tjenester og er tverrfaglig </w:t>
            </w:r>
          </w:p>
          <w:p w14:paraId="329259B2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Bruker/erfaringskompetanse legges betydelig vekt på i oppstart og drift </w:t>
            </w:r>
          </w:p>
          <w:p w14:paraId="3387C6D3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Oppsøkende virksomhet der høy andel av kontaktene skjer på barn/unges arena </w:t>
            </w:r>
          </w:p>
          <w:p w14:paraId="7AE3593A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Stor grad av fleksibilitet og tilgjengelighet ut fra behov i målgruppen </w:t>
            </w:r>
          </w:p>
          <w:p w14:paraId="7EE2F855" w14:textId="77777777" w:rsidR="00533146" w:rsidRPr="00533146" w:rsidRDefault="00533146" w:rsidP="00533146">
            <w:pPr>
              <w:pStyle w:val="Listeavsnit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lastRenderedPageBreak/>
              <w:t xml:space="preserve">Psykiater/ psykolog bør være innlemmet i tiltaket/teamet eller samarbeidsavtale med Helseforetak </w:t>
            </w:r>
          </w:p>
          <w:p w14:paraId="645DD53B" w14:textId="0DB197A6" w:rsidR="00533146" w:rsidRDefault="00533146" w:rsidP="00533146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33146">
              <w:rPr>
                <w:rFonts w:cstheme="minorHAnsi"/>
                <w:color w:val="000000"/>
              </w:rPr>
              <w:t xml:space="preserve">Legge til grunn langvarig, tilpasset og sammensatt oppfølging/tjenester </w:t>
            </w:r>
          </w:p>
          <w:p w14:paraId="3478A705" w14:textId="77777777" w:rsidR="004F10F7" w:rsidRPr="00E57752" w:rsidRDefault="004F10F7" w:rsidP="00AB5B64">
            <w:pPr>
              <w:autoSpaceDE w:val="0"/>
              <w:autoSpaceDN w:val="0"/>
              <w:adjustRightInd w:val="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45F53" w:rsidRPr="00C25518" w14:paraId="434F11C6" w14:textId="77777777" w:rsidTr="00945F53">
        <w:trPr>
          <w:trHeight w:val="505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50AACB88" w14:textId="77777777" w:rsidR="00945F53" w:rsidRPr="00945F53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Tiltakets formål</w:t>
            </w:r>
          </w:p>
        </w:tc>
      </w:tr>
      <w:tr w:rsidR="007A3F8A" w:rsidRPr="00C25518" w14:paraId="4B261EFF" w14:textId="77777777" w:rsidTr="007A3F8A">
        <w:trPr>
          <w:trHeight w:val="50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4B69ABF3" w14:textId="22D0A441" w:rsidR="004B05CB" w:rsidRPr="00B131DF" w:rsidRDefault="004B05CB" w:rsidP="004B05CB">
            <w:pPr>
              <w:rPr>
                <w:b/>
              </w:rPr>
            </w:pPr>
            <w:r w:rsidRPr="00B131DF">
              <w:rPr>
                <w:b/>
              </w:rPr>
              <w:t>Gi en beskrivelse av tiltakets formål</w:t>
            </w:r>
            <w:r>
              <w:rPr>
                <w:b/>
              </w:rPr>
              <w:t>, målgruppe, hva som skal oppnås med tiltaket og hva tiltakets formål skal resultere i for brukere/pasienter.</w:t>
            </w:r>
            <w:r w:rsidR="003C3F84">
              <w:rPr>
                <w:b/>
              </w:rPr>
              <w:t xml:space="preserve"> Hvilken prioritet søkes det midler til?</w:t>
            </w:r>
          </w:p>
          <w:p w14:paraId="1BC0B680" w14:textId="77777777" w:rsidR="001475D8" w:rsidRPr="00F07822" w:rsidRDefault="001475D8" w:rsidP="001475D8">
            <w:pPr>
              <w:pStyle w:val="Listeavsnitt"/>
              <w:autoSpaceDE w:val="0"/>
              <w:autoSpaceDN w:val="0"/>
              <w:adjustRightInd w:val="0"/>
              <w:rPr>
                <w:rFonts w:cstheme="minorHAnsi"/>
                <w:color w:val="303030"/>
                <w:sz w:val="18"/>
                <w:szCs w:val="18"/>
              </w:rPr>
            </w:pPr>
          </w:p>
        </w:tc>
      </w:tr>
      <w:tr w:rsidR="007A3F8A" w:rsidRPr="00C25518" w14:paraId="180B58E6" w14:textId="77777777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242216918"/>
            <w:showingPlcHdr/>
          </w:sdtPr>
          <w:sdtEndPr/>
          <w:sdtContent>
            <w:tc>
              <w:tcPr>
                <w:tcW w:w="10844" w:type="dxa"/>
                <w:gridSpan w:val="8"/>
                <w:shd w:val="clear" w:color="auto" w:fill="auto"/>
              </w:tcPr>
              <w:p w14:paraId="107FF5F4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2D1BAB7" w14:textId="77777777" w:rsidTr="00E958B5">
        <w:trPr>
          <w:trHeight w:val="808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065E3F6F" w14:textId="77777777" w:rsidR="001B004B" w:rsidRPr="00B131DF" w:rsidRDefault="001B004B" w:rsidP="001B004B">
            <w:pPr>
              <w:rPr>
                <w:b/>
              </w:rPr>
            </w:pPr>
            <w:r w:rsidRPr="00B131DF">
              <w:rPr>
                <w:b/>
              </w:rPr>
              <w:t>Kontrolltiltak</w:t>
            </w:r>
          </w:p>
          <w:p w14:paraId="68B42A90" w14:textId="77777777" w:rsidR="009B2B65" w:rsidRPr="00FB4939" w:rsidRDefault="001B004B" w:rsidP="001B004B">
            <w:pPr>
              <w:rPr>
                <w:rFonts w:cs="Arial"/>
                <w:sz w:val="18"/>
                <w:szCs w:val="18"/>
              </w:rPr>
            </w:pPr>
            <w:r w:rsidRPr="00B131DF">
              <w:rPr>
                <w:rFonts w:cs="Arial"/>
              </w:rPr>
              <w:t>Beskriv de interne og eksterne kontrolltiltak som skal sikre korrekt rapportering og at målene nås. Eks.: internrevisjon, autorisert revisor, andre offentlige tilsyn, evaluering og systematisk kvalitetssikret dokumentasjon.</w:t>
            </w:r>
            <w:r>
              <w:rPr>
                <w:rFonts w:cs="Arial"/>
              </w:rPr>
              <w:t xml:space="preserve"> For FACT-</w:t>
            </w:r>
            <w:r w:rsidR="00680A50">
              <w:rPr>
                <w:rFonts w:cs="Arial"/>
              </w:rPr>
              <w:t xml:space="preserve"> ung </w:t>
            </w:r>
            <w:r>
              <w:rPr>
                <w:rFonts w:cs="Arial"/>
              </w:rPr>
              <w:t>team må det beskrives om tiltaket skal Fidelity måles. Se regelverk.</w:t>
            </w:r>
          </w:p>
        </w:tc>
      </w:tr>
      <w:tr w:rsidR="007A3F8A" w:rsidRPr="00C25518" w14:paraId="2865F915" w14:textId="77777777" w:rsidTr="007A3F8A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1151200652"/>
            <w:showingPlcHdr/>
          </w:sdtPr>
          <w:sdtEndPr/>
          <w:sdtContent>
            <w:tc>
              <w:tcPr>
                <w:tcW w:w="10844" w:type="dxa"/>
                <w:gridSpan w:val="8"/>
                <w:shd w:val="clear" w:color="auto" w:fill="auto"/>
              </w:tcPr>
              <w:p w14:paraId="22F4E79B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F5D3B" w:rsidRPr="00C25518" w14:paraId="125B6E92" w14:textId="77777777" w:rsidTr="003F5D3B">
        <w:trPr>
          <w:trHeight w:val="505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6B1150F3" w14:textId="7777777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</w:p>
        </w:tc>
      </w:tr>
      <w:tr w:rsidR="00E13438" w:rsidRPr="00C25518" w14:paraId="7E4995B2" w14:textId="77777777" w:rsidTr="00275299">
        <w:trPr>
          <w:trHeight w:val="1978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5422BC05" w14:textId="355B1C86" w:rsidR="003C3F84" w:rsidRDefault="003C3F84" w:rsidP="003C3F84">
            <w:pPr>
              <w:pStyle w:val="Default"/>
              <w:rPr>
                <w:rFonts w:ascii="MuseoSans300" w:hAnsi="MuseoSans300"/>
                <w:b/>
                <w:color w:val="303030"/>
                <w:sz w:val="22"/>
                <w:szCs w:val="22"/>
              </w:rPr>
            </w:pPr>
          </w:p>
          <w:p w14:paraId="5393EA13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Det gis tilskudd på inntil 600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kroner til forprosjekt. Tilskuddsperioden vil da bli maksimalt fem år. </w:t>
            </w:r>
          </w:p>
          <w:p w14:paraId="6C87C812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 xml:space="preserve">Det gis tilskudd i inntil fire år til nye tiltak/prosjekter, med gradvis nedtrapping og økt grad av egenfinansiering. </w:t>
            </w:r>
          </w:p>
          <w:p w14:paraId="30134D55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Det gis et tilskudd på inntil 500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>000</w:t>
            </w:r>
            <w:r>
              <w:rPr>
                <w:rFonts w:ascii="MuseoSans300" w:hAnsi="MuseoSans300" w:cs="Arial"/>
                <w:color w:val="303030"/>
              </w:rPr>
              <w:t xml:space="preserve"> kroner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per 100 % stillingsressurs de to første årene</w:t>
            </w:r>
            <w:r>
              <w:rPr>
                <w:rFonts w:ascii="MuseoSans300" w:hAnsi="MuseoSans300" w:cs="Arial"/>
                <w:color w:val="303030"/>
              </w:rPr>
              <w:t>,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deretter </w:t>
            </w:r>
            <w:r>
              <w:rPr>
                <w:rFonts w:ascii="MuseoSans300" w:hAnsi="MuseoSans300" w:cs="Arial"/>
                <w:color w:val="303030"/>
              </w:rPr>
              <w:t xml:space="preserve">en </w:t>
            </w:r>
            <w:r w:rsidRPr="006665C9">
              <w:rPr>
                <w:rFonts w:ascii="MuseoSans300" w:hAnsi="MuseoSans300" w:cs="Arial"/>
                <w:color w:val="303030"/>
              </w:rPr>
              <w:t xml:space="preserve">gradvis nedtrapping. </w:t>
            </w:r>
          </w:p>
          <w:p w14:paraId="6F8A73D8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 xml:space="preserve">Det gis tilskudd til inntil 10 x 100 % stillinger for </w:t>
            </w:r>
            <w:r>
              <w:rPr>
                <w:rFonts w:ascii="MuseoSans300" w:hAnsi="MuseoSans300" w:cs="Arial"/>
                <w:color w:val="303030"/>
              </w:rPr>
              <w:t>FACT-ung</w:t>
            </w:r>
            <w:r w:rsidRPr="006665C9">
              <w:rPr>
                <w:rFonts w:ascii="MuseoSans300" w:hAnsi="MuseoSans300" w:cs="Arial"/>
                <w:color w:val="303030"/>
              </w:rPr>
              <w:t xml:space="preserve">, maksimalt </w:t>
            </w:r>
            <w:r>
              <w:rPr>
                <w:rFonts w:ascii="MuseoSans300" w:hAnsi="MuseoSans300" w:cs="Arial"/>
                <w:color w:val="303030"/>
              </w:rPr>
              <w:t>5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mill. kroner i tilskudd per team. </w:t>
            </w:r>
          </w:p>
          <w:p w14:paraId="2D8B07A0" w14:textId="77777777" w:rsidR="003C3F84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For andre tilskuddsmottakere gis det maksi</w:t>
            </w:r>
            <w:r>
              <w:rPr>
                <w:rFonts w:ascii="MuseoSans300" w:hAnsi="MuseoSans300" w:cs="Arial"/>
                <w:color w:val="303030"/>
              </w:rPr>
              <w:t>malt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tilskudd til inntil 5 x 100 % stillingsressurser de to første årene</w:t>
            </w:r>
            <w:r>
              <w:rPr>
                <w:rFonts w:ascii="MuseoSans300" w:hAnsi="MuseoSans300" w:cs="Arial"/>
                <w:color w:val="303030"/>
              </w:rPr>
              <w:t>, maksimalt 2.5 mill. kroner.</w:t>
            </w:r>
          </w:p>
          <w:p w14:paraId="49B05D2A" w14:textId="77777777" w:rsidR="003C3F84" w:rsidRPr="006665C9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 xml:space="preserve">Som et ledd i implementering i ordinær drift, reduseres midlene som beskrevet under: </w:t>
            </w:r>
          </w:p>
          <w:p w14:paraId="0DF2FE82" w14:textId="77777777" w:rsidR="003C3F84" w:rsidRPr="006665C9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- År 1: Kr 500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pr stilling (inkl. midler til opplæring/annen implementeringstøtte) </w:t>
            </w:r>
          </w:p>
          <w:p w14:paraId="3E1A8A6F" w14:textId="77777777" w:rsidR="003C3F84" w:rsidRPr="006665C9" w:rsidRDefault="003C3F84" w:rsidP="003C3F84">
            <w:pPr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- År 2: Kr 500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pr stilling (inkl. midler til opplæring/annen implementeringstøtte) </w:t>
            </w:r>
          </w:p>
          <w:p w14:paraId="1B3D898F" w14:textId="77777777" w:rsidR="003C3F84" w:rsidRPr="006665C9" w:rsidRDefault="003C3F84" w:rsidP="003C3F84">
            <w:pPr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- År 3: Kr 300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pr stilling (inkl. midler til opplæring/annen implementeringstøtte) </w:t>
            </w:r>
          </w:p>
          <w:p w14:paraId="22D3067F" w14:textId="77777777" w:rsidR="003C3F84" w:rsidRPr="006665C9" w:rsidRDefault="003C3F84" w:rsidP="003C3F84">
            <w:pPr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- År 4: Kr 200</w:t>
            </w:r>
            <w:r>
              <w:rPr>
                <w:rFonts w:ascii="MuseoSans300" w:hAnsi="MuseoSans300" w:cs="Arial"/>
                <w:color w:val="303030"/>
              </w:rPr>
              <w:t>.</w:t>
            </w:r>
            <w:r w:rsidRPr="006665C9">
              <w:rPr>
                <w:rFonts w:ascii="MuseoSans300" w:hAnsi="MuseoSans300" w:cs="Arial"/>
                <w:color w:val="303030"/>
              </w:rPr>
              <w:t xml:space="preserve">000 pr stilling (inkl. midler til opplæring/annen implementeringstøtte) </w:t>
            </w:r>
          </w:p>
          <w:p w14:paraId="14ACFDEC" w14:textId="77777777" w:rsidR="003C3F84" w:rsidRPr="006665C9" w:rsidRDefault="003C3F84" w:rsidP="003C3F84">
            <w:pPr>
              <w:autoSpaceDE w:val="0"/>
              <w:autoSpaceDN w:val="0"/>
              <w:adjustRightInd w:val="0"/>
              <w:spacing w:before="120"/>
              <w:rPr>
                <w:rFonts w:ascii="MuseoSans300" w:hAnsi="MuseoSans300" w:cs="Arial"/>
                <w:color w:val="303030"/>
              </w:rPr>
            </w:pPr>
            <w:r w:rsidRPr="006665C9">
              <w:rPr>
                <w:rFonts w:ascii="MuseoSans300" w:hAnsi="MuseoSans300" w:cs="Arial"/>
                <w:color w:val="303030"/>
              </w:rPr>
              <w:t>Statsforvalter beregne</w:t>
            </w:r>
            <w:r>
              <w:rPr>
                <w:rFonts w:ascii="MuseoSans300" w:hAnsi="MuseoSans300" w:cs="Arial"/>
                <w:color w:val="303030"/>
              </w:rPr>
              <w:t>r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hvor på stigen den enkelte tilskuddsmottaker skal plasseres </w:t>
            </w:r>
            <w:r>
              <w:rPr>
                <w:rFonts w:ascii="MuseoSans300" w:hAnsi="MuseoSans300" w:cs="Arial"/>
                <w:color w:val="303030"/>
              </w:rPr>
              <w:t>basert på</w:t>
            </w:r>
            <w:r w:rsidRPr="006665C9">
              <w:rPr>
                <w:rFonts w:ascii="MuseoSans300" w:hAnsi="MuseoSans300" w:cs="Arial"/>
                <w:color w:val="303030"/>
              </w:rPr>
              <w:t xml:space="preserve"> hvor lenge de har mottatt tilskudd over ordningen og tidligere mottatt beløp. Kommunens eller spesialisthelsetjenestens egenfinansiering må økes i takt med at tilskuddsmidlene avkortes. Kommunen/spesialisthelsetjenesten må sørge for en gradvis innarbeiding av stillinger i budsjett/økonomiplan slik at tiltaket det søkes midler til kan selv</w:t>
            </w:r>
            <w:r>
              <w:rPr>
                <w:rFonts w:ascii="MuseoSans300" w:hAnsi="MuseoSans300" w:cs="Arial"/>
                <w:color w:val="303030"/>
              </w:rPr>
              <w:t xml:space="preserve"> </w:t>
            </w:r>
            <w:r w:rsidRPr="006665C9">
              <w:rPr>
                <w:rFonts w:ascii="MuseoSans300" w:hAnsi="MuseoSans300" w:cs="Arial"/>
                <w:color w:val="303030"/>
              </w:rPr>
              <w:t>finansieres når tilskuddsperioden er over.</w:t>
            </w:r>
          </w:p>
          <w:p w14:paraId="0D151EC1" w14:textId="77777777" w:rsidR="00D42F6F" w:rsidRDefault="00D42F6F" w:rsidP="003C3F84">
            <w:pPr>
              <w:rPr>
                <w:b/>
                <w:sz w:val="28"/>
                <w:szCs w:val="28"/>
              </w:rPr>
            </w:pPr>
          </w:p>
        </w:tc>
      </w:tr>
      <w:tr w:rsidR="007A3F8A" w:rsidRPr="00841F60" w14:paraId="00FADA01" w14:textId="77777777" w:rsidTr="00371CF0">
        <w:trPr>
          <w:trHeight w:val="35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6800C7B8" w14:textId="77777777" w:rsidR="00BA4F3B" w:rsidRPr="00BA4F3B" w:rsidRDefault="007A3F8A" w:rsidP="00BA4F3B">
            <w:pPr>
              <w:rPr>
                <w:b/>
              </w:rPr>
            </w:pPr>
            <w:r>
              <w:rPr>
                <w:b/>
              </w:rPr>
              <w:t>Budsjett</w:t>
            </w:r>
            <w:r w:rsidR="00725F5C">
              <w:rPr>
                <w:b/>
              </w:rPr>
              <w:t xml:space="preserve"> og finansiering</w:t>
            </w:r>
          </w:p>
        </w:tc>
      </w:tr>
      <w:tr w:rsidR="00725F5C" w:rsidRPr="00C07E23" w14:paraId="74D56A33" w14:textId="77777777" w:rsidTr="006D4CAD">
        <w:trPr>
          <w:trHeight w:val="481"/>
        </w:trPr>
        <w:tc>
          <w:tcPr>
            <w:tcW w:w="10844" w:type="dxa"/>
            <w:gridSpan w:val="8"/>
            <w:shd w:val="clear" w:color="auto" w:fill="DFD7CA" w:themeFill="accent4" w:themeFillTint="66"/>
          </w:tcPr>
          <w:p w14:paraId="328A0B04" w14:textId="104219D4" w:rsidR="00725F5C" w:rsidRPr="00C07E23" w:rsidRDefault="00725F5C" w:rsidP="006D4CAD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Kun for t</w:t>
            </w:r>
            <w:r w:rsidRPr="00C07E23">
              <w:rPr>
                <w:b/>
              </w:rPr>
              <w:t xml:space="preserve">verrfaglige </w:t>
            </w:r>
            <w:r>
              <w:rPr>
                <w:b/>
              </w:rPr>
              <w:t>oppsøkende behandlings- og oppfølgingsteam</w:t>
            </w:r>
            <w:r w:rsidR="003C3F84">
              <w:rPr>
                <w:b/>
              </w:rPr>
              <w:t>,</w:t>
            </w:r>
            <w:r>
              <w:rPr>
                <w:b/>
              </w:rPr>
              <w:t xml:space="preserve"> FACT- ung team</w:t>
            </w:r>
          </w:p>
        </w:tc>
      </w:tr>
      <w:tr w:rsidR="00725F5C" w:rsidRPr="00016983" w14:paraId="527C2751" w14:textId="77777777" w:rsidTr="006D4CAD">
        <w:trPr>
          <w:trHeight w:val="1202"/>
        </w:trPr>
        <w:tc>
          <w:tcPr>
            <w:tcW w:w="6380" w:type="dxa"/>
            <w:gridSpan w:val="5"/>
            <w:shd w:val="clear" w:color="auto" w:fill="DFD7CA" w:themeFill="accent4" w:themeFillTint="66"/>
          </w:tcPr>
          <w:p w14:paraId="3A581263" w14:textId="77777777" w:rsidR="00725F5C" w:rsidRPr="00725F5C" w:rsidRDefault="00725F5C" w:rsidP="006D4CAD">
            <w:pPr>
              <w:rPr>
                <w:b/>
              </w:rPr>
            </w:pPr>
            <w:r w:rsidRPr="00E57752">
              <w:rPr>
                <w:b/>
              </w:rPr>
              <w:t>Oppgi antall stillingshjemler</w:t>
            </w:r>
            <w:r>
              <w:rPr>
                <w:b/>
              </w:rPr>
              <w:t xml:space="preserve"> i % </w:t>
            </w:r>
            <w:r w:rsidRPr="00E57752">
              <w:rPr>
                <w:b/>
              </w:rPr>
              <w:t>og</w:t>
            </w:r>
            <w:r>
              <w:rPr>
                <w:b/>
              </w:rPr>
              <w:t xml:space="preserve"> hvilken faggruppe/profesjon </w:t>
            </w:r>
            <w:r w:rsidRPr="00E57752">
              <w:rPr>
                <w:b/>
              </w:rPr>
              <w:t>i behandlingsteamet det søkes delfinansiering av</w:t>
            </w:r>
            <w:r>
              <w:rPr>
                <w:b/>
              </w:rPr>
              <w:t>.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5778939"/>
            <w:showingPlcHdr/>
          </w:sdtPr>
          <w:sdtEndPr/>
          <w:sdtContent>
            <w:tc>
              <w:tcPr>
                <w:tcW w:w="4464" w:type="dxa"/>
                <w:gridSpan w:val="3"/>
                <w:shd w:val="clear" w:color="auto" w:fill="auto"/>
              </w:tcPr>
              <w:p w14:paraId="5FC638C1" w14:textId="77777777" w:rsidR="00725F5C" w:rsidRPr="00016983" w:rsidRDefault="00725F5C" w:rsidP="006D4CAD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25F5C" w:rsidRPr="00016983" w14:paraId="265F9ADD" w14:textId="77777777" w:rsidTr="006D4CAD">
        <w:trPr>
          <w:trHeight w:val="567"/>
        </w:trPr>
        <w:tc>
          <w:tcPr>
            <w:tcW w:w="6380" w:type="dxa"/>
            <w:gridSpan w:val="5"/>
            <w:shd w:val="clear" w:color="auto" w:fill="DFD7CA" w:themeFill="accent4" w:themeFillTint="66"/>
          </w:tcPr>
          <w:p w14:paraId="7FFD3B25" w14:textId="77777777" w:rsidR="00725F5C" w:rsidRPr="00E57752" w:rsidRDefault="00725F5C" w:rsidP="006D4CAD">
            <w:r w:rsidRPr="00E57752">
              <w:t>Hvor stor andel av tilskuddsmidlene per stilling planlegges brukt til kompetanseheving/opplæring/annen implementeringstøtte</w:t>
            </w:r>
            <w:r>
              <w:t>?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920101339"/>
            <w:showingPlcHdr/>
          </w:sdtPr>
          <w:sdtEndPr/>
          <w:sdtContent>
            <w:tc>
              <w:tcPr>
                <w:tcW w:w="4464" w:type="dxa"/>
                <w:gridSpan w:val="3"/>
                <w:shd w:val="clear" w:color="auto" w:fill="auto"/>
              </w:tcPr>
              <w:p w14:paraId="30D2E9C9" w14:textId="77777777" w:rsidR="00725F5C" w:rsidRPr="00016983" w:rsidRDefault="00725F5C" w:rsidP="006D4CAD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735C356B" w14:textId="77777777" w:rsidTr="0023228C">
        <w:trPr>
          <w:trHeight w:val="257"/>
        </w:trPr>
        <w:tc>
          <w:tcPr>
            <w:tcW w:w="6380" w:type="dxa"/>
            <w:gridSpan w:val="5"/>
            <w:shd w:val="clear" w:color="auto" w:fill="F9CEC2" w:themeFill="accent1" w:themeFillTint="33"/>
          </w:tcPr>
          <w:p w14:paraId="3CC4D7C4" w14:textId="77777777" w:rsidR="007A3F8A" w:rsidRDefault="007A3F8A" w:rsidP="007A3F8A">
            <w:r>
              <w:rPr>
                <w:b/>
              </w:rPr>
              <w:t xml:space="preserve">Søknadsbeløp </w:t>
            </w:r>
            <w:r w:rsidRPr="00231DEF">
              <w:t>(inkludert ubrukt tilskudd)</w:t>
            </w:r>
          </w:p>
          <w:p w14:paraId="66965EFB" w14:textId="77777777" w:rsidR="00725F5C" w:rsidRDefault="00725F5C" w:rsidP="007A3F8A"/>
          <w:p w14:paraId="31C6A8CA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238564091"/>
            <w:showingPlcHdr/>
          </w:sdtPr>
          <w:sdtEndPr/>
          <w:sdtContent>
            <w:tc>
              <w:tcPr>
                <w:tcW w:w="4464" w:type="dxa"/>
                <w:gridSpan w:val="3"/>
                <w:shd w:val="clear" w:color="auto" w:fill="auto"/>
              </w:tcPr>
              <w:p w14:paraId="2D460C8D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2DEB7FF9" w14:textId="77777777" w:rsidTr="0023228C">
        <w:trPr>
          <w:trHeight w:val="256"/>
        </w:trPr>
        <w:tc>
          <w:tcPr>
            <w:tcW w:w="6380" w:type="dxa"/>
            <w:gridSpan w:val="5"/>
            <w:shd w:val="clear" w:color="auto" w:fill="F9CEC2" w:themeFill="accent1" w:themeFillTint="33"/>
          </w:tcPr>
          <w:p w14:paraId="337A2C8E" w14:textId="1010D42B" w:rsidR="007A3F8A" w:rsidRDefault="007A3F8A" w:rsidP="007A3F8A">
            <w:pPr>
              <w:rPr>
                <w:b/>
              </w:rPr>
            </w:pPr>
            <w:r>
              <w:rPr>
                <w:b/>
              </w:rPr>
              <w:t>Ubrukt tilskudd</w:t>
            </w:r>
            <w:r w:rsidR="00034ADC">
              <w:rPr>
                <w:b/>
              </w:rPr>
              <w:t xml:space="preserve"> fra forrige tilskuddsår?</w:t>
            </w:r>
          </w:p>
          <w:p w14:paraId="710BFF9A" w14:textId="77777777" w:rsidR="007A3F8A" w:rsidRPr="00231DEF" w:rsidRDefault="007A3F8A" w:rsidP="007A3F8A">
            <w:r w:rsidRPr="00231DEF">
              <w:lastRenderedPageBreak/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3816485"/>
            <w:showingPlcHdr/>
          </w:sdtPr>
          <w:sdtEndPr/>
          <w:sdtContent>
            <w:tc>
              <w:tcPr>
                <w:tcW w:w="4464" w:type="dxa"/>
                <w:gridSpan w:val="3"/>
                <w:shd w:val="clear" w:color="auto" w:fill="auto"/>
              </w:tcPr>
              <w:p w14:paraId="7459A3BD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2A46BA" w:rsidRPr="00C25518" w14:paraId="5C950A9E" w14:textId="77777777" w:rsidTr="00C77350">
        <w:trPr>
          <w:trHeight w:val="456"/>
        </w:trPr>
        <w:tc>
          <w:tcPr>
            <w:tcW w:w="993" w:type="dxa"/>
            <w:vMerge w:val="restart"/>
            <w:shd w:val="clear" w:color="auto" w:fill="F9CEC2" w:themeFill="accent1" w:themeFillTint="33"/>
          </w:tcPr>
          <w:p w14:paraId="3E99461A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b/>
              </w:rPr>
              <w:t>Utgifter</w:t>
            </w:r>
            <w:r>
              <w:rPr>
                <w:b/>
              </w:rPr>
              <w:tab/>
            </w: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19233AB3" w14:textId="77777777" w:rsidR="002A46BA" w:rsidRPr="002A46BA" w:rsidRDefault="002A46BA" w:rsidP="002A46BA">
            <w:pPr>
              <w:tabs>
                <w:tab w:val="left" w:pos="4263"/>
              </w:tabs>
              <w:rPr>
                <w:b/>
              </w:rPr>
            </w:pPr>
            <w:r>
              <w:t>Lønnsutgifter med sosiale utgifter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777D2005" w14:textId="77777777" w:rsidTr="00C77350">
        <w:trPr>
          <w:trHeight w:val="406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5CC53A52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155B3D59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rFonts w:cs="Arial"/>
              </w:rPr>
              <w:t xml:space="preserve">Reiseutgifter, arrangement, </w:t>
            </w:r>
            <w:proofErr w:type="gramStart"/>
            <w:r>
              <w:rPr>
                <w:rFonts w:cs="Arial"/>
              </w:rPr>
              <w:t>møter,</w:t>
            </w:r>
            <w:proofErr w:type="gramEnd"/>
            <w:r>
              <w:rPr>
                <w:rFonts w:cs="Arial"/>
              </w:rPr>
              <w:t xml:space="preserve"> konferanser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516294537"/>
              <w:showingPlcHdr/>
            </w:sdtPr>
            <w:sdtEndPr/>
            <w:sdtContent>
              <w:p w14:paraId="684D45D6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7992CEC4" w14:textId="77777777" w:rsidTr="00C77350">
        <w:trPr>
          <w:trHeight w:val="426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164254A2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09B58539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Konsulenttjenester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930003453"/>
              <w:showingPlcHdr/>
            </w:sdtPr>
            <w:sdtEndPr/>
            <w:sdtContent>
              <w:p w14:paraId="13C4A24B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6249ACA8" w14:textId="77777777" w:rsidTr="002A46BA">
        <w:trPr>
          <w:trHeight w:val="287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101325E6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49A1A339" w14:textId="77777777" w:rsidR="002A46BA" w:rsidRPr="007F0E0F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Trykking, publikasjoner, kunngjøringer, utsending og distribusjonskostnader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8190141"/>
              <w:showingPlcHdr/>
            </w:sdtPr>
            <w:sdtEndPr/>
            <w:sdtContent>
              <w:p w14:paraId="58FFA429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4351D3DB" w14:textId="77777777" w:rsidTr="002A46BA">
        <w:trPr>
          <w:trHeight w:val="287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3F719B39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045CACA8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rPr>
                <w:rFonts w:cs="Arial"/>
              </w:rPr>
              <w:t>Driftsutgifter, forbruksmateriell og kontortjenester inkludert lokaler og energi</w:t>
            </w:r>
          </w:p>
        </w:tc>
        <w:tc>
          <w:tcPr>
            <w:tcW w:w="4464" w:type="dxa"/>
            <w:gridSpan w:val="3"/>
            <w:shd w:val="clear" w:color="auto" w:fill="auto"/>
          </w:tcPr>
          <w:p w14:paraId="72585F6D" w14:textId="77777777" w:rsidR="002A46BA" w:rsidRDefault="002A46BA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2A46BA" w:rsidRPr="00C25518" w14:paraId="0A5592FD" w14:textId="77777777" w:rsidTr="002A46BA">
        <w:trPr>
          <w:trHeight w:val="287"/>
        </w:trPr>
        <w:tc>
          <w:tcPr>
            <w:tcW w:w="993" w:type="dxa"/>
            <w:vMerge/>
            <w:shd w:val="clear" w:color="auto" w:fill="F9CEC2" w:themeFill="accent1" w:themeFillTint="33"/>
          </w:tcPr>
          <w:p w14:paraId="35394AC2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9CEC2" w:themeFill="accent1" w:themeFillTint="33"/>
          </w:tcPr>
          <w:p w14:paraId="71F5B1EA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t>Andre utgifter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90FF8" w:rsidRPr="00C25518" w14:paraId="5E173178" w14:textId="77777777" w:rsidTr="00290FF8">
        <w:trPr>
          <w:trHeight w:val="287"/>
        </w:trPr>
        <w:tc>
          <w:tcPr>
            <w:tcW w:w="6380" w:type="dxa"/>
            <w:gridSpan w:val="5"/>
            <w:shd w:val="clear" w:color="auto" w:fill="F9CEC2" w:themeFill="accent1" w:themeFillTint="33"/>
          </w:tcPr>
          <w:p w14:paraId="0FF4AE48" w14:textId="77777777" w:rsidR="00290FF8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3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  <w:p w14:paraId="12BFAB31" w14:textId="77777777" w:rsidR="00290FF8" w:rsidRPr="00290FF8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C25518" w14:paraId="189BDF20" w14:textId="77777777" w:rsidTr="00371CF0">
        <w:trPr>
          <w:trHeight w:val="35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3AD1AB0D" w14:textId="77777777" w:rsidR="007A3F8A" w:rsidRDefault="008832A8" w:rsidP="00B90690">
            <w:pPr>
              <w:rPr>
                <w:b/>
              </w:rPr>
            </w:pPr>
            <w:r>
              <w:rPr>
                <w:b/>
              </w:rPr>
              <w:t>Delfinansiering/</w:t>
            </w:r>
            <w:r w:rsidR="007A3F8A" w:rsidRPr="00623B60">
              <w:rPr>
                <w:b/>
              </w:rPr>
              <w:t>tilskudd fra andre instanser</w:t>
            </w:r>
          </w:p>
        </w:tc>
      </w:tr>
      <w:tr w:rsidR="007A3F8A" w:rsidRPr="00C25518" w14:paraId="53F12716" w14:textId="77777777" w:rsidTr="007E269D">
        <w:trPr>
          <w:trHeight w:val="492"/>
        </w:trPr>
        <w:tc>
          <w:tcPr>
            <w:tcW w:w="10844" w:type="dxa"/>
            <w:gridSpan w:val="8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522906912"/>
              <w:showingPlcHdr/>
            </w:sdtPr>
            <w:sdtEndPr/>
            <w:sdtContent>
              <w:p w14:paraId="2ECB9A74" w14:textId="77777777" w:rsidR="007A3F8A" w:rsidRPr="0085291A" w:rsidRDefault="0085291A" w:rsidP="0085291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604366D9" w14:textId="77777777" w:rsidTr="00371CF0">
        <w:trPr>
          <w:trHeight w:val="355"/>
        </w:trPr>
        <w:tc>
          <w:tcPr>
            <w:tcW w:w="10844" w:type="dxa"/>
            <w:gridSpan w:val="8"/>
            <w:shd w:val="clear" w:color="auto" w:fill="F3D5A7" w:themeFill="accent3" w:themeFillTint="66"/>
          </w:tcPr>
          <w:p w14:paraId="657553C0" w14:textId="77777777" w:rsidR="00725F5C" w:rsidRPr="00E57752" w:rsidRDefault="00725F5C" w:rsidP="00725F5C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</w:p>
          <w:p w14:paraId="611AE801" w14:textId="77777777" w:rsidR="00417ECC" w:rsidRPr="001662A3" w:rsidRDefault="00725F5C" w:rsidP="00725F5C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Alle søkere: Beskriv søkers egenandel og hvordan reduksjonen i tilskuddet innarbeides i egne budsjetter og ev. </w:t>
            </w:r>
            <w:r w:rsidRPr="00623B60">
              <w:rPr>
                <w:b/>
              </w:rPr>
              <w:t>tilskudd</w:t>
            </w:r>
            <w:r>
              <w:rPr>
                <w:b/>
              </w:rPr>
              <w:t>/midler fra andre</w:t>
            </w:r>
            <w:r w:rsidRPr="00623B60">
              <w:rPr>
                <w:b/>
              </w:rPr>
              <w:t xml:space="preserve"> fra andre instanser</w:t>
            </w:r>
            <w:r>
              <w:rPr>
                <w:b/>
              </w:rPr>
              <w:t>.</w:t>
            </w:r>
          </w:p>
        </w:tc>
      </w:tr>
      <w:tr w:rsidR="007A3F8A" w:rsidRPr="00C25518" w14:paraId="2841CEFC" w14:textId="77777777" w:rsidTr="007E269D">
        <w:trPr>
          <w:trHeight w:val="551"/>
        </w:trPr>
        <w:tc>
          <w:tcPr>
            <w:tcW w:w="10844" w:type="dxa"/>
            <w:gridSpan w:val="8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60C74312" w14:textId="77777777" w:rsidTr="004B4A69">
        <w:trPr>
          <w:trHeight w:val="505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7FAE678B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61AE77AD" w14:textId="77777777" w:rsidTr="00B46A6C">
        <w:trPr>
          <w:trHeight w:val="505"/>
        </w:trPr>
        <w:tc>
          <w:tcPr>
            <w:tcW w:w="10844" w:type="dxa"/>
            <w:gridSpan w:val="8"/>
            <w:shd w:val="clear" w:color="auto" w:fill="F9CEC2" w:themeFill="accent1" w:themeFillTint="33"/>
          </w:tcPr>
          <w:p w14:paraId="5764E1E1" w14:textId="77777777" w:rsidR="007A3F8A" w:rsidRPr="00E57752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543A547F" w14:textId="77777777" w:rsidR="00E06309" w:rsidRPr="00E577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5CC86B38" w14:textId="489F18B9" w:rsidR="00E5732E" w:rsidRPr="00772CFD" w:rsidRDefault="00DF106E" w:rsidP="00E573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772CFD">
              <w:rPr>
                <w:rFonts w:cstheme="minorHAnsi"/>
                <w:b/>
                <w:sz w:val="20"/>
                <w:szCs w:val="20"/>
              </w:rPr>
              <w:t>Merk</w:t>
            </w:r>
            <w:r w:rsidR="0029523F" w:rsidRPr="00772CFD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 xml:space="preserve">Ved søknad om tverrfaglige oppsøkende 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behandlings- og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>samhandlingsteam rettet mot barn/unge og deres familier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C3F84">
              <w:rPr>
                <w:rFonts w:cstheme="minorHAnsi"/>
                <w:b/>
                <w:sz w:val="20"/>
                <w:szCs w:val="20"/>
              </w:rPr>
              <w:t>-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 FACT-ung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 xml:space="preserve">og andre organisatoriske forpliktende samhandlingstiltak, skal det utarbeides felles søknad og samarbeidsavtale mellom kommune(r) og helseforetak. Samarbeidsavtalen skal vedlegges </w:t>
            </w:r>
            <w:r w:rsidR="005F50D4" w:rsidRPr="00772CFD">
              <w:rPr>
                <w:rFonts w:cstheme="minorHAnsi"/>
                <w:b/>
                <w:sz w:val="20"/>
                <w:szCs w:val="20"/>
              </w:rPr>
              <w:t>søknaden, eventuelt ettersendes.</w:t>
            </w:r>
            <w:r w:rsidR="003C3F84">
              <w:rPr>
                <w:rFonts w:cstheme="minorHAnsi"/>
                <w:b/>
                <w:sz w:val="20"/>
                <w:szCs w:val="20"/>
              </w:rPr>
              <w:t xml:space="preserve"> Der det søkes om midler til forprosjekt skal det utv</w:t>
            </w:r>
            <w:r w:rsidR="00C47D8A">
              <w:rPr>
                <w:rFonts w:cstheme="minorHAnsi"/>
                <w:b/>
                <w:sz w:val="20"/>
                <w:szCs w:val="20"/>
              </w:rPr>
              <w:t>ikles samarbeidsavtale i forprosjektperioden som legges ved søknad året etter.</w:t>
            </w:r>
          </w:p>
          <w:p w14:paraId="0FC63071" w14:textId="77777777" w:rsidR="00E5732E" w:rsidRPr="00E57752" w:rsidRDefault="00E5732E" w:rsidP="007A3F8A">
            <w:pPr>
              <w:rPr>
                <w:b/>
                <w:sz w:val="28"/>
                <w:szCs w:val="28"/>
              </w:rPr>
            </w:pPr>
          </w:p>
          <w:p w14:paraId="413D2482" w14:textId="77777777" w:rsidR="0096641E" w:rsidRPr="0096641E" w:rsidRDefault="0096641E" w:rsidP="007A3F8A">
            <w:pPr>
              <w:rPr>
                <w:sz w:val="18"/>
                <w:szCs w:val="18"/>
              </w:rPr>
            </w:pPr>
            <w:r w:rsidRPr="00E57752">
              <w:rPr>
                <w:sz w:val="18"/>
                <w:szCs w:val="18"/>
              </w:rPr>
              <w:t>Beskriv hvilke vedlegg som er lagt ved søknaden</w:t>
            </w:r>
          </w:p>
        </w:tc>
      </w:tr>
      <w:tr w:rsidR="007A3F8A" w:rsidRPr="00C25518" w14:paraId="03A840E8" w14:textId="77777777" w:rsidTr="001F677B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8"/>
                <w:shd w:val="clear" w:color="auto" w:fill="auto"/>
              </w:tcPr>
              <w:p w14:paraId="7D3209A0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DD84D6B" w14:textId="77777777" w:rsidTr="00B45033">
        <w:trPr>
          <w:trHeight w:val="505"/>
        </w:trPr>
        <w:tc>
          <w:tcPr>
            <w:tcW w:w="10844" w:type="dxa"/>
            <w:gridSpan w:val="8"/>
            <w:shd w:val="clear" w:color="auto" w:fill="E1CAB5" w:themeFill="accent6" w:themeFillTint="66"/>
          </w:tcPr>
          <w:p w14:paraId="68CEA878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5B21F988" w14:textId="77777777" w:rsidR="001C4B6A" w:rsidRPr="00E57752" w:rsidRDefault="001C4B6A" w:rsidP="001C4B6A">
            <w:r w:rsidRPr="00E57752">
              <w:t>Søknaden skal være godkjent av styreleder eller den som har prokura. For kommuner og fylkeskommuner skal rapporteringen være forhåndsgodkjent av rådmannen eller den rådmannen har delegert myndighet til</w:t>
            </w:r>
            <w:r w:rsidR="00F5528D" w:rsidRPr="00E57752">
              <w:t>.</w:t>
            </w:r>
          </w:p>
          <w:p w14:paraId="416EAC80" w14:textId="77777777" w:rsidR="00F5528D" w:rsidRPr="00E57752" w:rsidRDefault="00F5528D" w:rsidP="001C4B6A"/>
          <w:p w14:paraId="4DDC7906" w14:textId="77777777" w:rsidR="003D4AB9" w:rsidRPr="00F12C27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1E1BC2CF" w14:textId="77777777" w:rsidR="00F5528D" w:rsidRPr="00E577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søknaden som underskrives av partene</w:t>
            </w:r>
            <w:r w:rsidR="006833A1" w:rsidRPr="00E57752">
              <w:rPr>
                <w:rFonts w:cstheme="minorHAnsi"/>
              </w:rPr>
              <w:t>.</w:t>
            </w:r>
          </w:p>
          <w:p w14:paraId="2A0D3AB2" w14:textId="77777777" w:rsidR="001C4B6A" w:rsidRPr="00E57752" w:rsidRDefault="001C4B6A" w:rsidP="001C4B6A"/>
          <w:p w14:paraId="58917AAE" w14:textId="77777777" w:rsidR="001C4B6A" w:rsidRPr="00E57752" w:rsidRDefault="001C4B6A" w:rsidP="001C4B6A">
            <w:r w:rsidRPr="00E57752">
              <w:t xml:space="preserve">Den som </w:t>
            </w:r>
            <w:proofErr w:type="gramStart"/>
            <w:r w:rsidRPr="00E57752">
              <w:t>godkjenner</w:t>
            </w:r>
            <w:proofErr w:type="gramEnd"/>
            <w:r w:rsidRPr="00E57752">
              <w:t xml:space="preserve"> skal:</w:t>
            </w:r>
          </w:p>
          <w:p w14:paraId="601C5201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3982E6AD" w14:textId="77777777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C25518" w14:paraId="41B061A3" w14:textId="77777777" w:rsidTr="006833A1">
        <w:trPr>
          <w:trHeight w:val="1219"/>
        </w:trPr>
        <w:tc>
          <w:tcPr>
            <w:tcW w:w="3614" w:type="dxa"/>
            <w:gridSpan w:val="3"/>
            <w:shd w:val="clear" w:color="auto" w:fill="auto"/>
          </w:tcPr>
          <w:p w14:paraId="1E1EE22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3"/>
            <w:shd w:val="clear" w:color="auto" w:fill="auto"/>
          </w:tcPr>
          <w:p w14:paraId="41009238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  <w:shd w:val="clear" w:color="auto" w:fill="auto"/>
          </w:tcPr>
          <w:p w14:paraId="4F5F617F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2F7C04B0" w14:textId="77777777" w:rsidTr="006833A1">
        <w:trPr>
          <w:trHeight w:val="394"/>
        </w:trPr>
        <w:tc>
          <w:tcPr>
            <w:tcW w:w="3614" w:type="dxa"/>
            <w:gridSpan w:val="3"/>
            <w:shd w:val="clear" w:color="auto" w:fill="F9CEC2" w:themeFill="accent1" w:themeFillTint="33"/>
          </w:tcPr>
          <w:p w14:paraId="269E7419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3"/>
            <w:shd w:val="clear" w:color="auto" w:fill="F9CEC2" w:themeFill="accent1" w:themeFillTint="33"/>
          </w:tcPr>
          <w:p w14:paraId="27D89A4E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gridSpan w:val="2"/>
            <w:shd w:val="clear" w:color="auto" w:fill="F9CEC2" w:themeFill="accent1" w:themeFillTint="33"/>
          </w:tcPr>
          <w:p w14:paraId="3BA47728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43CC8E88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340BB6FE" w:rsidR="00A56967" w:rsidRPr="00C25518" w:rsidRDefault="00E11B6E" w:rsidP="00533146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533146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en innen </w:t>
      </w:r>
      <w:r w:rsidR="00533146">
        <w:rPr>
          <w:b/>
          <w:i/>
          <w:sz w:val="24"/>
          <w:szCs w:val="24"/>
        </w:rPr>
        <w:t>3</w:t>
      </w:r>
      <w:r w:rsidR="001475D8">
        <w:rPr>
          <w:b/>
          <w:i/>
          <w:sz w:val="24"/>
          <w:szCs w:val="24"/>
        </w:rPr>
        <w:t>1</w:t>
      </w:r>
      <w:r w:rsidR="00533146">
        <w:rPr>
          <w:b/>
          <w:i/>
          <w:sz w:val="24"/>
          <w:szCs w:val="24"/>
        </w:rPr>
        <w:t>.mars</w:t>
      </w:r>
      <w:r w:rsidR="00F12C27">
        <w:rPr>
          <w:b/>
          <w:i/>
          <w:sz w:val="24"/>
          <w:szCs w:val="24"/>
        </w:rPr>
        <w:t xml:space="preserve"> 20</w:t>
      </w:r>
      <w:r w:rsidR="004E7CE6">
        <w:rPr>
          <w:b/>
          <w:i/>
          <w:sz w:val="24"/>
          <w:szCs w:val="24"/>
        </w:rPr>
        <w:t>2</w:t>
      </w:r>
      <w:r w:rsidR="00533146">
        <w:rPr>
          <w:b/>
          <w:i/>
          <w:sz w:val="24"/>
          <w:szCs w:val="24"/>
        </w:rPr>
        <w:t>2</w:t>
      </w:r>
      <w:r w:rsidR="00772CFD">
        <w:rPr>
          <w:b/>
          <w:i/>
          <w:sz w:val="24"/>
          <w:szCs w:val="24"/>
        </w:rPr>
        <w:t xml:space="preserve"> </w:t>
      </w:r>
    </w:p>
    <w:sectPr w:rsidR="00A56967" w:rsidRPr="00C255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889F" w14:textId="77777777" w:rsidR="00887C95" w:rsidRDefault="00887C95" w:rsidP="00580517">
      <w:pPr>
        <w:spacing w:after="0" w:line="240" w:lineRule="auto"/>
      </w:pPr>
      <w:r>
        <w:separator/>
      </w:r>
    </w:p>
  </w:endnote>
  <w:endnote w:type="continuationSeparator" w:id="0">
    <w:p w14:paraId="06E1A7BA" w14:textId="77777777" w:rsidR="00887C95" w:rsidRDefault="00887C95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CC6A" w14:textId="77777777" w:rsidR="00887C95" w:rsidRDefault="00887C95" w:rsidP="00580517">
      <w:pPr>
        <w:spacing w:after="0" w:line="240" w:lineRule="auto"/>
      </w:pPr>
      <w:r>
        <w:separator/>
      </w:r>
    </w:p>
  </w:footnote>
  <w:footnote w:type="continuationSeparator" w:id="0">
    <w:p w14:paraId="49A741A1" w14:textId="77777777" w:rsidR="00887C95" w:rsidRDefault="00887C95" w:rsidP="0058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4E27"/>
    <w:rsid w:val="000063C6"/>
    <w:rsid w:val="000068E7"/>
    <w:rsid w:val="00011009"/>
    <w:rsid w:val="000110C8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D1A3B"/>
    <w:rsid w:val="000D1D02"/>
    <w:rsid w:val="000E4232"/>
    <w:rsid w:val="000E4E17"/>
    <w:rsid w:val="000E6C1C"/>
    <w:rsid w:val="000E762D"/>
    <w:rsid w:val="000F205D"/>
    <w:rsid w:val="00106934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370B"/>
    <w:rsid w:val="002F7C04"/>
    <w:rsid w:val="0030434D"/>
    <w:rsid w:val="00306845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DEA"/>
    <w:rsid w:val="00371CF0"/>
    <w:rsid w:val="0038595B"/>
    <w:rsid w:val="00385DD1"/>
    <w:rsid w:val="003929FF"/>
    <w:rsid w:val="0039318E"/>
    <w:rsid w:val="003A126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F0FCD"/>
    <w:rsid w:val="003F284E"/>
    <w:rsid w:val="003F5D3B"/>
    <w:rsid w:val="00403C9F"/>
    <w:rsid w:val="00405667"/>
    <w:rsid w:val="004065A8"/>
    <w:rsid w:val="00417ECC"/>
    <w:rsid w:val="00417F58"/>
    <w:rsid w:val="00420E8F"/>
    <w:rsid w:val="004215D6"/>
    <w:rsid w:val="00431FC4"/>
    <w:rsid w:val="00437F4F"/>
    <w:rsid w:val="004401D8"/>
    <w:rsid w:val="00443223"/>
    <w:rsid w:val="00445DF4"/>
    <w:rsid w:val="00447F66"/>
    <w:rsid w:val="0045260F"/>
    <w:rsid w:val="00453956"/>
    <w:rsid w:val="00463C80"/>
    <w:rsid w:val="00466FE7"/>
    <w:rsid w:val="00470288"/>
    <w:rsid w:val="00472783"/>
    <w:rsid w:val="00473876"/>
    <w:rsid w:val="0048464D"/>
    <w:rsid w:val="0048538A"/>
    <w:rsid w:val="00487915"/>
    <w:rsid w:val="004900C4"/>
    <w:rsid w:val="004913CF"/>
    <w:rsid w:val="00492C44"/>
    <w:rsid w:val="004A6DD4"/>
    <w:rsid w:val="004B05CB"/>
    <w:rsid w:val="004B4A69"/>
    <w:rsid w:val="004C24CA"/>
    <w:rsid w:val="004C35E5"/>
    <w:rsid w:val="004C494B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7983"/>
    <w:rsid w:val="0051084E"/>
    <w:rsid w:val="0051227E"/>
    <w:rsid w:val="0052340C"/>
    <w:rsid w:val="00523D67"/>
    <w:rsid w:val="00527F8E"/>
    <w:rsid w:val="00533146"/>
    <w:rsid w:val="005372DC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F3438"/>
    <w:rsid w:val="005F4BF0"/>
    <w:rsid w:val="005F4ED3"/>
    <w:rsid w:val="005F50D4"/>
    <w:rsid w:val="005F75E1"/>
    <w:rsid w:val="006020FA"/>
    <w:rsid w:val="006023D2"/>
    <w:rsid w:val="006037CB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C7AC1"/>
    <w:rsid w:val="006D18BC"/>
    <w:rsid w:val="006D1E41"/>
    <w:rsid w:val="006E5793"/>
    <w:rsid w:val="006F0B2D"/>
    <w:rsid w:val="006F3B4A"/>
    <w:rsid w:val="006F4B29"/>
    <w:rsid w:val="00702779"/>
    <w:rsid w:val="007118F5"/>
    <w:rsid w:val="007127AA"/>
    <w:rsid w:val="0071285F"/>
    <w:rsid w:val="00721211"/>
    <w:rsid w:val="007216CB"/>
    <w:rsid w:val="00725F5C"/>
    <w:rsid w:val="007265ED"/>
    <w:rsid w:val="0073585B"/>
    <w:rsid w:val="00736EE1"/>
    <w:rsid w:val="00743E91"/>
    <w:rsid w:val="00750CBB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3F8A"/>
    <w:rsid w:val="007A523F"/>
    <w:rsid w:val="007A5975"/>
    <w:rsid w:val="007B47A1"/>
    <w:rsid w:val="007B6EC4"/>
    <w:rsid w:val="007C0729"/>
    <w:rsid w:val="007C19C3"/>
    <w:rsid w:val="007C4921"/>
    <w:rsid w:val="007C559E"/>
    <w:rsid w:val="007C7545"/>
    <w:rsid w:val="007E0902"/>
    <w:rsid w:val="007E0F9E"/>
    <w:rsid w:val="007E269D"/>
    <w:rsid w:val="007E5933"/>
    <w:rsid w:val="007F0E0F"/>
    <w:rsid w:val="007F655C"/>
    <w:rsid w:val="00805BCC"/>
    <w:rsid w:val="00810509"/>
    <w:rsid w:val="00820111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58F9"/>
    <w:rsid w:val="00876D04"/>
    <w:rsid w:val="00883111"/>
    <w:rsid w:val="008832A8"/>
    <w:rsid w:val="00886BE7"/>
    <w:rsid w:val="00887C95"/>
    <w:rsid w:val="00893718"/>
    <w:rsid w:val="008A48B4"/>
    <w:rsid w:val="008B37F8"/>
    <w:rsid w:val="008B393E"/>
    <w:rsid w:val="008C1B77"/>
    <w:rsid w:val="008C33B8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F78"/>
    <w:rsid w:val="00966123"/>
    <w:rsid w:val="0096641E"/>
    <w:rsid w:val="009733F9"/>
    <w:rsid w:val="00973742"/>
    <w:rsid w:val="009746C0"/>
    <w:rsid w:val="009769FE"/>
    <w:rsid w:val="00985432"/>
    <w:rsid w:val="009938F6"/>
    <w:rsid w:val="00994207"/>
    <w:rsid w:val="009969A8"/>
    <w:rsid w:val="009A0B39"/>
    <w:rsid w:val="009A0F05"/>
    <w:rsid w:val="009B2B65"/>
    <w:rsid w:val="009C2A90"/>
    <w:rsid w:val="009C5D52"/>
    <w:rsid w:val="009D0957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677D3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00F26"/>
    <w:rsid w:val="00B03EBA"/>
    <w:rsid w:val="00B145FD"/>
    <w:rsid w:val="00B15A91"/>
    <w:rsid w:val="00B1703A"/>
    <w:rsid w:val="00B172F7"/>
    <w:rsid w:val="00B22A25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457F"/>
    <w:rsid w:val="00B57755"/>
    <w:rsid w:val="00B57D1E"/>
    <w:rsid w:val="00B613A4"/>
    <w:rsid w:val="00B62453"/>
    <w:rsid w:val="00B6411E"/>
    <w:rsid w:val="00B6715E"/>
    <w:rsid w:val="00B73A37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3473"/>
    <w:rsid w:val="00BC4DED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5799"/>
    <w:rsid w:val="00C05F3A"/>
    <w:rsid w:val="00C07E23"/>
    <w:rsid w:val="00C143D7"/>
    <w:rsid w:val="00C20054"/>
    <w:rsid w:val="00C22C44"/>
    <w:rsid w:val="00C22E72"/>
    <w:rsid w:val="00C25518"/>
    <w:rsid w:val="00C25718"/>
    <w:rsid w:val="00C27F77"/>
    <w:rsid w:val="00C35C7F"/>
    <w:rsid w:val="00C373D1"/>
    <w:rsid w:val="00C47D8A"/>
    <w:rsid w:val="00C5167B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A1F61"/>
    <w:rsid w:val="00CA3A4D"/>
    <w:rsid w:val="00CB0FA1"/>
    <w:rsid w:val="00CB30DF"/>
    <w:rsid w:val="00CB36A1"/>
    <w:rsid w:val="00CC0DAD"/>
    <w:rsid w:val="00CC28C6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31C23"/>
    <w:rsid w:val="00D34128"/>
    <w:rsid w:val="00D350A6"/>
    <w:rsid w:val="00D35203"/>
    <w:rsid w:val="00D37EBF"/>
    <w:rsid w:val="00D416B7"/>
    <w:rsid w:val="00D426AA"/>
    <w:rsid w:val="00D42F6F"/>
    <w:rsid w:val="00D52967"/>
    <w:rsid w:val="00D618EE"/>
    <w:rsid w:val="00D6272C"/>
    <w:rsid w:val="00D6787F"/>
    <w:rsid w:val="00D722F2"/>
    <w:rsid w:val="00D728AA"/>
    <w:rsid w:val="00D75696"/>
    <w:rsid w:val="00D77D20"/>
    <w:rsid w:val="00D81315"/>
    <w:rsid w:val="00D83490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5404"/>
    <w:rsid w:val="00DE3A1F"/>
    <w:rsid w:val="00DE6FA8"/>
    <w:rsid w:val="00DF106E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2962"/>
    <w:rsid w:val="00E6300C"/>
    <w:rsid w:val="00E65402"/>
    <w:rsid w:val="00E65B9F"/>
    <w:rsid w:val="00E6658F"/>
    <w:rsid w:val="00E67028"/>
    <w:rsid w:val="00E730A7"/>
    <w:rsid w:val="00E73562"/>
    <w:rsid w:val="00E76331"/>
    <w:rsid w:val="00E83592"/>
    <w:rsid w:val="00E84998"/>
    <w:rsid w:val="00E850B0"/>
    <w:rsid w:val="00E958B5"/>
    <w:rsid w:val="00EB3395"/>
    <w:rsid w:val="00EB5C94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F00F24"/>
    <w:rsid w:val="00F045B2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7E89"/>
    <w:rsid w:val="00FC53DF"/>
    <w:rsid w:val="00FC59E9"/>
    <w:rsid w:val="00FD1559"/>
    <w:rsid w:val="00FD1A47"/>
    <w:rsid w:val="00FD2005"/>
    <w:rsid w:val="00FE07EF"/>
    <w:rsid w:val="00FE1826"/>
    <w:rsid w:val="00FE5EE7"/>
    <w:rsid w:val="00FF10E0"/>
    <w:rsid w:val="00FF369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C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11328C"/>
    <w:rsid w:val="00186725"/>
    <w:rsid w:val="00247B90"/>
    <w:rsid w:val="002C399B"/>
    <w:rsid w:val="002C549D"/>
    <w:rsid w:val="00354012"/>
    <w:rsid w:val="003827EA"/>
    <w:rsid w:val="0038467B"/>
    <w:rsid w:val="003974D0"/>
    <w:rsid w:val="00442C22"/>
    <w:rsid w:val="0064394C"/>
    <w:rsid w:val="006771A8"/>
    <w:rsid w:val="00727235"/>
    <w:rsid w:val="00751A49"/>
    <w:rsid w:val="007B0B15"/>
    <w:rsid w:val="007D24E9"/>
    <w:rsid w:val="00837403"/>
    <w:rsid w:val="00861FE0"/>
    <w:rsid w:val="008D1A88"/>
    <w:rsid w:val="00912FB1"/>
    <w:rsid w:val="00B56E85"/>
    <w:rsid w:val="00B70E4A"/>
    <w:rsid w:val="00B80DC8"/>
    <w:rsid w:val="00BC722A"/>
    <w:rsid w:val="00CD0F6D"/>
    <w:rsid w:val="00D22A27"/>
    <w:rsid w:val="00D84292"/>
    <w:rsid w:val="00E059EF"/>
    <w:rsid w:val="00EC19E9"/>
    <w:rsid w:val="00F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059EF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361DD-859F-4F58-A8C5-6FDEE6587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1650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Tangen, Julie</cp:lastModifiedBy>
  <cp:revision>2</cp:revision>
  <cp:lastPrinted>2018-02-05T09:26:00Z</cp:lastPrinted>
  <dcterms:created xsi:type="dcterms:W3CDTF">2022-02-16T12:51:00Z</dcterms:created>
  <dcterms:modified xsi:type="dcterms:W3CDTF">2022-02-16T12:51:00Z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