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firstRow="1" w:lastRow="0" w:firstColumn="1" w:lastColumn="0" w:noHBand="0" w:noVBand="1"/>
      </w:tblPr>
      <w:tblGrid>
        <w:gridCol w:w="4627"/>
        <w:gridCol w:w="193"/>
        <w:gridCol w:w="20"/>
        <w:gridCol w:w="2149"/>
        <w:gridCol w:w="6"/>
        <w:gridCol w:w="227"/>
        <w:gridCol w:w="2129"/>
        <w:gridCol w:w="4050"/>
      </w:tblGrid>
      <w:tr w:rsidR="003923F7" w:rsidRPr="00E85FCA" w:rsidTr="00F94139">
        <w:trPr>
          <w:gridAfter w:val="1"/>
          <w:wAfter w:w="4050" w:type="dxa"/>
        </w:trPr>
        <w:tc>
          <w:tcPr>
            <w:tcW w:w="4627" w:type="dxa"/>
          </w:tcPr>
          <w:p w:rsidR="00223F02" w:rsidRPr="00E85FCA" w:rsidRDefault="008C38E0" w:rsidP="00E724AA">
            <w:pPr>
              <w:pStyle w:val="Overskrift3"/>
              <w:outlineLvl w:val="2"/>
            </w:pPr>
            <w:bookmarkStart w:id="0" w:name="_GoBack"/>
            <w:bookmarkEnd w:id="0"/>
            <w:r w:rsidRPr="00E85FCA">
              <w:rPr>
                <w:noProof/>
              </w:rPr>
              <w:drawing>
                <wp:anchor distT="0" distB="0" distL="114300" distR="114300" simplePos="0" relativeHeight="251658240" behindDoc="0" locked="1" layoutInCell="1" allowOverlap="0">
                  <wp:simplePos x="0" y="0"/>
                  <wp:positionH relativeFrom="column">
                    <wp:posOffset>-478790</wp:posOffset>
                  </wp:positionH>
                  <wp:positionV relativeFrom="page">
                    <wp:posOffset>-125730</wp:posOffset>
                  </wp:positionV>
                  <wp:extent cx="2408400" cy="396000"/>
                  <wp:effectExtent l="0" t="0" r="0" b="4445"/>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408400" cy="396000"/>
                          </a:xfrm>
                          <a:prstGeom prst="rect">
                            <a:avLst/>
                          </a:prstGeom>
                        </pic:spPr>
                      </pic:pic>
                    </a:graphicData>
                  </a:graphic>
                  <wp14:sizeRelH relativeFrom="page">
                    <wp14:pctWidth>0</wp14:pctWidth>
                  </wp14:sizeRelH>
                  <wp14:sizeRelV relativeFrom="page">
                    <wp14:pctHeight>0</wp14:pctHeight>
                  </wp14:sizeRelV>
                </wp:anchor>
              </w:drawing>
            </w:r>
          </w:p>
        </w:tc>
        <w:tc>
          <w:tcPr>
            <w:tcW w:w="193" w:type="dxa"/>
          </w:tcPr>
          <w:p w:rsidR="003923F7" w:rsidRPr="00E85FCA" w:rsidRDefault="003923F7" w:rsidP="00A81FDC"/>
        </w:tc>
        <w:tc>
          <w:tcPr>
            <w:tcW w:w="2175" w:type="dxa"/>
            <w:gridSpan w:val="3"/>
          </w:tcPr>
          <w:p w:rsidR="003923F7" w:rsidRPr="00E85FCA" w:rsidRDefault="003923F7" w:rsidP="00A81FDC">
            <w:pPr>
              <w:rPr>
                <w:sz w:val="14"/>
                <w:szCs w:val="14"/>
              </w:rPr>
            </w:pPr>
            <w:r w:rsidRPr="00E85FCA">
              <w:rPr>
                <w:sz w:val="14"/>
                <w:szCs w:val="14"/>
              </w:rPr>
              <w:t>Vår dato:</w:t>
            </w:r>
          </w:p>
        </w:tc>
        <w:tc>
          <w:tcPr>
            <w:tcW w:w="227" w:type="dxa"/>
          </w:tcPr>
          <w:p w:rsidR="003923F7" w:rsidRPr="00E85FCA" w:rsidRDefault="003923F7" w:rsidP="00A81FDC">
            <w:pPr>
              <w:rPr>
                <w:sz w:val="14"/>
                <w:szCs w:val="14"/>
              </w:rPr>
            </w:pPr>
          </w:p>
        </w:tc>
        <w:tc>
          <w:tcPr>
            <w:tcW w:w="2129" w:type="dxa"/>
          </w:tcPr>
          <w:p w:rsidR="003923F7" w:rsidRPr="00E85FCA" w:rsidRDefault="003923F7" w:rsidP="00A81FDC">
            <w:pPr>
              <w:rPr>
                <w:sz w:val="14"/>
                <w:szCs w:val="14"/>
              </w:rPr>
            </w:pPr>
            <w:r w:rsidRPr="00E85FCA">
              <w:rPr>
                <w:sz w:val="14"/>
                <w:szCs w:val="14"/>
              </w:rPr>
              <w:t xml:space="preserve">Vår </w:t>
            </w:r>
            <w:proofErr w:type="spellStart"/>
            <w:r w:rsidRPr="00E85FCA">
              <w:rPr>
                <w:sz w:val="14"/>
                <w:szCs w:val="14"/>
              </w:rPr>
              <w:t>ref</w:t>
            </w:r>
            <w:proofErr w:type="spellEnd"/>
            <w:r w:rsidRPr="00E85FCA">
              <w:rPr>
                <w:sz w:val="14"/>
                <w:szCs w:val="14"/>
              </w:rPr>
              <w:t>:</w:t>
            </w:r>
          </w:p>
        </w:tc>
      </w:tr>
      <w:tr w:rsidR="003923F7" w:rsidRPr="00E85FCA" w:rsidTr="00F94139">
        <w:trPr>
          <w:gridAfter w:val="1"/>
          <w:wAfter w:w="4050" w:type="dxa"/>
        </w:trPr>
        <w:tc>
          <w:tcPr>
            <w:tcW w:w="4627" w:type="dxa"/>
          </w:tcPr>
          <w:p w:rsidR="003923F7" w:rsidRPr="00E85FCA" w:rsidRDefault="003923F7" w:rsidP="00A81FDC"/>
        </w:tc>
        <w:tc>
          <w:tcPr>
            <w:tcW w:w="193" w:type="dxa"/>
          </w:tcPr>
          <w:p w:rsidR="003923F7" w:rsidRPr="00E85FCA" w:rsidRDefault="003923F7" w:rsidP="00A81FDC"/>
        </w:tc>
        <w:tc>
          <w:tcPr>
            <w:tcW w:w="2175" w:type="dxa"/>
            <w:gridSpan w:val="3"/>
          </w:tcPr>
          <w:p w:rsidR="003923F7" w:rsidRPr="00E85FCA" w:rsidRDefault="00414FC2" w:rsidP="00A81FDC">
            <w:bookmarkStart w:id="1" w:name="BREVDATO"/>
            <w:r>
              <w:t>18.08.2020</w:t>
            </w:r>
            <w:bookmarkEnd w:id="1"/>
          </w:p>
        </w:tc>
        <w:tc>
          <w:tcPr>
            <w:tcW w:w="227" w:type="dxa"/>
          </w:tcPr>
          <w:p w:rsidR="003923F7" w:rsidRPr="00E85FCA" w:rsidRDefault="003923F7" w:rsidP="00A81FDC"/>
        </w:tc>
        <w:tc>
          <w:tcPr>
            <w:tcW w:w="2129" w:type="dxa"/>
          </w:tcPr>
          <w:p w:rsidR="003923F7" w:rsidRPr="00E85FCA" w:rsidRDefault="00414FC2" w:rsidP="00A81FDC">
            <w:bookmarkStart w:id="2" w:name="SAKSNR"/>
            <w:r>
              <w:t>2020/5222</w:t>
            </w:r>
            <w:bookmarkEnd w:id="2"/>
          </w:p>
        </w:tc>
      </w:tr>
      <w:tr w:rsidR="008C38E0" w:rsidRPr="00E85FCA" w:rsidTr="00F94139">
        <w:trPr>
          <w:gridAfter w:val="1"/>
          <w:wAfter w:w="4050" w:type="dxa"/>
        </w:trPr>
        <w:tc>
          <w:tcPr>
            <w:tcW w:w="4627" w:type="dxa"/>
          </w:tcPr>
          <w:p w:rsidR="008C38E0" w:rsidRPr="00E85FCA" w:rsidRDefault="008C38E0" w:rsidP="00A81FDC"/>
        </w:tc>
        <w:tc>
          <w:tcPr>
            <w:tcW w:w="193" w:type="dxa"/>
          </w:tcPr>
          <w:p w:rsidR="008C38E0" w:rsidRPr="00E85FCA" w:rsidRDefault="008C38E0" w:rsidP="00A81FDC"/>
        </w:tc>
        <w:tc>
          <w:tcPr>
            <w:tcW w:w="2175" w:type="dxa"/>
            <w:gridSpan w:val="3"/>
          </w:tcPr>
          <w:p w:rsidR="008C38E0" w:rsidRPr="00E85FCA" w:rsidRDefault="008C38E0" w:rsidP="00A81FDC">
            <w:pPr>
              <w:rPr>
                <w:sz w:val="14"/>
                <w:szCs w:val="14"/>
              </w:rPr>
            </w:pPr>
          </w:p>
        </w:tc>
        <w:tc>
          <w:tcPr>
            <w:tcW w:w="227" w:type="dxa"/>
          </w:tcPr>
          <w:p w:rsidR="008C38E0" w:rsidRPr="00E85FCA" w:rsidRDefault="008C38E0" w:rsidP="00A81FDC">
            <w:pPr>
              <w:rPr>
                <w:sz w:val="14"/>
                <w:szCs w:val="14"/>
              </w:rPr>
            </w:pPr>
          </w:p>
        </w:tc>
        <w:tc>
          <w:tcPr>
            <w:tcW w:w="2129" w:type="dxa"/>
          </w:tcPr>
          <w:p w:rsidR="008C38E0" w:rsidRPr="00E85FCA" w:rsidRDefault="008C38E0" w:rsidP="00A81FDC">
            <w:pPr>
              <w:rPr>
                <w:sz w:val="14"/>
                <w:szCs w:val="14"/>
              </w:rPr>
            </w:pPr>
          </w:p>
        </w:tc>
      </w:tr>
      <w:tr w:rsidR="003923F7" w:rsidRPr="00E85FCA" w:rsidTr="00F94139">
        <w:trPr>
          <w:gridAfter w:val="1"/>
          <w:wAfter w:w="4050" w:type="dxa"/>
        </w:trPr>
        <w:tc>
          <w:tcPr>
            <w:tcW w:w="4627" w:type="dxa"/>
          </w:tcPr>
          <w:p w:rsidR="003923F7" w:rsidRPr="00E85FCA" w:rsidRDefault="003923F7" w:rsidP="00A81FDC"/>
        </w:tc>
        <w:tc>
          <w:tcPr>
            <w:tcW w:w="193" w:type="dxa"/>
          </w:tcPr>
          <w:p w:rsidR="003923F7" w:rsidRPr="00E85FCA" w:rsidRDefault="003923F7" w:rsidP="00A81FDC"/>
        </w:tc>
        <w:tc>
          <w:tcPr>
            <w:tcW w:w="2175" w:type="dxa"/>
            <w:gridSpan w:val="3"/>
          </w:tcPr>
          <w:p w:rsidR="003923F7" w:rsidRPr="00E85FCA" w:rsidRDefault="003923F7" w:rsidP="00A81FDC">
            <w:pPr>
              <w:rPr>
                <w:sz w:val="14"/>
                <w:szCs w:val="14"/>
              </w:rPr>
            </w:pPr>
            <w:r w:rsidRPr="00E85FCA">
              <w:rPr>
                <w:sz w:val="14"/>
                <w:szCs w:val="14"/>
              </w:rPr>
              <w:t>Deres dato:</w:t>
            </w:r>
          </w:p>
        </w:tc>
        <w:tc>
          <w:tcPr>
            <w:tcW w:w="227" w:type="dxa"/>
          </w:tcPr>
          <w:p w:rsidR="003923F7" w:rsidRPr="00E85FCA" w:rsidRDefault="003923F7" w:rsidP="00A81FDC">
            <w:pPr>
              <w:rPr>
                <w:sz w:val="14"/>
                <w:szCs w:val="14"/>
              </w:rPr>
            </w:pPr>
          </w:p>
        </w:tc>
        <w:tc>
          <w:tcPr>
            <w:tcW w:w="2129" w:type="dxa"/>
          </w:tcPr>
          <w:p w:rsidR="003923F7" w:rsidRPr="00E85FCA" w:rsidRDefault="003923F7" w:rsidP="00A81FDC">
            <w:pPr>
              <w:rPr>
                <w:sz w:val="14"/>
                <w:szCs w:val="14"/>
              </w:rPr>
            </w:pPr>
            <w:r w:rsidRPr="00E85FCA">
              <w:rPr>
                <w:sz w:val="14"/>
                <w:szCs w:val="14"/>
              </w:rPr>
              <w:t xml:space="preserve">Deres </w:t>
            </w:r>
            <w:proofErr w:type="spellStart"/>
            <w:r w:rsidRPr="00E85FCA">
              <w:rPr>
                <w:sz w:val="14"/>
                <w:szCs w:val="14"/>
              </w:rPr>
              <w:t>ref</w:t>
            </w:r>
            <w:proofErr w:type="spellEnd"/>
            <w:r w:rsidRPr="00E85FCA">
              <w:rPr>
                <w:sz w:val="14"/>
                <w:szCs w:val="14"/>
              </w:rPr>
              <w:t>:</w:t>
            </w:r>
          </w:p>
        </w:tc>
      </w:tr>
      <w:tr w:rsidR="003923F7" w:rsidRPr="00E85FCA" w:rsidTr="00F94139">
        <w:trPr>
          <w:gridAfter w:val="1"/>
          <w:wAfter w:w="4050" w:type="dxa"/>
        </w:trPr>
        <w:tc>
          <w:tcPr>
            <w:tcW w:w="4627" w:type="dxa"/>
          </w:tcPr>
          <w:p w:rsidR="003923F7" w:rsidRPr="00E85FCA" w:rsidRDefault="003923F7" w:rsidP="00A81FDC"/>
        </w:tc>
        <w:tc>
          <w:tcPr>
            <w:tcW w:w="193" w:type="dxa"/>
          </w:tcPr>
          <w:p w:rsidR="003923F7" w:rsidRPr="00E85FCA" w:rsidRDefault="003923F7" w:rsidP="00A81FDC"/>
        </w:tc>
        <w:bookmarkStart w:id="3" w:name="REFDATO"/>
        <w:tc>
          <w:tcPr>
            <w:tcW w:w="2175" w:type="dxa"/>
            <w:gridSpan w:val="3"/>
          </w:tcPr>
          <w:p w:rsidR="003923F7" w:rsidRPr="00E85FCA" w:rsidRDefault="00414FC2" w:rsidP="00A81FDC">
            <w:r>
              <w:fldChar w:fldCharType="begin"/>
            </w:r>
            <w:r>
              <w:instrText xml:space="preserve"> MERGEFIELD REFDATO \* MERGEFORMAT </w:instrText>
            </w:r>
            <w:r>
              <w:fldChar w:fldCharType="separate"/>
            </w:r>
            <w:r w:rsidR="00D837D2">
              <w:rPr>
                <w:noProof/>
              </w:rPr>
              <w:t>«REFDATO»</w:t>
            </w:r>
            <w:r>
              <w:fldChar w:fldCharType="end"/>
            </w:r>
            <w:bookmarkEnd w:id="3"/>
          </w:p>
        </w:tc>
        <w:tc>
          <w:tcPr>
            <w:tcW w:w="227" w:type="dxa"/>
          </w:tcPr>
          <w:p w:rsidR="003923F7" w:rsidRPr="00E85FCA" w:rsidRDefault="003923F7" w:rsidP="00A81FDC"/>
        </w:tc>
        <w:bookmarkStart w:id="4" w:name="REF"/>
        <w:tc>
          <w:tcPr>
            <w:tcW w:w="2129" w:type="dxa"/>
          </w:tcPr>
          <w:p w:rsidR="003923F7" w:rsidRPr="00E85FCA" w:rsidRDefault="00414FC2" w:rsidP="00A81FDC">
            <w:r>
              <w:fldChar w:fldCharType="begin"/>
            </w:r>
            <w:r>
              <w:instrText xml:space="preserve"> MERGEFIELD REF \* MERGEFORMAT </w:instrText>
            </w:r>
            <w:r>
              <w:fldChar w:fldCharType="separate"/>
            </w:r>
            <w:r w:rsidR="00D837D2">
              <w:rPr>
                <w:noProof/>
              </w:rPr>
              <w:t>«REF»</w:t>
            </w:r>
            <w:r>
              <w:fldChar w:fldCharType="end"/>
            </w:r>
            <w:bookmarkEnd w:id="4"/>
          </w:p>
        </w:tc>
      </w:tr>
      <w:tr w:rsidR="00FA600C" w:rsidRPr="00E85FCA" w:rsidTr="00F94139">
        <w:trPr>
          <w:gridAfter w:val="1"/>
          <w:wAfter w:w="4050" w:type="dxa"/>
          <w:trHeight w:val="222"/>
        </w:trPr>
        <w:tc>
          <w:tcPr>
            <w:tcW w:w="4820" w:type="dxa"/>
            <w:gridSpan w:val="2"/>
          </w:tcPr>
          <w:p w:rsidR="00FA600C" w:rsidRPr="00E85FCA" w:rsidRDefault="00FA600C" w:rsidP="00A81FDC"/>
        </w:tc>
        <w:tc>
          <w:tcPr>
            <w:tcW w:w="2169" w:type="dxa"/>
            <w:gridSpan w:val="2"/>
          </w:tcPr>
          <w:p w:rsidR="00FA600C" w:rsidRPr="00E85FCA" w:rsidRDefault="00FA600C" w:rsidP="00A81FDC"/>
        </w:tc>
        <w:tc>
          <w:tcPr>
            <w:tcW w:w="2362" w:type="dxa"/>
            <w:gridSpan w:val="3"/>
          </w:tcPr>
          <w:p w:rsidR="00FA600C" w:rsidRPr="00E85FCA" w:rsidRDefault="00FA600C" w:rsidP="00A81FDC"/>
        </w:tc>
      </w:tr>
      <w:tr w:rsidR="00FA600C" w:rsidRPr="00E85FCA" w:rsidTr="00F94139">
        <w:trPr>
          <w:gridAfter w:val="1"/>
          <w:wAfter w:w="4050" w:type="dxa"/>
          <w:trHeight w:val="221"/>
        </w:trPr>
        <w:tc>
          <w:tcPr>
            <w:tcW w:w="4820" w:type="dxa"/>
            <w:gridSpan w:val="2"/>
            <w:vMerge w:val="restart"/>
          </w:tcPr>
          <w:p w:rsidR="00B27481" w:rsidRDefault="00B27481" w:rsidP="00A81FDC">
            <w:r>
              <w:t xml:space="preserve">Kommunene i Nordland, </w:t>
            </w:r>
          </w:p>
          <w:p w:rsidR="00FA600C" w:rsidRPr="00E85FCA" w:rsidRDefault="00B27481" w:rsidP="00A81FDC">
            <w:r>
              <w:t>barneverntjenestene</w:t>
            </w:r>
          </w:p>
        </w:tc>
        <w:tc>
          <w:tcPr>
            <w:tcW w:w="20" w:type="dxa"/>
          </w:tcPr>
          <w:p w:rsidR="00FA600C" w:rsidRPr="00E85FCA" w:rsidRDefault="00FA600C" w:rsidP="00A81FDC"/>
        </w:tc>
        <w:tc>
          <w:tcPr>
            <w:tcW w:w="4511" w:type="dxa"/>
            <w:gridSpan w:val="4"/>
          </w:tcPr>
          <w:p w:rsidR="00FA600C" w:rsidRPr="00E85FCA" w:rsidRDefault="00FA600C" w:rsidP="00A81FDC">
            <w:r w:rsidRPr="00E85FCA">
              <w:rPr>
                <w:sz w:val="14"/>
                <w:szCs w:val="14"/>
              </w:rPr>
              <w:t>Saksbehandler, innvalgstelefon</w:t>
            </w:r>
          </w:p>
        </w:tc>
      </w:tr>
      <w:tr w:rsidR="00FA600C" w:rsidRPr="00E85FCA" w:rsidTr="00F94139">
        <w:trPr>
          <w:gridAfter w:val="1"/>
          <w:wAfter w:w="4050" w:type="dxa"/>
        </w:trPr>
        <w:tc>
          <w:tcPr>
            <w:tcW w:w="4820" w:type="dxa"/>
            <w:gridSpan w:val="2"/>
            <w:vMerge/>
            <w:tcMar>
              <w:left w:w="0" w:type="dxa"/>
              <w:right w:w="0" w:type="dxa"/>
            </w:tcMar>
          </w:tcPr>
          <w:p w:rsidR="00FA600C" w:rsidRPr="00E85FCA" w:rsidRDefault="00FA600C" w:rsidP="00A81FDC"/>
        </w:tc>
        <w:tc>
          <w:tcPr>
            <w:tcW w:w="20" w:type="dxa"/>
            <w:tcMar>
              <w:left w:w="0" w:type="dxa"/>
              <w:right w:w="0" w:type="dxa"/>
            </w:tcMar>
          </w:tcPr>
          <w:p w:rsidR="00FA600C" w:rsidRPr="00E85FCA" w:rsidRDefault="00FA600C" w:rsidP="003952A7">
            <w:pPr>
              <w:jc w:val="center"/>
            </w:pPr>
          </w:p>
        </w:tc>
        <w:tc>
          <w:tcPr>
            <w:tcW w:w="4511" w:type="dxa"/>
            <w:gridSpan w:val="4"/>
          </w:tcPr>
          <w:p w:rsidR="00FA600C" w:rsidRPr="00E85FCA" w:rsidRDefault="00414FC2" w:rsidP="00A81FDC">
            <w:bookmarkStart w:id="5" w:name="SAKSBEHANDLERNAVN"/>
            <w:r>
              <w:t>Marianne Frostad Nilsen</w:t>
            </w:r>
            <w:bookmarkEnd w:id="5"/>
            <w:r w:rsidR="00FA600C" w:rsidRPr="00E85FCA">
              <w:t xml:space="preserve">, </w:t>
            </w:r>
            <w:bookmarkStart w:id="6" w:name="SAKSBEHTLF"/>
            <w:r>
              <w:t>75531503</w:t>
            </w:r>
            <w:bookmarkEnd w:id="6"/>
          </w:p>
        </w:tc>
      </w:tr>
      <w:tr w:rsidR="00FA600C" w:rsidRPr="00E85FCA" w:rsidTr="00F94139">
        <w:trPr>
          <w:gridAfter w:val="1"/>
          <w:wAfter w:w="4050" w:type="dxa"/>
        </w:trPr>
        <w:tc>
          <w:tcPr>
            <w:tcW w:w="4820" w:type="dxa"/>
            <w:gridSpan w:val="2"/>
            <w:vMerge/>
          </w:tcPr>
          <w:p w:rsidR="00FA600C" w:rsidRPr="00E85FCA" w:rsidRDefault="00FA600C" w:rsidP="00A81FDC"/>
        </w:tc>
        <w:tc>
          <w:tcPr>
            <w:tcW w:w="20" w:type="dxa"/>
          </w:tcPr>
          <w:p w:rsidR="00FA600C" w:rsidRPr="00E85FCA" w:rsidRDefault="00FA600C" w:rsidP="00A81FDC"/>
        </w:tc>
        <w:tc>
          <w:tcPr>
            <w:tcW w:w="4511" w:type="dxa"/>
            <w:gridSpan w:val="4"/>
          </w:tcPr>
          <w:p w:rsidR="00FA600C" w:rsidRPr="00E85FCA" w:rsidRDefault="00FA600C" w:rsidP="00A81FDC"/>
        </w:tc>
      </w:tr>
      <w:tr w:rsidR="00FA600C" w:rsidRPr="00E85FCA" w:rsidTr="00F94139">
        <w:trPr>
          <w:gridAfter w:val="1"/>
          <w:wAfter w:w="4050" w:type="dxa"/>
          <w:trHeight w:val="222"/>
        </w:trPr>
        <w:tc>
          <w:tcPr>
            <w:tcW w:w="4820" w:type="dxa"/>
            <w:gridSpan w:val="2"/>
            <w:vMerge/>
          </w:tcPr>
          <w:p w:rsidR="00FA600C" w:rsidRPr="00E85FCA" w:rsidRDefault="00FA600C" w:rsidP="00A81FDC"/>
        </w:tc>
        <w:tc>
          <w:tcPr>
            <w:tcW w:w="4531" w:type="dxa"/>
            <w:gridSpan w:val="5"/>
          </w:tcPr>
          <w:p w:rsidR="00FA600C" w:rsidRPr="00E85FCA" w:rsidRDefault="00FA600C" w:rsidP="00A81FDC"/>
        </w:tc>
      </w:tr>
      <w:tr w:rsidR="00FA600C" w:rsidRPr="00E85FCA" w:rsidTr="00F94139">
        <w:trPr>
          <w:gridAfter w:val="1"/>
          <w:wAfter w:w="4050" w:type="dxa"/>
          <w:trHeight w:val="135"/>
        </w:trPr>
        <w:tc>
          <w:tcPr>
            <w:tcW w:w="4820" w:type="dxa"/>
            <w:gridSpan w:val="2"/>
            <w:vMerge/>
          </w:tcPr>
          <w:p w:rsidR="00FA600C" w:rsidRPr="00E85FCA" w:rsidRDefault="00FA600C" w:rsidP="00A81FDC"/>
        </w:tc>
        <w:tc>
          <w:tcPr>
            <w:tcW w:w="4531" w:type="dxa"/>
            <w:gridSpan w:val="5"/>
          </w:tcPr>
          <w:p w:rsidR="00FA600C" w:rsidRPr="00E85FCA" w:rsidRDefault="00FA600C" w:rsidP="00A81FDC"/>
        </w:tc>
      </w:tr>
      <w:tr w:rsidR="00FA600C" w:rsidRPr="00E85FCA" w:rsidTr="00F94139">
        <w:trPr>
          <w:trHeight w:val="134"/>
        </w:trPr>
        <w:tc>
          <w:tcPr>
            <w:tcW w:w="4820" w:type="dxa"/>
            <w:gridSpan w:val="2"/>
            <w:vMerge/>
          </w:tcPr>
          <w:p w:rsidR="00FA600C" w:rsidRPr="00E85FCA" w:rsidRDefault="00FA600C" w:rsidP="00A81FDC"/>
        </w:tc>
        <w:tc>
          <w:tcPr>
            <w:tcW w:w="4531" w:type="dxa"/>
            <w:gridSpan w:val="5"/>
          </w:tcPr>
          <w:p w:rsidR="00FA600C" w:rsidRPr="00E85FCA" w:rsidRDefault="00FA600C" w:rsidP="00A81FDC">
            <w:pPr>
              <w:rPr>
                <w:sz w:val="18"/>
              </w:rPr>
            </w:pPr>
            <w:bookmarkStart w:id="7" w:name="UOFFPARAGRAF"/>
            <w:bookmarkEnd w:id="7"/>
          </w:p>
        </w:tc>
        <w:tc>
          <w:tcPr>
            <w:tcW w:w="4050" w:type="dxa"/>
          </w:tcPr>
          <w:p w:rsidR="00FA600C" w:rsidRPr="00E85FCA" w:rsidRDefault="00FA600C">
            <w:pPr>
              <w:spacing w:after="160" w:line="259" w:lineRule="auto"/>
            </w:pPr>
          </w:p>
        </w:tc>
      </w:tr>
      <w:tr w:rsidR="00FA600C" w:rsidRPr="00E85FCA" w:rsidTr="00F94139">
        <w:trPr>
          <w:gridAfter w:val="1"/>
          <w:wAfter w:w="4050" w:type="dxa"/>
        </w:trPr>
        <w:tc>
          <w:tcPr>
            <w:tcW w:w="4820" w:type="dxa"/>
            <w:gridSpan w:val="2"/>
            <w:vMerge/>
          </w:tcPr>
          <w:p w:rsidR="00FA600C" w:rsidRPr="00E85FCA" w:rsidRDefault="00FA600C" w:rsidP="00A81FDC"/>
        </w:tc>
        <w:tc>
          <w:tcPr>
            <w:tcW w:w="20" w:type="dxa"/>
          </w:tcPr>
          <w:p w:rsidR="00FA600C" w:rsidRPr="00E85FCA" w:rsidRDefault="00FA600C" w:rsidP="00A81FDC"/>
        </w:tc>
        <w:tc>
          <w:tcPr>
            <w:tcW w:w="4511" w:type="dxa"/>
            <w:gridSpan w:val="4"/>
          </w:tcPr>
          <w:p w:rsidR="00FA600C" w:rsidRPr="00E85FCA" w:rsidRDefault="00FA600C" w:rsidP="00A81FDC"/>
        </w:tc>
      </w:tr>
    </w:tbl>
    <w:p w:rsidR="00B67D60" w:rsidRPr="00E85FCA" w:rsidRDefault="00B67D60" w:rsidP="00A81FDC">
      <w:pPr>
        <w:sectPr w:rsidR="00B67D60" w:rsidRPr="00E85FCA" w:rsidSect="008C38E0">
          <w:headerReference w:type="default" r:id="rId8"/>
          <w:footerReference w:type="first" r:id="rId9"/>
          <w:pgSz w:w="11906" w:h="16838"/>
          <w:pgMar w:top="851" w:right="1106" w:bottom="1531" w:left="1418" w:header="709" w:footer="709" w:gutter="0"/>
          <w:cols w:space="708"/>
          <w:titlePg/>
          <w:docGrid w:linePitch="360"/>
        </w:sectPr>
      </w:pPr>
      <w:bookmarkStart w:id="8" w:name="Fasttabell"/>
      <w:bookmarkEnd w:id="8"/>
    </w:p>
    <w:p w:rsidR="00226258" w:rsidRPr="00E85FCA" w:rsidRDefault="00226258" w:rsidP="00A81FDC"/>
    <w:p w:rsidR="00226258" w:rsidRPr="00E85FCA" w:rsidRDefault="00414FC2" w:rsidP="007D26E4">
      <w:pPr>
        <w:pStyle w:val="Overskrift1"/>
      </w:pPr>
      <w:bookmarkStart w:id="9" w:name="TITTEL"/>
      <w:r>
        <w:t>Invitasjon til fagkonferanse for ansatte i kommunalt barnevern i Nordland</w:t>
      </w:r>
      <w:bookmarkEnd w:id="9"/>
    </w:p>
    <w:p w:rsidR="00B707B1" w:rsidRDefault="00B27481" w:rsidP="00B461C3">
      <w:bookmarkStart w:id="10" w:name="Start"/>
      <w:bookmarkEnd w:id="10"/>
      <w:r>
        <w:t>Fylkesmannen har i samarbeid med Angell</w:t>
      </w:r>
      <w:r w:rsidR="00B707B1">
        <w:t xml:space="preserve"> </w:t>
      </w:r>
      <w:r w:rsidR="00300755">
        <w:t>A</w:t>
      </w:r>
      <w:r>
        <w:t xml:space="preserve">dvokatfirma </w:t>
      </w:r>
      <w:r w:rsidR="00300755">
        <w:t xml:space="preserve">AS </w:t>
      </w:r>
      <w:r>
        <w:t xml:space="preserve">gleden av å invitere ansatte i barneverntjenestene til fagkonferanse på Radisson, </w:t>
      </w:r>
      <w:proofErr w:type="spellStart"/>
      <w:r>
        <w:t>Blu</w:t>
      </w:r>
      <w:proofErr w:type="spellEnd"/>
      <w:r>
        <w:t xml:space="preserve"> i Bodø 29.-30. oktober 2020.</w:t>
      </w:r>
      <w:r w:rsidR="00BF5B6A">
        <w:t xml:space="preserve"> </w:t>
      </w:r>
      <w:r w:rsidR="00B707B1">
        <w:t xml:space="preserve">Angell </w:t>
      </w:r>
      <w:r w:rsidR="00300755">
        <w:t>A</w:t>
      </w:r>
      <w:r w:rsidR="00B707B1">
        <w:t xml:space="preserve">dvokatfirma er </w:t>
      </w:r>
      <w:r w:rsidR="00D837D2">
        <w:t xml:space="preserve">Nordlands </w:t>
      </w:r>
      <w:r w:rsidR="00B707B1">
        <w:t xml:space="preserve">største advokatkontor, og har blant annet god kompetanse innen barne- og familierett. Firmaet har i stor utstrekning oppdrag for kommunale barneverntjenester og har gjennom dette arbeidet bred erfaring fra de fleste sider av en barnevernssak. </w:t>
      </w:r>
    </w:p>
    <w:p w:rsidR="00B707B1" w:rsidRDefault="00B707B1" w:rsidP="00B461C3"/>
    <w:p w:rsidR="00B707B1" w:rsidRDefault="00B707B1" w:rsidP="00B707B1">
      <w:pPr>
        <w:rPr>
          <w:b/>
          <w:bCs/>
        </w:rPr>
      </w:pPr>
      <w:r>
        <w:rPr>
          <w:b/>
          <w:bCs/>
        </w:rPr>
        <w:t>Tema</w:t>
      </w:r>
    </w:p>
    <w:p w:rsidR="00B707B1" w:rsidRDefault="00B707B1" w:rsidP="00B707B1">
      <w:r>
        <w:t xml:space="preserve">I år vil konferansen ha to hovedspor: saksbehandling og forvaltningsforståelse i barnevernet og menneskerettigheter og barnevern. </w:t>
      </w:r>
    </w:p>
    <w:p w:rsidR="00B707B1" w:rsidRDefault="00B707B1" w:rsidP="00B707B1"/>
    <w:p w:rsidR="00B707B1" w:rsidRDefault="00B707B1" w:rsidP="00B707B1">
      <w:r>
        <w:t xml:space="preserve">Fylkesmannen har i samarbeid med Angell advokatfirma utarbeidet et </w:t>
      </w:r>
      <w:proofErr w:type="gramStart"/>
      <w:r>
        <w:t>case</w:t>
      </w:r>
      <w:proofErr w:type="gramEnd"/>
      <w:r>
        <w:t>-basert kursopplegg, som innebærer en interaktiv tilnærming til de juridiske rammene for barnevernets</w:t>
      </w:r>
      <w:r w:rsidR="00DC49A9">
        <w:t xml:space="preserve"> saksbehandling. Konferansedeltakerne vil sammen få håndtere flere av de forvaltningsmessige utfordringer barnevernssaker kan by på. Dette vil utgjøre dag én av konferansen og innebærer en kombinasjon av forelesninger, gruppebasert problemløsning og plenumsdrøftinger.</w:t>
      </w:r>
    </w:p>
    <w:p w:rsidR="00DC49A9" w:rsidRDefault="00DC49A9" w:rsidP="00B707B1"/>
    <w:p w:rsidR="00DC49A9" w:rsidRDefault="00DC49A9" w:rsidP="00B707B1">
      <w:r>
        <w:t xml:space="preserve">På dag to av konferansen vil tema være menneskerettigheter og barnevern. Hva er menneskerettigheter, hvilke menneskerettigheter som gjøre seg gjeldende på barnevernfeltet og hva dette innebærer. Refleksjoner rundt de norske barnevernssakene som er avgjort av menneskerettsdomstolen de siste årene og litt om hva barneverntjenestene kan gjøre for å unngå brudd på menneskerettighetene. Norges institusjon for menneskerettigheter (NIM) er invitert </w:t>
      </w:r>
      <w:r w:rsidR="00322ACC">
        <w:t>til å forklare. I tillegg vil fylkesnemnda orientere om samtaleprosess som fra 19. juni 2020 er innført som en permanent mulig måte å behandle saker på.</w:t>
      </w:r>
    </w:p>
    <w:p w:rsidR="00B707B1" w:rsidRDefault="00B707B1" w:rsidP="00B707B1"/>
    <w:p w:rsidR="00B707B1" w:rsidRPr="00322ACC" w:rsidRDefault="00322ACC" w:rsidP="00B461C3">
      <w:pPr>
        <w:rPr>
          <w:b/>
          <w:bCs/>
        </w:rPr>
      </w:pPr>
      <w:r>
        <w:rPr>
          <w:b/>
          <w:bCs/>
        </w:rPr>
        <w:t>COVID - 19</w:t>
      </w:r>
    </w:p>
    <w:p w:rsidR="00B27481" w:rsidRDefault="00BF5B6A" w:rsidP="00B461C3">
      <w:r>
        <w:t>Vi tar forbehold om smittesituasjonen rundt COVID</w:t>
      </w:r>
      <w:r w:rsidR="00BD4556">
        <w:t xml:space="preserve"> - </w:t>
      </w:r>
      <w:r>
        <w:t>19 og eventuelle</w:t>
      </w:r>
      <w:r w:rsidR="00F0650E">
        <w:t xml:space="preserve"> nye</w:t>
      </w:r>
      <w:r>
        <w:t xml:space="preserve"> retningslinjer fra </w:t>
      </w:r>
      <w:r w:rsidR="00F0650E">
        <w:t>helsemyndighetene</w:t>
      </w:r>
      <w:r>
        <w:t xml:space="preserve">. </w:t>
      </w:r>
      <w:r w:rsidR="00F0650E">
        <w:t xml:space="preserve">Dersom vi må avlyse arrangementet, vil vi forsøke å få til en digital samling med deler av programmet på Teams. Da vil det også være mulig at flere fra hver kommune kan følge innleggene den 29. oktober. Enn så lenge ber vi dere holde av begge dagene – så vil vi komme tilbake til hvordan arrangementet vil bli (fysisk samling i Bodø den 29. - 30. oktober, eller en digital samling på Teams den 29. oktober). </w:t>
      </w:r>
    </w:p>
    <w:p w:rsidR="00B27481" w:rsidRDefault="0007664C" w:rsidP="00B461C3">
      <w:pPr>
        <w:rPr>
          <w:b/>
          <w:bCs/>
        </w:rPr>
      </w:pPr>
      <w:r>
        <w:rPr>
          <w:b/>
          <w:bCs/>
        </w:rPr>
        <w:lastRenderedPageBreak/>
        <w:t>Kostnader</w:t>
      </w:r>
    </w:p>
    <w:p w:rsidR="0007664C" w:rsidRDefault="0007664C" w:rsidP="00B461C3">
      <w:r>
        <w:t xml:space="preserve">Fylkesmannen dekker hotellovernatting fra 29.-30. oktober for inntil to medarbeidere fra hver barneverntjeneste. I tillegg dekkes dagpakke inkl. lunsj begge dagene, samt middag den 29. oktober. </w:t>
      </w:r>
      <w:r w:rsidR="00FB274F">
        <w:t xml:space="preserve">Lofoten-barnevern og </w:t>
      </w:r>
      <w:r>
        <w:t>Vefsn vil få dekket utgifter for inntil fire deltakere, barneverntjenesten Ytre-Helgeland, barneverntjenesten Sør-Helgeland</w:t>
      </w:r>
      <w:r w:rsidR="00BD4556">
        <w:t>, Rana, Narvik</w:t>
      </w:r>
      <w:r>
        <w:t xml:space="preserve"> og Vesterålen barnevern får inntil 6 deltakere fra hver tjeneste. Bodø vil få dekket dagpakke og middag for inntil 8 personer. </w:t>
      </w:r>
    </w:p>
    <w:p w:rsidR="009F478B" w:rsidRDefault="009F478B" w:rsidP="00B461C3"/>
    <w:p w:rsidR="009F478B" w:rsidRDefault="009F478B" w:rsidP="00B461C3">
      <w:r>
        <w:t>Den enkelte kommune dekker selv reiseutgifter.</w:t>
      </w:r>
    </w:p>
    <w:p w:rsidR="009F478B" w:rsidRDefault="009F478B" w:rsidP="00B461C3"/>
    <w:p w:rsidR="009F478B" w:rsidRDefault="009F478B" w:rsidP="00B461C3">
      <w:r>
        <w:t xml:space="preserve">Dersom noen trenger hotellovernatting fra 28. oktober til 29. oktober må dette avtales direkte med hotellet, og betales av kommunen. </w:t>
      </w:r>
    </w:p>
    <w:p w:rsidR="009F478B" w:rsidRDefault="009F478B" w:rsidP="00B461C3"/>
    <w:p w:rsidR="009F478B" w:rsidRPr="001B3EF4" w:rsidRDefault="009F478B" w:rsidP="00B461C3">
      <w:pPr>
        <w:rPr>
          <w:b/>
          <w:bCs/>
        </w:rPr>
      </w:pPr>
      <w:r w:rsidRPr="001B3EF4">
        <w:rPr>
          <w:b/>
          <w:bCs/>
        </w:rPr>
        <w:t>Tidsramme</w:t>
      </w:r>
    </w:p>
    <w:p w:rsidR="00B461C3" w:rsidRDefault="001B3EF4" w:rsidP="00B461C3">
      <w:r>
        <w:t xml:space="preserve">Konferansen starter kl. </w:t>
      </w:r>
      <w:r w:rsidR="00937860">
        <w:t>10.30</w:t>
      </w:r>
      <w:r>
        <w:t xml:space="preserve"> den 29. oktober og avsluttes med lunsj kl</w:t>
      </w:r>
      <w:r w:rsidR="00937860">
        <w:t xml:space="preserve">. 13.00 </w:t>
      </w:r>
      <w:r>
        <w:t xml:space="preserve">den 30. oktober. Programmet er ikke klart før i begynnelsen av september og er derfor ikke vedlagt invitasjonen. Programmet vil imidlertid ettersendes til alle barnevernledere på e-post når det er klart, og vil også bli publisert på vår hjemmeside. </w:t>
      </w:r>
    </w:p>
    <w:p w:rsidR="001B3EF4" w:rsidRDefault="001B3EF4" w:rsidP="00B461C3"/>
    <w:p w:rsidR="001B3EF4" w:rsidRDefault="001B3EF4" w:rsidP="00B461C3">
      <w:pPr>
        <w:rPr>
          <w:b/>
          <w:bCs/>
        </w:rPr>
      </w:pPr>
      <w:r>
        <w:rPr>
          <w:b/>
          <w:bCs/>
        </w:rPr>
        <w:t>Påmelding</w:t>
      </w:r>
    </w:p>
    <w:p w:rsidR="001B3EF4" w:rsidRDefault="001B3EF4" w:rsidP="00B461C3">
      <w:r>
        <w:t>Påmelding gjøres elektronisk på våre hjemmesider:</w:t>
      </w:r>
      <w:r w:rsidR="00937860">
        <w:t xml:space="preserve"> </w:t>
      </w:r>
      <w:hyperlink r:id="rId10" w:history="1">
        <w:r w:rsidR="00BD4556" w:rsidRPr="0044022C">
          <w:rPr>
            <w:rStyle w:val="Hyperkobling"/>
          </w:rPr>
          <w:t>https://www.fylkesmannen.no/nb/Nordland/Kurs-og-konferanse/2020/10/barnevernkonferansen-2020/</w:t>
        </w:r>
      </w:hyperlink>
    </w:p>
    <w:p w:rsidR="001B3EF4" w:rsidRDefault="001B3EF4" w:rsidP="00B461C3"/>
    <w:p w:rsidR="001B3EF4" w:rsidRDefault="001B3EF4" w:rsidP="00B461C3">
      <w:r>
        <w:t>Spørsmål knyttet til påmelding kan rettes til</w:t>
      </w:r>
      <w:r w:rsidR="00B707B1">
        <w:t xml:space="preserve"> Kristin Hasselberg på e-post: </w:t>
      </w:r>
      <w:hyperlink r:id="rId11" w:history="1">
        <w:r w:rsidR="00BD4556" w:rsidRPr="0044022C">
          <w:rPr>
            <w:rStyle w:val="Hyperkobling"/>
          </w:rPr>
          <w:t>fmnokha@fylksmannen.no</w:t>
        </w:r>
      </w:hyperlink>
      <w:r w:rsidR="00BD4556">
        <w:t xml:space="preserve"> </w:t>
      </w:r>
    </w:p>
    <w:p w:rsidR="001B3EF4" w:rsidRDefault="001B3EF4" w:rsidP="00B461C3"/>
    <w:p w:rsidR="001B3EF4" w:rsidRDefault="001B3EF4" w:rsidP="00B461C3">
      <w:r>
        <w:t>Påmeldingen er bindende. Dersom påmeldte ikke møter vil kommunen bli belastet for utgiftene.</w:t>
      </w:r>
    </w:p>
    <w:p w:rsidR="001B3EF4" w:rsidRDefault="001B3EF4" w:rsidP="00B461C3"/>
    <w:p w:rsidR="001B3EF4" w:rsidRDefault="001B3EF4" w:rsidP="00B461C3">
      <w:pPr>
        <w:rPr>
          <w:b/>
          <w:bCs/>
        </w:rPr>
      </w:pPr>
      <w:r>
        <w:rPr>
          <w:b/>
          <w:bCs/>
        </w:rPr>
        <w:t>Påmeldingsfrist er satt til 21. september 2020.</w:t>
      </w:r>
    </w:p>
    <w:p w:rsidR="001B3EF4" w:rsidRDefault="001B3EF4" w:rsidP="00B461C3">
      <w:pPr>
        <w:rPr>
          <w:b/>
          <w:bCs/>
        </w:rPr>
      </w:pPr>
    </w:p>
    <w:p w:rsidR="001B3EF4" w:rsidRPr="001B3EF4" w:rsidRDefault="001B3EF4" w:rsidP="00B461C3">
      <w:r>
        <w:t>Velkommen til spennende dager i Bodø!</w:t>
      </w:r>
    </w:p>
    <w:p w:rsidR="00B461C3" w:rsidRPr="00E85FCA" w:rsidRDefault="00B461C3" w:rsidP="00B461C3"/>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284"/>
        <w:gridCol w:w="4552"/>
      </w:tblGrid>
      <w:tr w:rsidR="00A81FDC" w:rsidRPr="00E85FCA" w:rsidTr="003106D9">
        <w:tc>
          <w:tcPr>
            <w:tcW w:w="4536" w:type="dxa"/>
          </w:tcPr>
          <w:p w:rsidR="00A81FDC" w:rsidRPr="00E85FCA" w:rsidRDefault="00A81FDC" w:rsidP="00A81FDC">
            <w:r w:rsidRPr="00E85FCA">
              <w:t>Med hilsen</w:t>
            </w:r>
          </w:p>
          <w:p w:rsidR="00A23FF2" w:rsidRPr="00E85FCA" w:rsidRDefault="00A23FF2" w:rsidP="00A81FDC"/>
          <w:p w:rsidR="00A81FDC" w:rsidRPr="00E85FCA" w:rsidRDefault="00EE60B0" w:rsidP="00A81FDC">
            <w:r>
              <w:t>Randi Gundersen</w:t>
            </w:r>
            <w:r w:rsidR="00A81FDC" w:rsidRPr="00E85FCA">
              <w:t xml:space="preserve"> (</w:t>
            </w:r>
            <w:proofErr w:type="spellStart"/>
            <w:r w:rsidR="00A81FDC" w:rsidRPr="00E85FCA">
              <w:t>e.f.</w:t>
            </w:r>
            <w:proofErr w:type="spellEnd"/>
            <w:r w:rsidR="00A81FDC" w:rsidRPr="00E85FCA">
              <w:t>)</w:t>
            </w:r>
          </w:p>
          <w:p w:rsidR="00A81FDC" w:rsidRPr="00E85FCA" w:rsidRDefault="00EE60B0" w:rsidP="00C64250">
            <w:r>
              <w:t xml:space="preserve">fung. </w:t>
            </w:r>
            <w:r w:rsidR="00EE1532">
              <w:t>avdelingsdirektør</w:t>
            </w:r>
          </w:p>
        </w:tc>
        <w:tc>
          <w:tcPr>
            <w:tcW w:w="284" w:type="dxa"/>
          </w:tcPr>
          <w:p w:rsidR="00A81FDC" w:rsidRPr="00E85FCA" w:rsidRDefault="00A81FDC" w:rsidP="00A81FDC"/>
        </w:tc>
        <w:tc>
          <w:tcPr>
            <w:tcW w:w="4552" w:type="dxa"/>
          </w:tcPr>
          <w:p w:rsidR="003106D9" w:rsidRPr="00E85FCA" w:rsidRDefault="003106D9" w:rsidP="00A81FDC"/>
          <w:p w:rsidR="00894E5F" w:rsidRPr="00E85FCA" w:rsidRDefault="00894E5F" w:rsidP="00A81FDC"/>
          <w:p w:rsidR="00A81FDC" w:rsidRPr="00E85FCA" w:rsidRDefault="00EE60B0" w:rsidP="00A81FDC">
            <w:r>
              <w:t>Marianne Frostad Nilsen</w:t>
            </w:r>
          </w:p>
          <w:p w:rsidR="00A60E0F" w:rsidRPr="00E85FCA" w:rsidRDefault="00EE60B0" w:rsidP="00A81FDC">
            <w:r>
              <w:t>seniorrådgiver</w:t>
            </w:r>
          </w:p>
        </w:tc>
      </w:tr>
    </w:tbl>
    <w:p w:rsidR="00A81FDC" w:rsidRPr="00E85FCA" w:rsidRDefault="00A81FDC" w:rsidP="00A81FDC"/>
    <w:p w:rsidR="00A81FDC" w:rsidRPr="00E85FCA" w:rsidRDefault="004A5240" w:rsidP="00A81FDC">
      <w:pPr>
        <w:rPr>
          <w:i/>
        </w:rPr>
      </w:pPr>
      <w:r w:rsidRPr="00E85FCA">
        <w:rPr>
          <w:i/>
        </w:rPr>
        <w:t>D</w:t>
      </w:r>
      <w:r w:rsidR="00060003" w:rsidRPr="00E85FCA">
        <w:rPr>
          <w:i/>
        </w:rPr>
        <w:t xml:space="preserve">okumentet er </w:t>
      </w:r>
      <w:r w:rsidRPr="00E85FCA">
        <w:rPr>
          <w:i/>
        </w:rPr>
        <w:t xml:space="preserve">elektronisk </w:t>
      </w:r>
      <w:r w:rsidR="00060003" w:rsidRPr="00E85FCA">
        <w:rPr>
          <w:i/>
        </w:rPr>
        <w:t>godkjent</w:t>
      </w:r>
    </w:p>
    <w:p w:rsidR="00A81FDC" w:rsidRPr="00E85FCA" w:rsidRDefault="00A81FDC" w:rsidP="00A81FDC"/>
    <w:p w:rsidR="00A81FDC" w:rsidRPr="00E85FCA" w:rsidRDefault="00A81FDC" w:rsidP="00A81FDC"/>
    <w:p w:rsidR="00742E78" w:rsidRPr="00E85FCA" w:rsidRDefault="00742E78" w:rsidP="00A81FDC">
      <w:bookmarkStart w:id="11" w:name="Vedlegg"/>
      <w:bookmarkEnd w:id="11"/>
    </w:p>
    <w:p w:rsidR="00A81FDC" w:rsidRPr="00E85FCA" w:rsidRDefault="00A81FDC" w:rsidP="00A81FDC"/>
    <w:p w:rsidR="00DE5303" w:rsidRPr="00E85FCA" w:rsidRDefault="00DE5303" w:rsidP="00A81FDC">
      <w:bookmarkStart w:id="12" w:name="KopiTilTabell"/>
      <w:bookmarkEnd w:id="12"/>
    </w:p>
    <w:p w:rsidR="007E47E4" w:rsidRPr="00E85FCA" w:rsidRDefault="007E47E4" w:rsidP="00A81FDC"/>
    <w:tbl>
      <w:tblPr>
        <w:tblW w:w="8120" w:type="dxa"/>
        <w:tblLayout w:type="fixed"/>
        <w:tblCellMar>
          <w:left w:w="70" w:type="dxa"/>
          <w:right w:w="70" w:type="dxa"/>
        </w:tblCellMar>
        <w:tblLook w:val="0000" w:firstRow="0" w:lastRow="0" w:firstColumn="0" w:lastColumn="0" w:noHBand="0" w:noVBand="0"/>
      </w:tblPr>
      <w:tblGrid>
        <w:gridCol w:w="2195"/>
        <w:gridCol w:w="3680"/>
        <w:gridCol w:w="665"/>
        <w:gridCol w:w="1580"/>
      </w:tblGrid>
      <w:tr w:rsidR="00414FC2" w:rsidRPr="00414FC2" w:rsidTr="00B27481">
        <w:tc>
          <w:tcPr>
            <w:tcW w:w="8120" w:type="dxa"/>
            <w:gridSpan w:val="4"/>
            <w:shd w:val="clear" w:color="auto" w:fill="auto"/>
          </w:tcPr>
          <w:p w:rsidR="00414FC2" w:rsidRPr="00414FC2" w:rsidRDefault="00414FC2" w:rsidP="00993E65">
            <w:r>
              <w:t>Mottakerliste:</w:t>
            </w:r>
          </w:p>
        </w:tc>
      </w:tr>
      <w:tr w:rsidR="00414FC2" w:rsidRPr="00414FC2" w:rsidTr="00414FC2">
        <w:tc>
          <w:tcPr>
            <w:tcW w:w="2195" w:type="dxa"/>
            <w:shd w:val="clear" w:color="auto" w:fill="auto"/>
          </w:tcPr>
          <w:p w:rsidR="00414FC2" w:rsidRPr="00414FC2" w:rsidRDefault="00414FC2" w:rsidP="00993E65">
            <w:bookmarkStart w:id="13" w:name="Eksternemottakeretabell"/>
            <w:bookmarkEnd w:id="13"/>
            <w:r w:rsidRPr="00414FC2">
              <w:t>Vevelstad kommune</w:t>
            </w:r>
          </w:p>
        </w:tc>
        <w:tc>
          <w:tcPr>
            <w:tcW w:w="3680" w:type="dxa"/>
            <w:shd w:val="clear" w:color="auto" w:fill="auto"/>
          </w:tcPr>
          <w:p w:rsidR="00414FC2" w:rsidRPr="00414FC2" w:rsidRDefault="00414FC2" w:rsidP="00993E65"/>
        </w:tc>
        <w:tc>
          <w:tcPr>
            <w:tcW w:w="665" w:type="dxa"/>
            <w:shd w:val="clear" w:color="auto" w:fill="auto"/>
          </w:tcPr>
          <w:p w:rsidR="00414FC2" w:rsidRPr="00414FC2" w:rsidRDefault="00414FC2" w:rsidP="00993E65">
            <w:r w:rsidRPr="00414FC2">
              <w:t>8976</w:t>
            </w:r>
          </w:p>
        </w:tc>
        <w:tc>
          <w:tcPr>
            <w:tcW w:w="1580" w:type="dxa"/>
            <w:shd w:val="clear" w:color="auto" w:fill="auto"/>
          </w:tcPr>
          <w:p w:rsidR="00414FC2" w:rsidRPr="00414FC2" w:rsidRDefault="00414FC2" w:rsidP="00993E65">
            <w:r w:rsidRPr="00414FC2">
              <w:t>Vevelstad</w:t>
            </w:r>
          </w:p>
        </w:tc>
      </w:tr>
      <w:tr w:rsidR="00414FC2" w:rsidRPr="00414FC2" w:rsidTr="00414FC2">
        <w:tc>
          <w:tcPr>
            <w:tcW w:w="2195" w:type="dxa"/>
            <w:shd w:val="clear" w:color="auto" w:fill="auto"/>
          </w:tcPr>
          <w:p w:rsidR="00414FC2" w:rsidRPr="00414FC2" w:rsidRDefault="00414FC2" w:rsidP="00993E65">
            <w:r w:rsidRPr="00414FC2">
              <w:t>Øksnes kommune</w:t>
            </w:r>
          </w:p>
        </w:tc>
        <w:tc>
          <w:tcPr>
            <w:tcW w:w="3680" w:type="dxa"/>
            <w:shd w:val="clear" w:color="auto" w:fill="auto"/>
          </w:tcPr>
          <w:p w:rsidR="00414FC2" w:rsidRPr="00414FC2" w:rsidRDefault="00414FC2" w:rsidP="00993E65">
            <w:r w:rsidRPr="00414FC2">
              <w:t>Storgata 27</w:t>
            </w:r>
          </w:p>
        </w:tc>
        <w:tc>
          <w:tcPr>
            <w:tcW w:w="665" w:type="dxa"/>
            <w:shd w:val="clear" w:color="auto" w:fill="auto"/>
          </w:tcPr>
          <w:p w:rsidR="00414FC2" w:rsidRPr="00414FC2" w:rsidRDefault="00414FC2" w:rsidP="00993E65">
            <w:r w:rsidRPr="00414FC2">
              <w:t>8430</w:t>
            </w:r>
          </w:p>
        </w:tc>
        <w:tc>
          <w:tcPr>
            <w:tcW w:w="1580" w:type="dxa"/>
            <w:shd w:val="clear" w:color="auto" w:fill="auto"/>
          </w:tcPr>
          <w:p w:rsidR="00414FC2" w:rsidRPr="00414FC2" w:rsidRDefault="00414FC2" w:rsidP="00993E65">
            <w:r w:rsidRPr="00414FC2">
              <w:t>MYRE</w:t>
            </w:r>
          </w:p>
        </w:tc>
      </w:tr>
      <w:tr w:rsidR="00414FC2" w:rsidRPr="00414FC2" w:rsidTr="00414FC2">
        <w:tc>
          <w:tcPr>
            <w:tcW w:w="2195" w:type="dxa"/>
            <w:shd w:val="clear" w:color="auto" w:fill="auto"/>
          </w:tcPr>
          <w:p w:rsidR="00414FC2" w:rsidRPr="00414FC2" w:rsidRDefault="00414FC2" w:rsidP="00993E65">
            <w:r w:rsidRPr="00414FC2">
              <w:t>Dønna kommune</w:t>
            </w:r>
          </w:p>
        </w:tc>
        <w:tc>
          <w:tcPr>
            <w:tcW w:w="3680" w:type="dxa"/>
            <w:shd w:val="clear" w:color="auto" w:fill="auto"/>
          </w:tcPr>
          <w:p w:rsidR="00414FC2" w:rsidRPr="00414FC2" w:rsidRDefault="00414FC2" w:rsidP="00993E65"/>
        </w:tc>
        <w:tc>
          <w:tcPr>
            <w:tcW w:w="665" w:type="dxa"/>
            <w:shd w:val="clear" w:color="auto" w:fill="auto"/>
          </w:tcPr>
          <w:p w:rsidR="00414FC2" w:rsidRPr="00414FC2" w:rsidRDefault="00414FC2" w:rsidP="00993E65">
            <w:r w:rsidRPr="00414FC2">
              <w:t>8820</w:t>
            </w:r>
          </w:p>
        </w:tc>
        <w:tc>
          <w:tcPr>
            <w:tcW w:w="1580" w:type="dxa"/>
            <w:shd w:val="clear" w:color="auto" w:fill="auto"/>
          </w:tcPr>
          <w:p w:rsidR="00414FC2" w:rsidRPr="00414FC2" w:rsidRDefault="00414FC2" w:rsidP="00993E65">
            <w:r w:rsidRPr="00414FC2">
              <w:t>Dønna</w:t>
            </w:r>
          </w:p>
        </w:tc>
      </w:tr>
      <w:tr w:rsidR="00414FC2" w:rsidRPr="00414FC2" w:rsidTr="00414FC2">
        <w:tc>
          <w:tcPr>
            <w:tcW w:w="2195" w:type="dxa"/>
            <w:shd w:val="clear" w:color="auto" w:fill="auto"/>
          </w:tcPr>
          <w:p w:rsidR="00414FC2" w:rsidRPr="00414FC2" w:rsidRDefault="00414FC2" w:rsidP="00993E65">
            <w:r w:rsidRPr="00414FC2">
              <w:t>Gildeskål kommune</w:t>
            </w:r>
          </w:p>
        </w:tc>
        <w:tc>
          <w:tcPr>
            <w:tcW w:w="3680" w:type="dxa"/>
            <w:shd w:val="clear" w:color="auto" w:fill="auto"/>
          </w:tcPr>
          <w:p w:rsidR="00414FC2" w:rsidRPr="00414FC2" w:rsidRDefault="00414FC2" w:rsidP="00993E65">
            <w:r w:rsidRPr="00414FC2">
              <w:t>Postboks 54</w:t>
            </w:r>
          </w:p>
        </w:tc>
        <w:tc>
          <w:tcPr>
            <w:tcW w:w="665" w:type="dxa"/>
            <w:shd w:val="clear" w:color="auto" w:fill="auto"/>
          </w:tcPr>
          <w:p w:rsidR="00414FC2" w:rsidRPr="00414FC2" w:rsidRDefault="00414FC2" w:rsidP="00993E65">
            <w:r w:rsidRPr="00414FC2">
              <w:t>8138</w:t>
            </w:r>
          </w:p>
        </w:tc>
        <w:tc>
          <w:tcPr>
            <w:tcW w:w="1580" w:type="dxa"/>
            <w:shd w:val="clear" w:color="auto" w:fill="auto"/>
          </w:tcPr>
          <w:p w:rsidR="00414FC2" w:rsidRPr="00414FC2" w:rsidRDefault="00414FC2" w:rsidP="00993E65">
            <w:r w:rsidRPr="00414FC2">
              <w:t>Inndyr</w:t>
            </w:r>
          </w:p>
        </w:tc>
      </w:tr>
      <w:tr w:rsidR="00414FC2" w:rsidRPr="00414FC2" w:rsidTr="00414FC2">
        <w:tc>
          <w:tcPr>
            <w:tcW w:w="2195" w:type="dxa"/>
            <w:shd w:val="clear" w:color="auto" w:fill="auto"/>
          </w:tcPr>
          <w:p w:rsidR="00414FC2" w:rsidRPr="00414FC2" w:rsidRDefault="00414FC2" w:rsidP="00993E65">
            <w:r w:rsidRPr="00414FC2">
              <w:t>Moskenes kommune</w:t>
            </w:r>
          </w:p>
        </w:tc>
        <w:tc>
          <w:tcPr>
            <w:tcW w:w="3680" w:type="dxa"/>
            <w:shd w:val="clear" w:color="auto" w:fill="auto"/>
          </w:tcPr>
          <w:p w:rsidR="00414FC2" w:rsidRPr="00414FC2" w:rsidRDefault="00414FC2" w:rsidP="00993E65"/>
        </w:tc>
        <w:tc>
          <w:tcPr>
            <w:tcW w:w="665" w:type="dxa"/>
            <w:shd w:val="clear" w:color="auto" w:fill="auto"/>
          </w:tcPr>
          <w:p w:rsidR="00414FC2" w:rsidRPr="00414FC2" w:rsidRDefault="00414FC2" w:rsidP="00993E65">
            <w:r w:rsidRPr="00414FC2">
              <w:t>8390</w:t>
            </w:r>
          </w:p>
        </w:tc>
        <w:tc>
          <w:tcPr>
            <w:tcW w:w="1580" w:type="dxa"/>
            <w:shd w:val="clear" w:color="auto" w:fill="auto"/>
          </w:tcPr>
          <w:p w:rsidR="00414FC2" w:rsidRPr="00414FC2" w:rsidRDefault="00414FC2" w:rsidP="00993E65">
            <w:r w:rsidRPr="00414FC2">
              <w:t>Reine</w:t>
            </w:r>
          </w:p>
        </w:tc>
      </w:tr>
      <w:tr w:rsidR="00414FC2" w:rsidRPr="00414FC2" w:rsidTr="00414FC2">
        <w:tc>
          <w:tcPr>
            <w:tcW w:w="2195" w:type="dxa"/>
            <w:shd w:val="clear" w:color="auto" w:fill="auto"/>
          </w:tcPr>
          <w:p w:rsidR="00414FC2" w:rsidRPr="00414FC2" w:rsidRDefault="00414FC2" w:rsidP="00993E65">
            <w:r w:rsidRPr="00414FC2">
              <w:t>Røst kommune</w:t>
            </w:r>
          </w:p>
        </w:tc>
        <w:tc>
          <w:tcPr>
            <w:tcW w:w="3680" w:type="dxa"/>
            <w:shd w:val="clear" w:color="auto" w:fill="auto"/>
          </w:tcPr>
          <w:p w:rsidR="00414FC2" w:rsidRPr="00414FC2" w:rsidRDefault="00414FC2" w:rsidP="00993E65"/>
        </w:tc>
        <w:tc>
          <w:tcPr>
            <w:tcW w:w="665" w:type="dxa"/>
            <w:shd w:val="clear" w:color="auto" w:fill="auto"/>
          </w:tcPr>
          <w:p w:rsidR="00414FC2" w:rsidRPr="00414FC2" w:rsidRDefault="00414FC2" w:rsidP="00993E65">
            <w:r w:rsidRPr="00414FC2">
              <w:t>8064</w:t>
            </w:r>
          </w:p>
        </w:tc>
        <w:tc>
          <w:tcPr>
            <w:tcW w:w="1580" w:type="dxa"/>
            <w:shd w:val="clear" w:color="auto" w:fill="auto"/>
          </w:tcPr>
          <w:p w:rsidR="00414FC2" w:rsidRPr="00414FC2" w:rsidRDefault="00414FC2" w:rsidP="00993E65">
            <w:r w:rsidRPr="00414FC2">
              <w:t>Røst</w:t>
            </w:r>
          </w:p>
        </w:tc>
      </w:tr>
      <w:tr w:rsidR="00414FC2" w:rsidRPr="00414FC2" w:rsidTr="00414FC2">
        <w:tc>
          <w:tcPr>
            <w:tcW w:w="2195" w:type="dxa"/>
            <w:shd w:val="clear" w:color="auto" w:fill="auto"/>
          </w:tcPr>
          <w:p w:rsidR="00414FC2" w:rsidRPr="00414FC2" w:rsidRDefault="00414FC2" w:rsidP="00993E65">
            <w:r w:rsidRPr="00414FC2">
              <w:lastRenderedPageBreak/>
              <w:t>Sømna kommune</w:t>
            </w:r>
          </w:p>
        </w:tc>
        <w:tc>
          <w:tcPr>
            <w:tcW w:w="3680" w:type="dxa"/>
            <w:shd w:val="clear" w:color="auto" w:fill="auto"/>
          </w:tcPr>
          <w:p w:rsidR="00414FC2" w:rsidRPr="00414FC2" w:rsidRDefault="00414FC2" w:rsidP="00993E65"/>
        </w:tc>
        <w:tc>
          <w:tcPr>
            <w:tcW w:w="665" w:type="dxa"/>
            <w:shd w:val="clear" w:color="auto" w:fill="auto"/>
          </w:tcPr>
          <w:p w:rsidR="00414FC2" w:rsidRPr="00414FC2" w:rsidRDefault="00414FC2" w:rsidP="00993E65">
            <w:r w:rsidRPr="00414FC2">
              <w:t>8920</w:t>
            </w:r>
          </w:p>
        </w:tc>
        <w:tc>
          <w:tcPr>
            <w:tcW w:w="1580" w:type="dxa"/>
            <w:shd w:val="clear" w:color="auto" w:fill="auto"/>
          </w:tcPr>
          <w:p w:rsidR="00414FC2" w:rsidRPr="00414FC2" w:rsidRDefault="00414FC2" w:rsidP="00993E65">
            <w:r w:rsidRPr="00414FC2">
              <w:t>Sømna</w:t>
            </w:r>
          </w:p>
        </w:tc>
      </w:tr>
      <w:tr w:rsidR="00414FC2" w:rsidRPr="00414FC2" w:rsidTr="00414FC2">
        <w:tc>
          <w:tcPr>
            <w:tcW w:w="2195" w:type="dxa"/>
            <w:shd w:val="clear" w:color="auto" w:fill="auto"/>
          </w:tcPr>
          <w:p w:rsidR="00414FC2" w:rsidRPr="00414FC2" w:rsidRDefault="00414FC2" w:rsidP="00993E65">
            <w:r w:rsidRPr="00414FC2">
              <w:t>Vefsn kommune</w:t>
            </w:r>
          </w:p>
        </w:tc>
        <w:tc>
          <w:tcPr>
            <w:tcW w:w="3680" w:type="dxa"/>
            <w:shd w:val="clear" w:color="auto" w:fill="auto"/>
          </w:tcPr>
          <w:p w:rsidR="00414FC2" w:rsidRPr="00414FC2" w:rsidRDefault="00414FC2" w:rsidP="00993E65">
            <w:r w:rsidRPr="00414FC2">
              <w:t>Postboks 560</w:t>
            </w:r>
          </w:p>
        </w:tc>
        <w:tc>
          <w:tcPr>
            <w:tcW w:w="665" w:type="dxa"/>
            <w:shd w:val="clear" w:color="auto" w:fill="auto"/>
          </w:tcPr>
          <w:p w:rsidR="00414FC2" w:rsidRPr="00414FC2" w:rsidRDefault="00414FC2" w:rsidP="00993E65">
            <w:r w:rsidRPr="00414FC2">
              <w:t>8651</w:t>
            </w:r>
          </w:p>
        </w:tc>
        <w:tc>
          <w:tcPr>
            <w:tcW w:w="1580" w:type="dxa"/>
            <w:shd w:val="clear" w:color="auto" w:fill="auto"/>
          </w:tcPr>
          <w:p w:rsidR="00414FC2" w:rsidRPr="00414FC2" w:rsidRDefault="00414FC2" w:rsidP="00993E65">
            <w:r w:rsidRPr="00414FC2">
              <w:t>Mosjøen</w:t>
            </w:r>
          </w:p>
        </w:tc>
      </w:tr>
      <w:tr w:rsidR="00414FC2" w:rsidRPr="00414FC2" w:rsidTr="00414FC2">
        <w:tc>
          <w:tcPr>
            <w:tcW w:w="2195" w:type="dxa"/>
            <w:shd w:val="clear" w:color="auto" w:fill="auto"/>
          </w:tcPr>
          <w:p w:rsidR="00414FC2" w:rsidRPr="00414FC2" w:rsidRDefault="00414FC2" w:rsidP="00993E65">
            <w:r w:rsidRPr="00414FC2">
              <w:t>Vega kommune</w:t>
            </w:r>
          </w:p>
        </w:tc>
        <w:tc>
          <w:tcPr>
            <w:tcW w:w="3680" w:type="dxa"/>
            <w:shd w:val="clear" w:color="auto" w:fill="auto"/>
          </w:tcPr>
          <w:p w:rsidR="00414FC2" w:rsidRPr="00414FC2" w:rsidRDefault="00414FC2" w:rsidP="00993E65">
            <w:r w:rsidRPr="00414FC2">
              <w:t>Gladstad</w:t>
            </w:r>
          </w:p>
        </w:tc>
        <w:tc>
          <w:tcPr>
            <w:tcW w:w="665" w:type="dxa"/>
            <w:shd w:val="clear" w:color="auto" w:fill="auto"/>
          </w:tcPr>
          <w:p w:rsidR="00414FC2" w:rsidRPr="00414FC2" w:rsidRDefault="00414FC2" w:rsidP="00993E65">
            <w:r w:rsidRPr="00414FC2">
              <w:t>8980</w:t>
            </w:r>
          </w:p>
        </w:tc>
        <w:tc>
          <w:tcPr>
            <w:tcW w:w="1580" w:type="dxa"/>
            <w:shd w:val="clear" w:color="auto" w:fill="auto"/>
          </w:tcPr>
          <w:p w:rsidR="00414FC2" w:rsidRPr="00414FC2" w:rsidRDefault="00414FC2" w:rsidP="00993E65">
            <w:r w:rsidRPr="00414FC2">
              <w:t>Vega</w:t>
            </w:r>
          </w:p>
        </w:tc>
      </w:tr>
      <w:tr w:rsidR="00414FC2" w:rsidRPr="00414FC2" w:rsidTr="00414FC2">
        <w:tc>
          <w:tcPr>
            <w:tcW w:w="2195" w:type="dxa"/>
            <w:shd w:val="clear" w:color="auto" w:fill="auto"/>
          </w:tcPr>
          <w:p w:rsidR="00414FC2" w:rsidRPr="00414FC2" w:rsidRDefault="00414FC2" w:rsidP="00993E65">
            <w:r w:rsidRPr="00414FC2">
              <w:t>Vestvågøy kommune</w:t>
            </w:r>
          </w:p>
        </w:tc>
        <w:tc>
          <w:tcPr>
            <w:tcW w:w="3680" w:type="dxa"/>
            <w:shd w:val="clear" w:color="auto" w:fill="auto"/>
          </w:tcPr>
          <w:p w:rsidR="00414FC2" w:rsidRPr="00414FC2" w:rsidRDefault="00414FC2" w:rsidP="00993E65">
            <w:r w:rsidRPr="00414FC2">
              <w:t>Postboks 203</w:t>
            </w:r>
          </w:p>
        </w:tc>
        <w:tc>
          <w:tcPr>
            <w:tcW w:w="665" w:type="dxa"/>
            <w:shd w:val="clear" w:color="auto" w:fill="auto"/>
          </w:tcPr>
          <w:p w:rsidR="00414FC2" w:rsidRPr="00414FC2" w:rsidRDefault="00414FC2" w:rsidP="00993E65">
            <w:r w:rsidRPr="00414FC2">
              <w:t>8376</w:t>
            </w:r>
          </w:p>
        </w:tc>
        <w:tc>
          <w:tcPr>
            <w:tcW w:w="1580" w:type="dxa"/>
            <w:shd w:val="clear" w:color="auto" w:fill="auto"/>
          </w:tcPr>
          <w:p w:rsidR="00414FC2" w:rsidRPr="00414FC2" w:rsidRDefault="00414FC2" w:rsidP="00993E65">
            <w:r w:rsidRPr="00414FC2">
              <w:t>Leknes</w:t>
            </w:r>
          </w:p>
        </w:tc>
      </w:tr>
      <w:tr w:rsidR="00414FC2" w:rsidRPr="00414FC2" w:rsidTr="00414FC2">
        <w:tc>
          <w:tcPr>
            <w:tcW w:w="2195" w:type="dxa"/>
            <w:shd w:val="clear" w:color="auto" w:fill="auto"/>
          </w:tcPr>
          <w:p w:rsidR="00414FC2" w:rsidRPr="00414FC2" w:rsidRDefault="00414FC2" w:rsidP="00993E65">
            <w:r w:rsidRPr="00414FC2">
              <w:t>Vågan kommune</w:t>
            </w:r>
          </w:p>
        </w:tc>
        <w:tc>
          <w:tcPr>
            <w:tcW w:w="3680" w:type="dxa"/>
            <w:shd w:val="clear" w:color="auto" w:fill="auto"/>
          </w:tcPr>
          <w:p w:rsidR="00414FC2" w:rsidRPr="00414FC2" w:rsidRDefault="00414FC2" w:rsidP="00993E65">
            <w:r w:rsidRPr="00414FC2">
              <w:t>Postboks 802</w:t>
            </w:r>
          </w:p>
        </w:tc>
        <w:tc>
          <w:tcPr>
            <w:tcW w:w="665" w:type="dxa"/>
            <w:shd w:val="clear" w:color="auto" w:fill="auto"/>
          </w:tcPr>
          <w:p w:rsidR="00414FC2" w:rsidRPr="00414FC2" w:rsidRDefault="00414FC2" w:rsidP="00993E65">
            <w:r w:rsidRPr="00414FC2">
              <w:t>8305</w:t>
            </w:r>
          </w:p>
        </w:tc>
        <w:tc>
          <w:tcPr>
            <w:tcW w:w="1580" w:type="dxa"/>
            <w:shd w:val="clear" w:color="auto" w:fill="auto"/>
          </w:tcPr>
          <w:p w:rsidR="00414FC2" w:rsidRPr="00414FC2" w:rsidRDefault="00414FC2" w:rsidP="00993E65">
            <w:r w:rsidRPr="00414FC2">
              <w:t>Svolvær</w:t>
            </w:r>
          </w:p>
        </w:tc>
      </w:tr>
      <w:tr w:rsidR="00414FC2" w:rsidRPr="00414FC2" w:rsidTr="00414FC2">
        <w:tc>
          <w:tcPr>
            <w:tcW w:w="2195" w:type="dxa"/>
            <w:shd w:val="clear" w:color="auto" w:fill="auto"/>
          </w:tcPr>
          <w:p w:rsidR="00414FC2" w:rsidRPr="00414FC2" w:rsidRDefault="00414FC2" w:rsidP="00993E65">
            <w:r w:rsidRPr="00414FC2">
              <w:t>Alstahaug kommune</w:t>
            </w:r>
          </w:p>
        </w:tc>
        <w:tc>
          <w:tcPr>
            <w:tcW w:w="3680" w:type="dxa"/>
            <w:shd w:val="clear" w:color="auto" w:fill="auto"/>
          </w:tcPr>
          <w:p w:rsidR="00414FC2" w:rsidRPr="00414FC2" w:rsidRDefault="00414FC2" w:rsidP="00993E65">
            <w:r w:rsidRPr="00414FC2">
              <w:t>Postboks 1006</w:t>
            </w:r>
          </w:p>
        </w:tc>
        <w:tc>
          <w:tcPr>
            <w:tcW w:w="665" w:type="dxa"/>
            <w:shd w:val="clear" w:color="auto" w:fill="auto"/>
          </w:tcPr>
          <w:p w:rsidR="00414FC2" w:rsidRPr="00414FC2" w:rsidRDefault="00414FC2" w:rsidP="00993E65">
            <w:r w:rsidRPr="00414FC2">
              <w:t>8805</w:t>
            </w:r>
          </w:p>
        </w:tc>
        <w:tc>
          <w:tcPr>
            <w:tcW w:w="1580" w:type="dxa"/>
            <w:shd w:val="clear" w:color="auto" w:fill="auto"/>
          </w:tcPr>
          <w:p w:rsidR="00414FC2" w:rsidRPr="00414FC2" w:rsidRDefault="00414FC2" w:rsidP="00993E65">
            <w:r w:rsidRPr="00414FC2">
              <w:t>Sandnessjøen</w:t>
            </w:r>
          </w:p>
        </w:tc>
      </w:tr>
      <w:tr w:rsidR="00414FC2" w:rsidRPr="00414FC2" w:rsidTr="00414FC2">
        <w:tc>
          <w:tcPr>
            <w:tcW w:w="2195" w:type="dxa"/>
            <w:shd w:val="clear" w:color="auto" w:fill="auto"/>
          </w:tcPr>
          <w:p w:rsidR="00414FC2" w:rsidRPr="00414FC2" w:rsidRDefault="00414FC2" w:rsidP="00993E65">
            <w:r w:rsidRPr="00414FC2">
              <w:t>Evenes kommune</w:t>
            </w:r>
          </w:p>
        </w:tc>
        <w:tc>
          <w:tcPr>
            <w:tcW w:w="3680" w:type="dxa"/>
            <w:shd w:val="clear" w:color="auto" w:fill="auto"/>
          </w:tcPr>
          <w:p w:rsidR="00414FC2" w:rsidRPr="00414FC2" w:rsidRDefault="00414FC2" w:rsidP="00993E65">
            <w:r w:rsidRPr="00414FC2">
              <w:t>Postboks 43</w:t>
            </w:r>
          </w:p>
        </w:tc>
        <w:tc>
          <w:tcPr>
            <w:tcW w:w="665" w:type="dxa"/>
            <w:shd w:val="clear" w:color="auto" w:fill="auto"/>
          </w:tcPr>
          <w:p w:rsidR="00414FC2" w:rsidRPr="00414FC2" w:rsidRDefault="00414FC2" w:rsidP="00993E65">
            <w:r w:rsidRPr="00414FC2">
              <w:t>8539</w:t>
            </w:r>
          </w:p>
        </w:tc>
        <w:tc>
          <w:tcPr>
            <w:tcW w:w="1580" w:type="dxa"/>
            <w:shd w:val="clear" w:color="auto" w:fill="auto"/>
          </w:tcPr>
          <w:p w:rsidR="00414FC2" w:rsidRPr="00414FC2" w:rsidRDefault="00414FC2" w:rsidP="00993E65">
            <w:r w:rsidRPr="00414FC2">
              <w:t>Bogen i Ofoten</w:t>
            </w:r>
          </w:p>
        </w:tc>
      </w:tr>
      <w:tr w:rsidR="00414FC2" w:rsidRPr="00414FC2" w:rsidTr="00414FC2">
        <w:tc>
          <w:tcPr>
            <w:tcW w:w="2195" w:type="dxa"/>
            <w:shd w:val="clear" w:color="auto" w:fill="auto"/>
          </w:tcPr>
          <w:p w:rsidR="00414FC2" w:rsidRPr="00414FC2" w:rsidRDefault="00414FC2" w:rsidP="00993E65">
            <w:r w:rsidRPr="00414FC2">
              <w:t>Leirfjord kommune</w:t>
            </w:r>
          </w:p>
        </w:tc>
        <w:tc>
          <w:tcPr>
            <w:tcW w:w="3680" w:type="dxa"/>
            <w:shd w:val="clear" w:color="auto" w:fill="auto"/>
          </w:tcPr>
          <w:p w:rsidR="00414FC2" w:rsidRPr="00414FC2" w:rsidRDefault="00414FC2" w:rsidP="00993E65"/>
        </w:tc>
        <w:tc>
          <w:tcPr>
            <w:tcW w:w="665" w:type="dxa"/>
            <w:shd w:val="clear" w:color="auto" w:fill="auto"/>
          </w:tcPr>
          <w:p w:rsidR="00414FC2" w:rsidRPr="00414FC2" w:rsidRDefault="00414FC2" w:rsidP="00993E65">
            <w:r w:rsidRPr="00414FC2">
              <w:t>8890</w:t>
            </w:r>
          </w:p>
        </w:tc>
        <w:tc>
          <w:tcPr>
            <w:tcW w:w="1580" w:type="dxa"/>
            <w:shd w:val="clear" w:color="auto" w:fill="auto"/>
          </w:tcPr>
          <w:p w:rsidR="00414FC2" w:rsidRPr="00414FC2" w:rsidRDefault="00414FC2" w:rsidP="00993E65">
            <w:r w:rsidRPr="00414FC2">
              <w:t>Leirfjord</w:t>
            </w:r>
          </w:p>
        </w:tc>
      </w:tr>
      <w:tr w:rsidR="00414FC2" w:rsidRPr="00414FC2" w:rsidTr="00414FC2">
        <w:tc>
          <w:tcPr>
            <w:tcW w:w="2195" w:type="dxa"/>
            <w:shd w:val="clear" w:color="auto" w:fill="auto"/>
          </w:tcPr>
          <w:p w:rsidR="00414FC2" w:rsidRPr="00414FC2" w:rsidRDefault="00414FC2" w:rsidP="00993E65">
            <w:r w:rsidRPr="00414FC2">
              <w:t>Saltdal kommune</w:t>
            </w:r>
          </w:p>
        </w:tc>
        <w:tc>
          <w:tcPr>
            <w:tcW w:w="3680" w:type="dxa"/>
            <w:shd w:val="clear" w:color="auto" w:fill="auto"/>
          </w:tcPr>
          <w:p w:rsidR="00414FC2" w:rsidRPr="00414FC2" w:rsidRDefault="00414FC2" w:rsidP="00993E65">
            <w:r w:rsidRPr="00414FC2">
              <w:t>Kirkegt. 23</w:t>
            </w:r>
          </w:p>
        </w:tc>
        <w:tc>
          <w:tcPr>
            <w:tcW w:w="665" w:type="dxa"/>
            <w:shd w:val="clear" w:color="auto" w:fill="auto"/>
          </w:tcPr>
          <w:p w:rsidR="00414FC2" w:rsidRPr="00414FC2" w:rsidRDefault="00414FC2" w:rsidP="00993E65">
            <w:r w:rsidRPr="00414FC2">
              <w:t>8250</w:t>
            </w:r>
          </w:p>
        </w:tc>
        <w:tc>
          <w:tcPr>
            <w:tcW w:w="1580" w:type="dxa"/>
            <w:shd w:val="clear" w:color="auto" w:fill="auto"/>
          </w:tcPr>
          <w:p w:rsidR="00414FC2" w:rsidRPr="00414FC2" w:rsidRDefault="00414FC2" w:rsidP="00993E65">
            <w:r w:rsidRPr="00414FC2">
              <w:t>Rognan</w:t>
            </w:r>
          </w:p>
        </w:tc>
      </w:tr>
      <w:tr w:rsidR="00414FC2" w:rsidRPr="00414FC2" w:rsidTr="00414FC2">
        <w:tc>
          <w:tcPr>
            <w:tcW w:w="2195" w:type="dxa"/>
            <w:shd w:val="clear" w:color="auto" w:fill="auto"/>
          </w:tcPr>
          <w:p w:rsidR="00414FC2" w:rsidRPr="00414FC2" w:rsidRDefault="00414FC2" w:rsidP="00993E65">
            <w:r w:rsidRPr="00414FC2">
              <w:t>Træna kommune</w:t>
            </w:r>
          </w:p>
        </w:tc>
        <w:tc>
          <w:tcPr>
            <w:tcW w:w="3680" w:type="dxa"/>
            <w:shd w:val="clear" w:color="auto" w:fill="auto"/>
          </w:tcPr>
          <w:p w:rsidR="00414FC2" w:rsidRPr="00414FC2" w:rsidRDefault="00414FC2" w:rsidP="00993E65"/>
        </w:tc>
        <w:tc>
          <w:tcPr>
            <w:tcW w:w="665" w:type="dxa"/>
            <w:shd w:val="clear" w:color="auto" w:fill="auto"/>
          </w:tcPr>
          <w:p w:rsidR="00414FC2" w:rsidRPr="00414FC2" w:rsidRDefault="00414FC2" w:rsidP="00993E65">
            <w:r w:rsidRPr="00414FC2">
              <w:t>8770</w:t>
            </w:r>
          </w:p>
        </w:tc>
        <w:tc>
          <w:tcPr>
            <w:tcW w:w="1580" w:type="dxa"/>
            <w:shd w:val="clear" w:color="auto" w:fill="auto"/>
          </w:tcPr>
          <w:p w:rsidR="00414FC2" w:rsidRPr="00414FC2" w:rsidRDefault="00414FC2" w:rsidP="00993E65">
            <w:r w:rsidRPr="00414FC2">
              <w:t>Træna</w:t>
            </w:r>
          </w:p>
        </w:tc>
      </w:tr>
      <w:tr w:rsidR="00414FC2" w:rsidRPr="00414FC2" w:rsidTr="00414FC2">
        <w:tc>
          <w:tcPr>
            <w:tcW w:w="2195" w:type="dxa"/>
            <w:shd w:val="clear" w:color="auto" w:fill="auto"/>
          </w:tcPr>
          <w:p w:rsidR="00414FC2" w:rsidRPr="00414FC2" w:rsidRDefault="00414FC2" w:rsidP="00993E65">
            <w:r w:rsidRPr="00414FC2">
              <w:t>Andøy kommune</w:t>
            </w:r>
          </w:p>
        </w:tc>
        <w:tc>
          <w:tcPr>
            <w:tcW w:w="3680" w:type="dxa"/>
            <w:shd w:val="clear" w:color="auto" w:fill="auto"/>
          </w:tcPr>
          <w:p w:rsidR="00414FC2" w:rsidRPr="00414FC2" w:rsidRDefault="00414FC2" w:rsidP="00993E65">
            <w:r w:rsidRPr="00414FC2">
              <w:t>Postboks 187</w:t>
            </w:r>
          </w:p>
        </w:tc>
        <w:tc>
          <w:tcPr>
            <w:tcW w:w="665" w:type="dxa"/>
            <w:shd w:val="clear" w:color="auto" w:fill="auto"/>
          </w:tcPr>
          <w:p w:rsidR="00414FC2" w:rsidRPr="00414FC2" w:rsidRDefault="00414FC2" w:rsidP="00993E65">
            <w:r w:rsidRPr="00414FC2">
              <w:t>8483</w:t>
            </w:r>
          </w:p>
        </w:tc>
        <w:tc>
          <w:tcPr>
            <w:tcW w:w="1580" w:type="dxa"/>
            <w:shd w:val="clear" w:color="auto" w:fill="auto"/>
          </w:tcPr>
          <w:p w:rsidR="00414FC2" w:rsidRPr="00414FC2" w:rsidRDefault="00414FC2" w:rsidP="00993E65">
            <w:r w:rsidRPr="00414FC2">
              <w:t>ANDENES</w:t>
            </w:r>
          </w:p>
        </w:tc>
      </w:tr>
      <w:tr w:rsidR="00414FC2" w:rsidRPr="00414FC2" w:rsidTr="00414FC2">
        <w:tc>
          <w:tcPr>
            <w:tcW w:w="2195" w:type="dxa"/>
            <w:shd w:val="clear" w:color="auto" w:fill="auto"/>
          </w:tcPr>
          <w:p w:rsidR="00414FC2" w:rsidRPr="00414FC2" w:rsidRDefault="00414FC2" w:rsidP="00993E65">
            <w:r w:rsidRPr="00414FC2">
              <w:t>Bø kommune</w:t>
            </w:r>
          </w:p>
        </w:tc>
        <w:tc>
          <w:tcPr>
            <w:tcW w:w="3680" w:type="dxa"/>
            <w:shd w:val="clear" w:color="auto" w:fill="auto"/>
          </w:tcPr>
          <w:p w:rsidR="00414FC2" w:rsidRPr="00414FC2" w:rsidRDefault="00414FC2" w:rsidP="00993E65">
            <w:r w:rsidRPr="00414FC2">
              <w:t>Rådhuset</w:t>
            </w:r>
          </w:p>
        </w:tc>
        <w:tc>
          <w:tcPr>
            <w:tcW w:w="665" w:type="dxa"/>
            <w:shd w:val="clear" w:color="auto" w:fill="auto"/>
          </w:tcPr>
          <w:p w:rsidR="00414FC2" w:rsidRPr="00414FC2" w:rsidRDefault="00414FC2" w:rsidP="00993E65">
            <w:r w:rsidRPr="00414FC2">
              <w:t>8475</w:t>
            </w:r>
          </w:p>
        </w:tc>
        <w:tc>
          <w:tcPr>
            <w:tcW w:w="1580" w:type="dxa"/>
            <w:shd w:val="clear" w:color="auto" w:fill="auto"/>
          </w:tcPr>
          <w:p w:rsidR="00414FC2" w:rsidRPr="00414FC2" w:rsidRDefault="00414FC2" w:rsidP="00993E65">
            <w:r w:rsidRPr="00414FC2">
              <w:t>Straumsjøen</w:t>
            </w:r>
          </w:p>
        </w:tc>
      </w:tr>
      <w:tr w:rsidR="00414FC2" w:rsidRPr="00414FC2" w:rsidTr="00414FC2">
        <w:tc>
          <w:tcPr>
            <w:tcW w:w="2195" w:type="dxa"/>
            <w:shd w:val="clear" w:color="auto" w:fill="auto"/>
          </w:tcPr>
          <w:p w:rsidR="00414FC2" w:rsidRPr="00414FC2" w:rsidRDefault="00414FC2" w:rsidP="00993E65">
            <w:r w:rsidRPr="00414FC2">
              <w:t>Hattfjelldal kommune</w:t>
            </w:r>
          </w:p>
        </w:tc>
        <w:tc>
          <w:tcPr>
            <w:tcW w:w="3680" w:type="dxa"/>
            <w:shd w:val="clear" w:color="auto" w:fill="auto"/>
          </w:tcPr>
          <w:p w:rsidR="00414FC2" w:rsidRPr="00414FC2" w:rsidRDefault="00414FC2" w:rsidP="00993E65">
            <w:r w:rsidRPr="00414FC2">
              <w:t>O.T. Olsens vei 3 A</w:t>
            </w:r>
          </w:p>
        </w:tc>
        <w:tc>
          <w:tcPr>
            <w:tcW w:w="665" w:type="dxa"/>
            <w:shd w:val="clear" w:color="auto" w:fill="auto"/>
          </w:tcPr>
          <w:p w:rsidR="00414FC2" w:rsidRPr="00414FC2" w:rsidRDefault="00414FC2" w:rsidP="00993E65">
            <w:r w:rsidRPr="00414FC2">
              <w:t>8690</w:t>
            </w:r>
          </w:p>
        </w:tc>
        <w:tc>
          <w:tcPr>
            <w:tcW w:w="1580" w:type="dxa"/>
            <w:shd w:val="clear" w:color="auto" w:fill="auto"/>
          </w:tcPr>
          <w:p w:rsidR="00414FC2" w:rsidRPr="00414FC2" w:rsidRDefault="00414FC2" w:rsidP="00993E65">
            <w:r w:rsidRPr="00414FC2">
              <w:t>Hattfjelldal</w:t>
            </w:r>
          </w:p>
        </w:tc>
      </w:tr>
      <w:tr w:rsidR="00414FC2" w:rsidRPr="00414FC2" w:rsidTr="00414FC2">
        <w:tc>
          <w:tcPr>
            <w:tcW w:w="2195" w:type="dxa"/>
            <w:shd w:val="clear" w:color="auto" w:fill="auto"/>
          </w:tcPr>
          <w:p w:rsidR="00414FC2" w:rsidRPr="00414FC2" w:rsidRDefault="00414FC2" w:rsidP="00993E65">
            <w:r w:rsidRPr="00414FC2">
              <w:t>Brønnøy kommune</w:t>
            </w:r>
          </w:p>
        </w:tc>
        <w:tc>
          <w:tcPr>
            <w:tcW w:w="3680" w:type="dxa"/>
            <w:shd w:val="clear" w:color="auto" w:fill="auto"/>
          </w:tcPr>
          <w:p w:rsidR="00414FC2" w:rsidRPr="00414FC2" w:rsidRDefault="00414FC2" w:rsidP="00993E65">
            <w:r w:rsidRPr="00414FC2">
              <w:t>Rådhuset</w:t>
            </w:r>
          </w:p>
        </w:tc>
        <w:tc>
          <w:tcPr>
            <w:tcW w:w="665" w:type="dxa"/>
            <w:shd w:val="clear" w:color="auto" w:fill="auto"/>
          </w:tcPr>
          <w:p w:rsidR="00414FC2" w:rsidRPr="00414FC2" w:rsidRDefault="00414FC2" w:rsidP="00993E65">
            <w:r w:rsidRPr="00414FC2">
              <w:t>8905</w:t>
            </w:r>
          </w:p>
        </w:tc>
        <w:tc>
          <w:tcPr>
            <w:tcW w:w="1580" w:type="dxa"/>
            <w:shd w:val="clear" w:color="auto" w:fill="auto"/>
          </w:tcPr>
          <w:p w:rsidR="00414FC2" w:rsidRPr="00414FC2" w:rsidRDefault="00414FC2" w:rsidP="00993E65">
            <w:r w:rsidRPr="00414FC2">
              <w:t>Brønnøysund</w:t>
            </w:r>
          </w:p>
        </w:tc>
      </w:tr>
      <w:tr w:rsidR="00414FC2" w:rsidRPr="00414FC2" w:rsidTr="00414FC2">
        <w:tc>
          <w:tcPr>
            <w:tcW w:w="2195" w:type="dxa"/>
            <w:shd w:val="clear" w:color="auto" w:fill="auto"/>
          </w:tcPr>
          <w:p w:rsidR="00414FC2" w:rsidRPr="00414FC2" w:rsidRDefault="00414FC2" w:rsidP="00993E65">
            <w:r w:rsidRPr="00414FC2">
              <w:t>Hemnes kommune</w:t>
            </w:r>
          </w:p>
        </w:tc>
        <w:tc>
          <w:tcPr>
            <w:tcW w:w="3680" w:type="dxa"/>
            <w:shd w:val="clear" w:color="auto" w:fill="auto"/>
          </w:tcPr>
          <w:p w:rsidR="00414FC2" w:rsidRPr="00414FC2" w:rsidRDefault="00414FC2" w:rsidP="00993E65">
            <w:r w:rsidRPr="00414FC2">
              <w:t>Sentrumsveien 1</w:t>
            </w:r>
          </w:p>
        </w:tc>
        <w:tc>
          <w:tcPr>
            <w:tcW w:w="665" w:type="dxa"/>
            <w:shd w:val="clear" w:color="auto" w:fill="auto"/>
          </w:tcPr>
          <w:p w:rsidR="00414FC2" w:rsidRPr="00414FC2" w:rsidRDefault="00414FC2" w:rsidP="00993E65">
            <w:r w:rsidRPr="00414FC2">
              <w:t>8646</w:t>
            </w:r>
          </w:p>
        </w:tc>
        <w:tc>
          <w:tcPr>
            <w:tcW w:w="1580" w:type="dxa"/>
            <w:shd w:val="clear" w:color="auto" w:fill="auto"/>
          </w:tcPr>
          <w:p w:rsidR="00414FC2" w:rsidRPr="00414FC2" w:rsidRDefault="00414FC2" w:rsidP="00993E65">
            <w:r w:rsidRPr="00414FC2">
              <w:t>Korgen</w:t>
            </w:r>
          </w:p>
        </w:tc>
      </w:tr>
      <w:tr w:rsidR="00414FC2" w:rsidRPr="00414FC2" w:rsidTr="00414FC2">
        <w:tc>
          <w:tcPr>
            <w:tcW w:w="2195" w:type="dxa"/>
            <w:shd w:val="clear" w:color="auto" w:fill="auto"/>
          </w:tcPr>
          <w:p w:rsidR="00414FC2" w:rsidRPr="00414FC2" w:rsidRDefault="00414FC2" w:rsidP="00993E65">
            <w:r w:rsidRPr="00414FC2">
              <w:t>Herøy kommune</w:t>
            </w:r>
          </w:p>
        </w:tc>
        <w:tc>
          <w:tcPr>
            <w:tcW w:w="3680" w:type="dxa"/>
            <w:shd w:val="clear" w:color="auto" w:fill="auto"/>
          </w:tcPr>
          <w:p w:rsidR="00414FC2" w:rsidRPr="00414FC2" w:rsidRDefault="00414FC2" w:rsidP="00993E65">
            <w:proofErr w:type="spellStart"/>
            <w:r w:rsidRPr="00414FC2">
              <w:t>Silvalveien</w:t>
            </w:r>
            <w:proofErr w:type="spellEnd"/>
            <w:r w:rsidRPr="00414FC2">
              <w:t xml:space="preserve"> 1</w:t>
            </w:r>
          </w:p>
        </w:tc>
        <w:tc>
          <w:tcPr>
            <w:tcW w:w="665" w:type="dxa"/>
            <w:shd w:val="clear" w:color="auto" w:fill="auto"/>
          </w:tcPr>
          <w:p w:rsidR="00414FC2" w:rsidRPr="00414FC2" w:rsidRDefault="00414FC2" w:rsidP="00993E65">
            <w:r w:rsidRPr="00414FC2">
              <w:t>8850</w:t>
            </w:r>
          </w:p>
        </w:tc>
        <w:tc>
          <w:tcPr>
            <w:tcW w:w="1580" w:type="dxa"/>
            <w:shd w:val="clear" w:color="auto" w:fill="auto"/>
          </w:tcPr>
          <w:p w:rsidR="00414FC2" w:rsidRPr="00414FC2" w:rsidRDefault="00414FC2" w:rsidP="00993E65">
            <w:r w:rsidRPr="00414FC2">
              <w:t>Herøy</w:t>
            </w:r>
          </w:p>
        </w:tc>
      </w:tr>
      <w:tr w:rsidR="00414FC2" w:rsidRPr="00414FC2" w:rsidTr="00414FC2">
        <w:tc>
          <w:tcPr>
            <w:tcW w:w="2195" w:type="dxa"/>
            <w:shd w:val="clear" w:color="auto" w:fill="auto"/>
          </w:tcPr>
          <w:p w:rsidR="00414FC2" w:rsidRPr="00414FC2" w:rsidRDefault="00414FC2" w:rsidP="00993E65">
            <w:r w:rsidRPr="00414FC2">
              <w:t>Lurøy kommune</w:t>
            </w:r>
          </w:p>
        </w:tc>
        <w:tc>
          <w:tcPr>
            <w:tcW w:w="3680" w:type="dxa"/>
            <w:shd w:val="clear" w:color="auto" w:fill="auto"/>
          </w:tcPr>
          <w:p w:rsidR="00414FC2" w:rsidRPr="00414FC2" w:rsidRDefault="00414FC2" w:rsidP="00993E65"/>
        </w:tc>
        <w:tc>
          <w:tcPr>
            <w:tcW w:w="665" w:type="dxa"/>
            <w:shd w:val="clear" w:color="auto" w:fill="auto"/>
          </w:tcPr>
          <w:p w:rsidR="00414FC2" w:rsidRPr="00414FC2" w:rsidRDefault="00414FC2" w:rsidP="00993E65">
            <w:r w:rsidRPr="00414FC2">
              <w:t>8766</w:t>
            </w:r>
          </w:p>
        </w:tc>
        <w:tc>
          <w:tcPr>
            <w:tcW w:w="1580" w:type="dxa"/>
            <w:shd w:val="clear" w:color="auto" w:fill="auto"/>
          </w:tcPr>
          <w:p w:rsidR="00414FC2" w:rsidRPr="00414FC2" w:rsidRDefault="00414FC2" w:rsidP="00993E65">
            <w:r w:rsidRPr="00414FC2">
              <w:t>Lurøy</w:t>
            </w:r>
          </w:p>
        </w:tc>
      </w:tr>
      <w:tr w:rsidR="00414FC2" w:rsidRPr="00414FC2" w:rsidTr="00414FC2">
        <w:tc>
          <w:tcPr>
            <w:tcW w:w="2195" w:type="dxa"/>
            <w:shd w:val="clear" w:color="auto" w:fill="auto"/>
          </w:tcPr>
          <w:p w:rsidR="00414FC2" w:rsidRPr="00414FC2" w:rsidRDefault="00414FC2" w:rsidP="00993E65">
            <w:r w:rsidRPr="00414FC2">
              <w:t>Lødingen kommune</w:t>
            </w:r>
          </w:p>
        </w:tc>
        <w:tc>
          <w:tcPr>
            <w:tcW w:w="3680" w:type="dxa"/>
            <w:shd w:val="clear" w:color="auto" w:fill="auto"/>
          </w:tcPr>
          <w:p w:rsidR="00414FC2" w:rsidRPr="00414FC2" w:rsidRDefault="00414FC2" w:rsidP="00993E65">
            <w:r w:rsidRPr="00414FC2">
              <w:t>Postboks 83</w:t>
            </w:r>
          </w:p>
        </w:tc>
        <w:tc>
          <w:tcPr>
            <w:tcW w:w="665" w:type="dxa"/>
            <w:shd w:val="clear" w:color="auto" w:fill="auto"/>
          </w:tcPr>
          <w:p w:rsidR="00414FC2" w:rsidRPr="00414FC2" w:rsidRDefault="00414FC2" w:rsidP="00993E65">
            <w:r w:rsidRPr="00414FC2">
              <w:t>8411</w:t>
            </w:r>
          </w:p>
        </w:tc>
        <w:tc>
          <w:tcPr>
            <w:tcW w:w="1580" w:type="dxa"/>
            <w:shd w:val="clear" w:color="auto" w:fill="auto"/>
          </w:tcPr>
          <w:p w:rsidR="00414FC2" w:rsidRPr="00414FC2" w:rsidRDefault="00414FC2" w:rsidP="00993E65">
            <w:r w:rsidRPr="00414FC2">
              <w:t>Lødingen</w:t>
            </w:r>
          </w:p>
        </w:tc>
      </w:tr>
      <w:tr w:rsidR="00414FC2" w:rsidRPr="00414FC2" w:rsidTr="00414FC2">
        <w:tc>
          <w:tcPr>
            <w:tcW w:w="2195" w:type="dxa"/>
            <w:shd w:val="clear" w:color="auto" w:fill="auto"/>
          </w:tcPr>
          <w:p w:rsidR="00414FC2" w:rsidRPr="00414FC2" w:rsidRDefault="00414FC2" w:rsidP="00993E65">
            <w:r w:rsidRPr="00414FC2">
              <w:t>Meløy kommune</w:t>
            </w:r>
          </w:p>
        </w:tc>
        <w:tc>
          <w:tcPr>
            <w:tcW w:w="3680" w:type="dxa"/>
            <w:shd w:val="clear" w:color="auto" w:fill="auto"/>
          </w:tcPr>
          <w:p w:rsidR="00414FC2" w:rsidRPr="00414FC2" w:rsidRDefault="00414FC2" w:rsidP="00993E65">
            <w:r w:rsidRPr="00414FC2">
              <w:t>Gammelveien 5</w:t>
            </w:r>
          </w:p>
        </w:tc>
        <w:tc>
          <w:tcPr>
            <w:tcW w:w="665" w:type="dxa"/>
            <w:shd w:val="clear" w:color="auto" w:fill="auto"/>
          </w:tcPr>
          <w:p w:rsidR="00414FC2" w:rsidRPr="00414FC2" w:rsidRDefault="00414FC2" w:rsidP="00993E65">
            <w:r w:rsidRPr="00414FC2">
              <w:t>8150</w:t>
            </w:r>
          </w:p>
        </w:tc>
        <w:tc>
          <w:tcPr>
            <w:tcW w:w="1580" w:type="dxa"/>
            <w:shd w:val="clear" w:color="auto" w:fill="auto"/>
          </w:tcPr>
          <w:p w:rsidR="00414FC2" w:rsidRPr="00414FC2" w:rsidRDefault="00414FC2" w:rsidP="00993E65">
            <w:r w:rsidRPr="00414FC2">
              <w:t>Ørnes</w:t>
            </w:r>
          </w:p>
        </w:tc>
      </w:tr>
      <w:tr w:rsidR="00414FC2" w:rsidRPr="00414FC2" w:rsidTr="00414FC2">
        <w:tc>
          <w:tcPr>
            <w:tcW w:w="2195" w:type="dxa"/>
            <w:shd w:val="clear" w:color="auto" w:fill="auto"/>
          </w:tcPr>
          <w:p w:rsidR="00414FC2" w:rsidRPr="00414FC2" w:rsidRDefault="00414FC2" w:rsidP="00993E65">
            <w:r w:rsidRPr="00414FC2">
              <w:t>Rana kommune</w:t>
            </w:r>
          </w:p>
        </w:tc>
        <w:tc>
          <w:tcPr>
            <w:tcW w:w="3680" w:type="dxa"/>
            <w:shd w:val="clear" w:color="auto" w:fill="auto"/>
          </w:tcPr>
          <w:p w:rsidR="00414FC2" w:rsidRPr="00414FC2" w:rsidRDefault="00414FC2" w:rsidP="00993E65">
            <w:r w:rsidRPr="00414FC2">
              <w:t>Postboks 173</w:t>
            </w:r>
          </w:p>
        </w:tc>
        <w:tc>
          <w:tcPr>
            <w:tcW w:w="665" w:type="dxa"/>
            <w:shd w:val="clear" w:color="auto" w:fill="auto"/>
          </w:tcPr>
          <w:p w:rsidR="00414FC2" w:rsidRPr="00414FC2" w:rsidRDefault="00414FC2" w:rsidP="00993E65">
            <w:r w:rsidRPr="00414FC2">
              <w:t>8601</w:t>
            </w:r>
          </w:p>
        </w:tc>
        <w:tc>
          <w:tcPr>
            <w:tcW w:w="1580" w:type="dxa"/>
            <w:shd w:val="clear" w:color="auto" w:fill="auto"/>
          </w:tcPr>
          <w:p w:rsidR="00414FC2" w:rsidRPr="00414FC2" w:rsidRDefault="00414FC2" w:rsidP="00993E65">
            <w:r w:rsidRPr="00414FC2">
              <w:t>MO i RANA</w:t>
            </w:r>
          </w:p>
        </w:tc>
      </w:tr>
      <w:tr w:rsidR="00414FC2" w:rsidRPr="00414FC2" w:rsidTr="00414FC2">
        <w:tc>
          <w:tcPr>
            <w:tcW w:w="2195" w:type="dxa"/>
            <w:shd w:val="clear" w:color="auto" w:fill="auto"/>
          </w:tcPr>
          <w:p w:rsidR="00414FC2" w:rsidRPr="00414FC2" w:rsidRDefault="00414FC2" w:rsidP="00993E65">
            <w:r w:rsidRPr="00414FC2">
              <w:t>Sørfold kommune</w:t>
            </w:r>
          </w:p>
        </w:tc>
        <w:tc>
          <w:tcPr>
            <w:tcW w:w="3680" w:type="dxa"/>
            <w:shd w:val="clear" w:color="auto" w:fill="auto"/>
          </w:tcPr>
          <w:p w:rsidR="00414FC2" w:rsidRPr="00414FC2" w:rsidRDefault="00414FC2" w:rsidP="00993E65">
            <w:r w:rsidRPr="00414FC2">
              <w:t>Strandveien 2</w:t>
            </w:r>
          </w:p>
        </w:tc>
        <w:tc>
          <w:tcPr>
            <w:tcW w:w="665" w:type="dxa"/>
            <w:shd w:val="clear" w:color="auto" w:fill="auto"/>
          </w:tcPr>
          <w:p w:rsidR="00414FC2" w:rsidRPr="00414FC2" w:rsidRDefault="00414FC2" w:rsidP="00993E65">
            <w:r w:rsidRPr="00414FC2">
              <w:t>8226</w:t>
            </w:r>
          </w:p>
        </w:tc>
        <w:tc>
          <w:tcPr>
            <w:tcW w:w="1580" w:type="dxa"/>
            <w:shd w:val="clear" w:color="auto" w:fill="auto"/>
          </w:tcPr>
          <w:p w:rsidR="00414FC2" w:rsidRPr="00414FC2" w:rsidRDefault="00414FC2" w:rsidP="00993E65">
            <w:r w:rsidRPr="00414FC2">
              <w:t>Straumen</w:t>
            </w:r>
          </w:p>
        </w:tc>
      </w:tr>
      <w:tr w:rsidR="00414FC2" w:rsidRPr="00414FC2" w:rsidTr="00414FC2">
        <w:tc>
          <w:tcPr>
            <w:tcW w:w="2195" w:type="dxa"/>
            <w:shd w:val="clear" w:color="auto" w:fill="auto"/>
          </w:tcPr>
          <w:p w:rsidR="00414FC2" w:rsidRPr="00414FC2" w:rsidRDefault="00414FC2" w:rsidP="00993E65">
            <w:r w:rsidRPr="00414FC2">
              <w:t>Bodø kommune</w:t>
            </w:r>
          </w:p>
        </w:tc>
        <w:tc>
          <w:tcPr>
            <w:tcW w:w="3680" w:type="dxa"/>
            <w:shd w:val="clear" w:color="auto" w:fill="auto"/>
          </w:tcPr>
          <w:p w:rsidR="00414FC2" w:rsidRPr="00414FC2" w:rsidRDefault="00414FC2" w:rsidP="00993E65">
            <w:r w:rsidRPr="00414FC2">
              <w:t>Postboks 319</w:t>
            </w:r>
          </w:p>
        </w:tc>
        <w:tc>
          <w:tcPr>
            <w:tcW w:w="665" w:type="dxa"/>
            <w:shd w:val="clear" w:color="auto" w:fill="auto"/>
          </w:tcPr>
          <w:p w:rsidR="00414FC2" w:rsidRPr="00414FC2" w:rsidRDefault="00414FC2" w:rsidP="00993E65">
            <w:r w:rsidRPr="00414FC2">
              <w:t>8001</w:t>
            </w:r>
          </w:p>
        </w:tc>
        <w:tc>
          <w:tcPr>
            <w:tcW w:w="1580" w:type="dxa"/>
            <w:shd w:val="clear" w:color="auto" w:fill="auto"/>
          </w:tcPr>
          <w:p w:rsidR="00414FC2" w:rsidRPr="00414FC2" w:rsidRDefault="00414FC2" w:rsidP="00993E65">
            <w:r w:rsidRPr="00414FC2">
              <w:t>Bodø</w:t>
            </w:r>
          </w:p>
        </w:tc>
      </w:tr>
      <w:tr w:rsidR="00414FC2" w:rsidRPr="00414FC2" w:rsidTr="00414FC2">
        <w:tc>
          <w:tcPr>
            <w:tcW w:w="2195" w:type="dxa"/>
            <w:shd w:val="clear" w:color="auto" w:fill="auto"/>
          </w:tcPr>
          <w:p w:rsidR="00414FC2" w:rsidRPr="00414FC2" w:rsidRDefault="00414FC2" w:rsidP="00993E65">
            <w:r w:rsidRPr="00414FC2">
              <w:t>Fauske kommune</w:t>
            </w:r>
          </w:p>
        </w:tc>
        <w:tc>
          <w:tcPr>
            <w:tcW w:w="3680" w:type="dxa"/>
            <w:shd w:val="clear" w:color="auto" w:fill="auto"/>
          </w:tcPr>
          <w:p w:rsidR="00414FC2" w:rsidRPr="00414FC2" w:rsidRDefault="00414FC2" w:rsidP="00993E65">
            <w:r w:rsidRPr="00414FC2">
              <w:t>Postboks 93</w:t>
            </w:r>
          </w:p>
        </w:tc>
        <w:tc>
          <w:tcPr>
            <w:tcW w:w="665" w:type="dxa"/>
            <w:shd w:val="clear" w:color="auto" w:fill="auto"/>
          </w:tcPr>
          <w:p w:rsidR="00414FC2" w:rsidRPr="00414FC2" w:rsidRDefault="00414FC2" w:rsidP="00993E65">
            <w:r w:rsidRPr="00414FC2">
              <w:t>8201</w:t>
            </w:r>
          </w:p>
        </w:tc>
        <w:tc>
          <w:tcPr>
            <w:tcW w:w="1580" w:type="dxa"/>
            <w:shd w:val="clear" w:color="auto" w:fill="auto"/>
          </w:tcPr>
          <w:p w:rsidR="00414FC2" w:rsidRPr="00414FC2" w:rsidRDefault="00414FC2" w:rsidP="00993E65">
            <w:r w:rsidRPr="00414FC2">
              <w:t>Fauske</w:t>
            </w:r>
          </w:p>
        </w:tc>
      </w:tr>
      <w:tr w:rsidR="00414FC2" w:rsidRPr="00414FC2" w:rsidTr="00414FC2">
        <w:tc>
          <w:tcPr>
            <w:tcW w:w="2195" w:type="dxa"/>
            <w:shd w:val="clear" w:color="auto" w:fill="auto"/>
          </w:tcPr>
          <w:p w:rsidR="00414FC2" w:rsidRPr="00414FC2" w:rsidRDefault="00414FC2" w:rsidP="00993E65">
            <w:r w:rsidRPr="00414FC2">
              <w:t>Grane kommune</w:t>
            </w:r>
          </w:p>
        </w:tc>
        <w:tc>
          <w:tcPr>
            <w:tcW w:w="3680" w:type="dxa"/>
            <w:shd w:val="clear" w:color="auto" w:fill="auto"/>
          </w:tcPr>
          <w:p w:rsidR="00414FC2" w:rsidRPr="00414FC2" w:rsidRDefault="00414FC2" w:rsidP="00993E65">
            <w:r w:rsidRPr="00414FC2">
              <w:t>Rådhuset</w:t>
            </w:r>
          </w:p>
        </w:tc>
        <w:tc>
          <w:tcPr>
            <w:tcW w:w="665" w:type="dxa"/>
            <w:shd w:val="clear" w:color="auto" w:fill="auto"/>
          </w:tcPr>
          <w:p w:rsidR="00414FC2" w:rsidRPr="00414FC2" w:rsidRDefault="00414FC2" w:rsidP="00993E65">
            <w:r w:rsidRPr="00414FC2">
              <w:t>8680</w:t>
            </w:r>
          </w:p>
        </w:tc>
        <w:tc>
          <w:tcPr>
            <w:tcW w:w="1580" w:type="dxa"/>
            <w:shd w:val="clear" w:color="auto" w:fill="auto"/>
          </w:tcPr>
          <w:p w:rsidR="00414FC2" w:rsidRPr="00414FC2" w:rsidRDefault="00414FC2" w:rsidP="00993E65">
            <w:r w:rsidRPr="00414FC2">
              <w:t>Trofors</w:t>
            </w:r>
          </w:p>
        </w:tc>
      </w:tr>
      <w:tr w:rsidR="00414FC2" w:rsidRPr="00414FC2" w:rsidTr="00414FC2">
        <w:tc>
          <w:tcPr>
            <w:tcW w:w="2195" w:type="dxa"/>
            <w:shd w:val="clear" w:color="auto" w:fill="auto"/>
          </w:tcPr>
          <w:p w:rsidR="00414FC2" w:rsidRPr="00414FC2" w:rsidRDefault="00414FC2" w:rsidP="00993E65">
            <w:r w:rsidRPr="00414FC2">
              <w:t>Hamarøy kommune</w:t>
            </w:r>
          </w:p>
        </w:tc>
        <w:tc>
          <w:tcPr>
            <w:tcW w:w="3680" w:type="dxa"/>
            <w:shd w:val="clear" w:color="auto" w:fill="auto"/>
          </w:tcPr>
          <w:p w:rsidR="00414FC2" w:rsidRPr="00414FC2" w:rsidRDefault="00414FC2" w:rsidP="00993E65">
            <w:r w:rsidRPr="00414FC2">
              <w:t>Marie Hamsuns vei 3</w:t>
            </w:r>
          </w:p>
        </w:tc>
        <w:tc>
          <w:tcPr>
            <w:tcW w:w="665" w:type="dxa"/>
            <w:shd w:val="clear" w:color="auto" w:fill="auto"/>
          </w:tcPr>
          <w:p w:rsidR="00414FC2" w:rsidRPr="00414FC2" w:rsidRDefault="00414FC2" w:rsidP="00993E65">
            <w:r w:rsidRPr="00414FC2">
              <w:t>8294</w:t>
            </w:r>
          </w:p>
        </w:tc>
        <w:tc>
          <w:tcPr>
            <w:tcW w:w="1580" w:type="dxa"/>
            <w:shd w:val="clear" w:color="auto" w:fill="auto"/>
          </w:tcPr>
          <w:p w:rsidR="00414FC2" w:rsidRPr="00414FC2" w:rsidRDefault="00414FC2" w:rsidP="00993E65">
            <w:r w:rsidRPr="00414FC2">
              <w:t>Hamarøy</w:t>
            </w:r>
          </w:p>
        </w:tc>
      </w:tr>
      <w:tr w:rsidR="00414FC2" w:rsidRPr="00414FC2" w:rsidTr="00414FC2">
        <w:tc>
          <w:tcPr>
            <w:tcW w:w="2195" w:type="dxa"/>
            <w:shd w:val="clear" w:color="auto" w:fill="auto"/>
          </w:tcPr>
          <w:p w:rsidR="00414FC2" w:rsidRPr="00414FC2" w:rsidRDefault="00414FC2" w:rsidP="00993E65">
            <w:r w:rsidRPr="00414FC2">
              <w:t>Nesna kommune</w:t>
            </w:r>
          </w:p>
        </w:tc>
        <w:tc>
          <w:tcPr>
            <w:tcW w:w="3680" w:type="dxa"/>
            <w:shd w:val="clear" w:color="auto" w:fill="auto"/>
          </w:tcPr>
          <w:p w:rsidR="00414FC2" w:rsidRPr="00414FC2" w:rsidRDefault="00414FC2" w:rsidP="00993E65">
            <w:r w:rsidRPr="00414FC2">
              <w:t>Moveien 24</w:t>
            </w:r>
          </w:p>
        </w:tc>
        <w:tc>
          <w:tcPr>
            <w:tcW w:w="665" w:type="dxa"/>
            <w:shd w:val="clear" w:color="auto" w:fill="auto"/>
          </w:tcPr>
          <w:p w:rsidR="00414FC2" w:rsidRPr="00414FC2" w:rsidRDefault="00414FC2" w:rsidP="00993E65">
            <w:r w:rsidRPr="00414FC2">
              <w:t>8700</w:t>
            </w:r>
          </w:p>
        </w:tc>
        <w:tc>
          <w:tcPr>
            <w:tcW w:w="1580" w:type="dxa"/>
            <w:shd w:val="clear" w:color="auto" w:fill="auto"/>
          </w:tcPr>
          <w:p w:rsidR="00414FC2" w:rsidRPr="00414FC2" w:rsidRDefault="00414FC2" w:rsidP="00993E65">
            <w:r w:rsidRPr="00414FC2">
              <w:t>Nesna</w:t>
            </w:r>
          </w:p>
        </w:tc>
      </w:tr>
      <w:tr w:rsidR="00414FC2" w:rsidRPr="00414FC2" w:rsidTr="00414FC2">
        <w:tc>
          <w:tcPr>
            <w:tcW w:w="2195" w:type="dxa"/>
            <w:shd w:val="clear" w:color="auto" w:fill="auto"/>
          </w:tcPr>
          <w:p w:rsidR="00414FC2" w:rsidRPr="00414FC2" w:rsidRDefault="00414FC2" w:rsidP="00993E65">
            <w:r w:rsidRPr="00414FC2">
              <w:t>Sortland kommune</w:t>
            </w:r>
          </w:p>
        </w:tc>
        <w:tc>
          <w:tcPr>
            <w:tcW w:w="3680" w:type="dxa"/>
            <w:shd w:val="clear" w:color="auto" w:fill="auto"/>
          </w:tcPr>
          <w:p w:rsidR="00414FC2" w:rsidRPr="00414FC2" w:rsidRDefault="00414FC2" w:rsidP="00993E65">
            <w:r w:rsidRPr="00414FC2">
              <w:t>Postboks 117</w:t>
            </w:r>
          </w:p>
        </w:tc>
        <w:tc>
          <w:tcPr>
            <w:tcW w:w="665" w:type="dxa"/>
            <w:shd w:val="clear" w:color="auto" w:fill="auto"/>
          </w:tcPr>
          <w:p w:rsidR="00414FC2" w:rsidRPr="00414FC2" w:rsidRDefault="00414FC2" w:rsidP="00993E65">
            <w:r w:rsidRPr="00414FC2">
              <w:t>8401</w:t>
            </w:r>
          </w:p>
        </w:tc>
        <w:tc>
          <w:tcPr>
            <w:tcW w:w="1580" w:type="dxa"/>
            <w:shd w:val="clear" w:color="auto" w:fill="auto"/>
          </w:tcPr>
          <w:p w:rsidR="00414FC2" w:rsidRPr="00414FC2" w:rsidRDefault="00414FC2" w:rsidP="00993E65">
            <w:r w:rsidRPr="00414FC2">
              <w:t>Sortland</w:t>
            </w:r>
          </w:p>
        </w:tc>
      </w:tr>
      <w:tr w:rsidR="00414FC2" w:rsidRPr="00414FC2" w:rsidTr="00414FC2">
        <w:tc>
          <w:tcPr>
            <w:tcW w:w="2195" w:type="dxa"/>
            <w:shd w:val="clear" w:color="auto" w:fill="auto"/>
          </w:tcPr>
          <w:p w:rsidR="00414FC2" w:rsidRPr="00414FC2" w:rsidRDefault="00414FC2" w:rsidP="00993E65">
            <w:r w:rsidRPr="00414FC2">
              <w:t>Beiarn kommune</w:t>
            </w:r>
          </w:p>
        </w:tc>
        <w:tc>
          <w:tcPr>
            <w:tcW w:w="3680" w:type="dxa"/>
            <w:shd w:val="clear" w:color="auto" w:fill="auto"/>
          </w:tcPr>
          <w:p w:rsidR="00414FC2" w:rsidRPr="00414FC2" w:rsidRDefault="00414FC2" w:rsidP="00993E65">
            <w:r w:rsidRPr="00414FC2">
              <w:t xml:space="preserve">Kommunehuset, Nedre </w:t>
            </w:r>
            <w:proofErr w:type="spellStart"/>
            <w:r w:rsidRPr="00414FC2">
              <w:t>Beiarveien</w:t>
            </w:r>
            <w:proofErr w:type="spellEnd"/>
            <w:r w:rsidRPr="00414FC2">
              <w:t xml:space="preserve"> 906</w:t>
            </w:r>
          </w:p>
        </w:tc>
        <w:tc>
          <w:tcPr>
            <w:tcW w:w="665" w:type="dxa"/>
            <w:shd w:val="clear" w:color="auto" w:fill="auto"/>
          </w:tcPr>
          <w:p w:rsidR="00414FC2" w:rsidRPr="00414FC2" w:rsidRDefault="00414FC2" w:rsidP="00993E65">
            <w:r w:rsidRPr="00414FC2">
              <w:t>8110</w:t>
            </w:r>
          </w:p>
        </w:tc>
        <w:tc>
          <w:tcPr>
            <w:tcW w:w="1580" w:type="dxa"/>
            <w:shd w:val="clear" w:color="auto" w:fill="auto"/>
          </w:tcPr>
          <w:p w:rsidR="00414FC2" w:rsidRPr="00414FC2" w:rsidRDefault="00414FC2" w:rsidP="00993E65">
            <w:r w:rsidRPr="00414FC2">
              <w:t>Moldjord</w:t>
            </w:r>
          </w:p>
        </w:tc>
      </w:tr>
      <w:tr w:rsidR="00414FC2" w:rsidRPr="00414FC2" w:rsidTr="00414FC2">
        <w:tc>
          <w:tcPr>
            <w:tcW w:w="2195" w:type="dxa"/>
            <w:shd w:val="clear" w:color="auto" w:fill="auto"/>
          </w:tcPr>
          <w:p w:rsidR="00414FC2" w:rsidRPr="00414FC2" w:rsidRDefault="00414FC2" w:rsidP="00993E65">
            <w:r w:rsidRPr="00414FC2">
              <w:t>Bindal kommune</w:t>
            </w:r>
          </w:p>
        </w:tc>
        <w:tc>
          <w:tcPr>
            <w:tcW w:w="3680" w:type="dxa"/>
            <w:shd w:val="clear" w:color="auto" w:fill="auto"/>
          </w:tcPr>
          <w:p w:rsidR="00414FC2" w:rsidRPr="00414FC2" w:rsidRDefault="00414FC2" w:rsidP="00993E65">
            <w:r w:rsidRPr="00414FC2">
              <w:t>Rådhuset</w:t>
            </w:r>
          </w:p>
        </w:tc>
        <w:tc>
          <w:tcPr>
            <w:tcW w:w="665" w:type="dxa"/>
            <w:shd w:val="clear" w:color="auto" w:fill="auto"/>
          </w:tcPr>
          <w:p w:rsidR="00414FC2" w:rsidRPr="00414FC2" w:rsidRDefault="00414FC2" w:rsidP="00993E65">
            <w:r w:rsidRPr="00414FC2">
              <w:t>7980</w:t>
            </w:r>
          </w:p>
        </w:tc>
        <w:tc>
          <w:tcPr>
            <w:tcW w:w="1580" w:type="dxa"/>
            <w:shd w:val="clear" w:color="auto" w:fill="auto"/>
          </w:tcPr>
          <w:p w:rsidR="00414FC2" w:rsidRPr="00414FC2" w:rsidRDefault="00414FC2" w:rsidP="00993E65">
            <w:r w:rsidRPr="00414FC2">
              <w:t>Terråk</w:t>
            </w:r>
          </w:p>
        </w:tc>
      </w:tr>
      <w:tr w:rsidR="00414FC2" w:rsidRPr="00414FC2" w:rsidTr="00414FC2">
        <w:tc>
          <w:tcPr>
            <w:tcW w:w="2195" w:type="dxa"/>
            <w:shd w:val="clear" w:color="auto" w:fill="auto"/>
          </w:tcPr>
          <w:p w:rsidR="00414FC2" w:rsidRPr="00414FC2" w:rsidRDefault="00414FC2" w:rsidP="00993E65">
            <w:r w:rsidRPr="00414FC2">
              <w:t>Hadsel kommune</w:t>
            </w:r>
          </w:p>
        </w:tc>
        <w:tc>
          <w:tcPr>
            <w:tcW w:w="3680" w:type="dxa"/>
            <w:shd w:val="clear" w:color="auto" w:fill="auto"/>
          </w:tcPr>
          <w:p w:rsidR="00414FC2" w:rsidRPr="00414FC2" w:rsidRDefault="00414FC2" w:rsidP="00993E65">
            <w:r w:rsidRPr="00414FC2">
              <w:t>Rådhusgata 5</w:t>
            </w:r>
          </w:p>
        </w:tc>
        <w:tc>
          <w:tcPr>
            <w:tcW w:w="665" w:type="dxa"/>
            <w:shd w:val="clear" w:color="auto" w:fill="auto"/>
          </w:tcPr>
          <w:p w:rsidR="00414FC2" w:rsidRPr="00414FC2" w:rsidRDefault="00414FC2" w:rsidP="00993E65">
            <w:r w:rsidRPr="00414FC2">
              <w:t>8450</w:t>
            </w:r>
          </w:p>
        </w:tc>
        <w:tc>
          <w:tcPr>
            <w:tcW w:w="1580" w:type="dxa"/>
            <w:shd w:val="clear" w:color="auto" w:fill="auto"/>
          </w:tcPr>
          <w:p w:rsidR="00414FC2" w:rsidRPr="00414FC2" w:rsidRDefault="00414FC2" w:rsidP="00993E65">
            <w:r w:rsidRPr="00414FC2">
              <w:t>Stokmarknes</w:t>
            </w:r>
          </w:p>
        </w:tc>
      </w:tr>
      <w:tr w:rsidR="00414FC2" w:rsidRPr="00414FC2" w:rsidTr="00414FC2">
        <w:tc>
          <w:tcPr>
            <w:tcW w:w="2195" w:type="dxa"/>
            <w:shd w:val="clear" w:color="auto" w:fill="auto"/>
          </w:tcPr>
          <w:p w:rsidR="00414FC2" w:rsidRPr="00414FC2" w:rsidRDefault="00414FC2" w:rsidP="00993E65">
            <w:r w:rsidRPr="00414FC2">
              <w:t>Narvik kommune</w:t>
            </w:r>
          </w:p>
        </w:tc>
        <w:tc>
          <w:tcPr>
            <w:tcW w:w="3680" w:type="dxa"/>
            <w:shd w:val="clear" w:color="auto" w:fill="auto"/>
          </w:tcPr>
          <w:p w:rsidR="00414FC2" w:rsidRPr="00414FC2" w:rsidRDefault="00414FC2" w:rsidP="00993E65">
            <w:r w:rsidRPr="00414FC2">
              <w:t>Postboks 64</w:t>
            </w:r>
          </w:p>
        </w:tc>
        <w:tc>
          <w:tcPr>
            <w:tcW w:w="665" w:type="dxa"/>
            <w:shd w:val="clear" w:color="auto" w:fill="auto"/>
          </w:tcPr>
          <w:p w:rsidR="00414FC2" w:rsidRPr="00414FC2" w:rsidRDefault="00414FC2" w:rsidP="00993E65">
            <w:r w:rsidRPr="00414FC2">
              <w:t>8501</w:t>
            </w:r>
          </w:p>
        </w:tc>
        <w:tc>
          <w:tcPr>
            <w:tcW w:w="1580" w:type="dxa"/>
            <w:shd w:val="clear" w:color="auto" w:fill="auto"/>
          </w:tcPr>
          <w:p w:rsidR="00414FC2" w:rsidRPr="00414FC2" w:rsidRDefault="00414FC2" w:rsidP="00993E65">
            <w:r w:rsidRPr="00414FC2">
              <w:t>NARVIK</w:t>
            </w:r>
          </w:p>
        </w:tc>
      </w:tr>
      <w:tr w:rsidR="00414FC2" w:rsidRPr="00414FC2" w:rsidTr="00414FC2">
        <w:tc>
          <w:tcPr>
            <w:tcW w:w="2195" w:type="dxa"/>
            <w:shd w:val="clear" w:color="auto" w:fill="auto"/>
          </w:tcPr>
          <w:p w:rsidR="00414FC2" w:rsidRPr="00414FC2" w:rsidRDefault="00414FC2" w:rsidP="00993E65">
            <w:r w:rsidRPr="00414FC2">
              <w:t>Steigen kommune</w:t>
            </w:r>
          </w:p>
        </w:tc>
        <w:tc>
          <w:tcPr>
            <w:tcW w:w="3680" w:type="dxa"/>
            <w:shd w:val="clear" w:color="auto" w:fill="auto"/>
          </w:tcPr>
          <w:p w:rsidR="00414FC2" w:rsidRPr="00414FC2" w:rsidRDefault="00414FC2" w:rsidP="00993E65">
            <w:r w:rsidRPr="00414FC2">
              <w:t>Rådhuset</w:t>
            </w:r>
          </w:p>
        </w:tc>
        <w:tc>
          <w:tcPr>
            <w:tcW w:w="665" w:type="dxa"/>
            <w:shd w:val="clear" w:color="auto" w:fill="auto"/>
          </w:tcPr>
          <w:p w:rsidR="00414FC2" w:rsidRPr="00414FC2" w:rsidRDefault="00414FC2" w:rsidP="00993E65">
            <w:r w:rsidRPr="00414FC2">
              <w:t>8281</w:t>
            </w:r>
          </w:p>
        </w:tc>
        <w:tc>
          <w:tcPr>
            <w:tcW w:w="1580" w:type="dxa"/>
            <w:shd w:val="clear" w:color="auto" w:fill="auto"/>
          </w:tcPr>
          <w:p w:rsidR="00414FC2" w:rsidRPr="00414FC2" w:rsidRDefault="00414FC2" w:rsidP="00993E65">
            <w:r w:rsidRPr="00414FC2">
              <w:t>Leinesfjord</w:t>
            </w:r>
          </w:p>
        </w:tc>
      </w:tr>
      <w:tr w:rsidR="00414FC2" w:rsidRPr="00414FC2" w:rsidTr="00414FC2">
        <w:tc>
          <w:tcPr>
            <w:tcW w:w="2195" w:type="dxa"/>
            <w:shd w:val="clear" w:color="auto" w:fill="auto"/>
          </w:tcPr>
          <w:p w:rsidR="00414FC2" w:rsidRPr="00414FC2" w:rsidRDefault="00414FC2" w:rsidP="00993E65">
            <w:r w:rsidRPr="00414FC2">
              <w:t>Værøy kommune</w:t>
            </w:r>
          </w:p>
        </w:tc>
        <w:tc>
          <w:tcPr>
            <w:tcW w:w="3680" w:type="dxa"/>
            <w:shd w:val="clear" w:color="auto" w:fill="auto"/>
          </w:tcPr>
          <w:p w:rsidR="00414FC2" w:rsidRPr="00414FC2" w:rsidRDefault="00414FC2" w:rsidP="00993E65">
            <w:r w:rsidRPr="00414FC2">
              <w:t>Postboks 2523</w:t>
            </w:r>
          </w:p>
        </w:tc>
        <w:tc>
          <w:tcPr>
            <w:tcW w:w="665" w:type="dxa"/>
            <w:shd w:val="clear" w:color="auto" w:fill="auto"/>
          </w:tcPr>
          <w:p w:rsidR="00414FC2" w:rsidRPr="00414FC2" w:rsidRDefault="00414FC2" w:rsidP="00993E65">
            <w:r w:rsidRPr="00414FC2">
              <w:t>8063</w:t>
            </w:r>
          </w:p>
        </w:tc>
        <w:tc>
          <w:tcPr>
            <w:tcW w:w="1580" w:type="dxa"/>
            <w:shd w:val="clear" w:color="auto" w:fill="auto"/>
          </w:tcPr>
          <w:p w:rsidR="00414FC2" w:rsidRPr="00414FC2" w:rsidRDefault="00414FC2" w:rsidP="00993E65">
            <w:r w:rsidRPr="00414FC2">
              <w:t>Værøy</w:t>
            </w:r>
          </w:p>
        </w:tc>
      </w:tr>
      <w:tr w:rsidR="00414FC2" w:rsidRPr="00414FC2" w:rsidTr="00414FC2">
        <w:tc>
          <w:tcPr>
            <w:tcW w:w="2195" w:type="dxa"/>
            <w:shd w:val="clear" w:color="auto" w:fill="auto"/>
          </w:tcPr>
          <w:p w:rsidR="00414FC2" w:rsidRPr="00414FC2" w:rsidRDefault="00414FC2" w:rsidP="00993E65">
            <w:r w:rsidRPr="00414FC2">
              <w:t>Flakstad kommune</w:t>
            </w:r>
          </w:p>
        </w:tc>
        <w:tc>
          <w:tcPr>
            <w:tcW w:w="3680" w:type="dxa"/>
            <w:shd w:val="clear" w:color="auto" w:fill="auto"/>
          </w:tcPr>
          <w:p w:rsidR="00414FC2" w:rsidRPr="00414FC2" w:rsidRDefault="00414FC2" w:rsidP="00993E65"/>
        </w:tc>
        <w:tc>
          <w:tcPr>
            <w:tcW w:w="665" w:type="dxa"/>
            <w:shd w:val="clear" w:color="auto" w:fill="auto"/>
          </w:tcPr>
          <w:p w:rsidR="00414FC2" w:rsidRPr="00414FC2" w:rsidRDefault="00414FC2" w:rsidP="00993E65">
            <w:r w:rsidRPr="00414FC2">
              <w:t>8380</w:t>
            </w:r>
          </w:p>
        </w:tc>
        <w:tc>
          <w:tcPr>
            <w:tcW w:w="1580" w:type="dxa"/>
            <w:shd w:val="clear" w:color="auto" w:fill="auto"/>
          </w:tcPr>
          <w:p w:rsidR="00414FC2" w:rsidRPr="00414FC2" w:rsidRDefault="00414FC2" w:rsidP="00993E65">
            <w:r w:rsidRPr="00414FC2">
              <w:t>Ramberg</w:t>
            </w:r>
          </w:p>
        </w:tc>
      </w:tr>
      <w:tr w:rsidR="00414FC2" w:rsidRPr="00414FC2" w:rsidTr="00414FC2">
        <w:tc>
          <w:tcPr>
            <w:tcW w:w="2195" w:type="dxa"/>
            <w:shd w:val="clear" w:color="auto" w:fill="auto"/>
          </w:tcPr>
          <w:p w:rsidR="00414FC2" w:rsidRPr="00414FC2" w:rsidRDefault="00414FC2" w:rsidP="00993E65">
            <w:r w:rsidRPr="00414FC2">
              <w:t>Rødøy kommune</w:t>
            </w:r>
          </w:p>
        </w:tc>
        <w:tc>
          <w:tcPr>
            <w:tcW w:w="3680" w:type="dxa"/>
            <w:shd w:val="clear" w:color="auto" w:fill="auto"/>
          </w:tcPr>
          <w:p w:rsidR="00414FC2" w:rsidRPr="00414FC2" w:rsidRDefault="00414FC2" w:rsidP="00993E65"/>
        </w:tc>
        <w:tc>
          <w:tcPr>
            <w:tcW w:w="665" w:type="dxa"/>
            <w:shd w:val="clear" w:color="auto" w:fill="auto"/>
          </w:tcPr>
          <w:p w:rsidR="00414FC2" w:rsidRPr="00414FC2" w:rsidRDefault="00414FC2" w:rsidP="00993E65">
            <w:r w:rsidRPr="00414FC2">
              <w:t>8185</w:t>
            </w:r>
          </w:p>
        </w:tc>
        <w:tc>
          <w:tcPr>
            <w:tcW w:w="1580" w:type="dxa"/>
            <w:shd w:val="clear" w:color="auto" w:fill="auto"/>
          </w:tcPr>
          <w:p w:rsidR="00414FC2" w:rsidRPr="00414FC2" w:rsidRDefault="00414FC2" w:rsidP="00993E65">
            <w:r w:rsidRPr="00414FC2">
              <w:t>Vågaholmen</w:t>
            </w:r>
          </w:p>
        </w:tc>
      </w:tr>
    </w:tbl>
    <w:p w:rsidR="0025596F" w:rsidRDefault="0025596F" w:rsidP="00993E65"/>
    <w:sectPr w:rsidR="0025596F" w:rsidSect="003B4C45">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755" w:rsidRDefault="00300755" w:rsidP="00A81FDC">
      <w:r>
        <w:separator/>
      </w:r>
    </w:p>
  </w:endnote>
  <w:endnote w:type="continuationSeparator" w:id="0">
    <w:p w:rsidR="00300755" w:rsidRDefault="00300755" w:rsidP="00A8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altName w:val="Segoe UI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55"/>
      <w:gridCol w:w="227"/>
      <w:gridCol w:w="2155"/>
      <w:gridCol w:w="227"/>
      <w:gridCol w:w="2155"/>
      <w:gridCol w:w="227"/>
      <w:gridCol w:w="2155"/>
    </w:tblGrid>
    <w:tr w:rsidR="00300755" w:rsidRPr="00D76882" w:rsidTr="00A801FD">
      <w:tc>
        <w:tcPr>
          <w:tcW w:w="2155" w:type="dxa"/>
          <w:tcBorders>
            <w:top w:val="nil"/>
            <w:bottom w:val="nil"/>
          </w:tcBorders>
        </w:tcPr>
        <w:p w:rsidR="00300755" w:rsidRDefault="00300755" w:rsidP="00B67D60">
          <w:pPr>
            <w:pStyle w:val="Bunntekst"/>
            <w:rPr>
              <w:sz w:val="14"/>
              <w:szCs w:val="14"/>
            </w:rPr>
          </w:pPr>
        </w:p>
      </w:tc>
      <w:tc>
        <w:tcPr>
          <w:tcW w:w="227" w:type="dxa"/>
          <w:tcBorders>
            <w:top w:val="nil"/>
            <w:bottom w:val="nil"/>
          </w:tcBorders>
        </w:tcPr>
        <w:p w:rsidR="00300755" w:rsidRPr="00D76882" w:rsidRDefault="00300755" w:rsidP="00B67D60">
          <w:pPr>
            <w:pStyle w:val="Bunntekst"/>
            <w:rPr>
              <w:sz w:val="14"/>
              <w:szCs w:val="14"/>
            </w:rPr>
          </w:pPr>
        </w:p>
      </w:tc>
      <w:tc>
        <w:tcPr>
          <w:tcW w:w="2155" w:type="dxa"/>
          <w:tcBorders>
            <w:top w:val="nil"/>
            <w:bottom w:val="nil"/>
          </w:tcBorders>
        </w:tcPr>
        <w:p w:rsidR="00300755" w:rsidRDefault="00300755" w:rsidP="00B67D60">
          <w:pPr>
            <w:pStyle w:val="Bunntekst"/>
            <w:rPr>
              <w:sz w:val="14"/>
              <w:szCs w:val="14"/>
            </w:rPr>
          </w:pPr>
        </w:p>
      </w:tc>
      <w:tc>
        <w:tcPr>
          <w:tcW w:w="227" w:type="dxa"/>
          <w:tcBorders>
            <w:top w:val="nil"/>
            <w:bottom w:val="nil"/>
          </w:tcBorders>
        </w:tcPr>
        <w:p w:rsidR="00300755" w:rsidRPr="00D76882" w:rsidRDefault="00300755" w:rsidP="00B67D60">
          <w:pPr>
            <w:pStyle w:val="Bunntekst"/>
            <w:rPr>
              <w:sz w:val="14"/>
              <w:szCs w:val="14"/>
            </w:rPr>
          </w:pPr>
        </w:p>
      </w:tc>
      <w:tc>
        <w:tcPr>
          <w:tcW w:w="2155" w:type="dxa"/>
          <w:tcBorders>
            <w:top w:val="nil"/>
            <w:bottom w:val="nil"/>
          </w:tcBorders>
        </w:tcPr>
        <w:p w:rsidR="00300755" w:rsidRDefault="00300755" w:rsidP="00B67D60">
          <w:pPr>
            <w:pStyle w:val="Bunntekst"/>
            <w:rPr>
              <w:sz w:val="14"/>
              <w:szCs w:val="14"/>
            </w:rPr>
          </w:pPr>
        </w:p>
      </w:tc>
      <w:tc>
        <w:tcPr>
          <w:tcW w:w="227" w:type="dxa"/>
          <w:tcBorders>
            <w:top w:val="nil"/>
            <w:bottom w:val="nil"/>
          </w:tcBorders>
        </w:tcPr>
        <w:p w:rsidR="00300755" w:rsidRPr="00D76882" w:rsidRDefault="00300755" w:rsidP="00B67D60">
          <w:pPr>
            <w:pStyle w:val="Bunntekst"/>
            <w:rPr>
              <w:sz w:val="14"/>
              <w:szCs w:val="14"/>
            </w:rPr>
          </w:pPr>
        </w:p>
      </w:tc>
      <w:tc>
        <w:tcPr>
          <w:tcW w:w="2155" w:type="dxa"/>
          <w:tcBorders>
            <w:top w:val="nil"/>
            <w:bottom w:val="nil"/>
          </w:tcBorders>
        </w:tcPr>
        <w:p w:rsidR="00300755" w:rsidRDefault="00300755" w:rsidP="00B67D60">
          <w:pPr>
            <w:pStyle w:val="Bunntekst"/>
            <w:rPr>
              <w:sz w:val="14"/>
              <w:szCs w:val="14"/>
            </w:rPr>
          </w:pPr>
        </w:p>
      </w:tc>
    </w:tr>
    <w:tr w:rsidR="00300755" w:rsidRPr="00D76882" w:rsidTr="00A801FD">
      <w:tc>
        <w:tcPr>
          <w:tcW w:w="2155" w:type="dxa"/>
          <w:tcBorders>
            <w:top w:val="nil"/>
            <w:bottom w:val="single" w:sz="4" w:space="0" w:color="auto"/>
          </w:tcBorders>
        </w:tcPr>
        <w:p w:rsidR="00300755" w:rsidRDefault="00300755" w:rsidP="00B67D60">
          <w:pPr>
            <w:pStyle w:val="Bunntekst"/>
            <w:rPr>
              <w:sz w:val="14"/>
              <w:szCs w:val="14"/>
            </w:rPr>
          </w:pPr>
        </w:p>
      </w:tc>
      <w:tc>
        <w:tcPr>
          <w:tcW w:w="227" w:type="dxa"/>
          <w:tcBorders>
            <w:top w:val="nil"/>
            <w:bottom w:val="single" w:sz="4" w:space="0" w:color="auto"/>
          </w:tcBorders>
        </w:tcPr>
        <w:p w:rsidR="00300755" w:rsidRPr="00D76882" w:rsidRDefault="00300755" w:rsidP="00B67D60">
          <w:pPr>
            <w:pStyle w:val="Bunntekst"/>
            <w:rPr>
              <w:sz w:val="14"/>
              <w:szCs w:val="14"/>
            </w:rPr>
          </w:pPr>
        </w:p>
      </w:tc>
      <w:tc>
        <w:tcPr>
          <w:tcW w:w="2155" w:type="dxa"/>
          <w:tcBorders>
            <w:top w:val="nil"/>
            <w:bottom w:val="single" w:sz="4" w:space="0" w:color="auto"/>
          </w:tcBorders>
        </w:tcPr>
        <w:p w:rsidR="00300755" w:rsidRDefault="00300755" w:rsidP="00B67D60">
          <w:pPr>
            <w:pStyle w:val="Bunntekst"/>
            <w:rPr>
              <w:sz w:val="14"/>
              <w:szCs w:val="14"/>
            </w:rPr>
          </w:pPr>
        </w:p>
      </w:tc>
      <w:tc>
        <w:tcPr>
          <w:tcW w:w="227" w:type="dxa"/>
          <w:tcBorders>
            <w:top w:val="nil"/>
            <w:bottom w:val="single" w:sz="4" w:space="0" w:color="auto"/>
          </w:tcBorders>
        </w:tcPr>
        <w:p w:rsidR="00300755" w:rsidRPr="00D76882" w:rsidRDefault="00300755" w:rsidP="00B67D60">
          <w:pPr>
            <w:pStyle w:val="Bunntekst"/>
            <w:rPr>
              <w:sz w:val="14"/>
              <w:szCs w:val="14"/>
            </w:rPr>
          </w:pPr>
        </w:p>
      </w:tc>
      <w:tc>
        <w:tcPr>
          <w:tcW w:w="2155" w:type="dxa"/>
          <w:tcBorders>
            <w:top w:val="nil"/>
            <w:bottom w:val="single" w:sz="4" w:space="0" w:color="auto"/>
          </w:tcBorders>
        </w:tcPr>
        <w:p w:rsidR="00300755" w:rsidRDefault="00300755" w:rsidP="00B67D60">
          <w:pPr>
            <w:pStyle w:val="Bunntekst"/>
            <w:rPr>
              <w:sz w:val="14"/>
              <w:szCs w:val="14"/>
            </w:rPr>
          </w:pPr>
        </w:p>
      </w:tc>
      <w:tc>
        <w:tcPr>
          <w:tcW w:w="227" w:type="dxa"/>
          <w:tcBorders>
            <w:top w:val="nil"/>
            <w:bottom w:val="single" w:sz="4" w:space="0" w:color="auto"/>
          </w:tcBorders>
        </w:tcPr>
        <w:p w:rsidR="00300755" w:rsidRPr="00D76882" w:rsidRDefault="00300755" w:rsidP="00B67D60">
          <w:pPr>
            <w:pStyle w:val="Bunntekst"/>
            <w:rPr>
              <w:sz w:val="14"/>
              <w:szCs w:val="14"/>
            </w:rPr>
          </w:pPr>
        </w:p>
      </w:tc>
      <w:tc>
        <w:tcPr>
          <w:tcW w:w="2155" w:type="dxa"/>
          <w:tcBorders>
            <w:top w:val="nil"/>
            <w:bottom w:val="single" w:sz="4" w:space="0" w:color="auto"/>
          </w:tcBorders>
        </w:tcPr>
        <w:p w:rsidR="00300755" w:rsidRDefault="00300755" w:rsidP="00B67D60">
          <w:pPr>
            <w:pStyle w:val="Bunntekst"/>
            <w:rPr>
              <w:sz w:val="14"/>
              <w:szCs w:val="14"/>
            </w:rPr>
          </w:pPr>
        </w:p>
      </w:tc>
    </w:tr>
    <w:tr w:rsidR="00300755" w:rsidRPr="008E50A5" w:rsidTr="00A801FD">
      <w:tc>
        <w:tcPr>
          <w:tcW w:w="2155" w:type="dxa"/>
          <w:tcBorders>
            <w:top w:val="single" w:sz="4" w:space="0" w:color="auto"/>
          </w:tcBorders>
        </w:tcPr>
        <w:p w:rsidR="00300755" w:rsidRPr="008E50A5" w:rsidRDefault="00300755" w:rsidP="00B67D60">
          <w:pPr>
            <w:pStyle w:val="Bunntekst"/>
            <w:rPr>
              <w:sz w:val="14"/>
              <w:szCs w:val="14"/>
            </w:rPr>
          </w:pPr>
          <w:r w:rsidRPr="008E50A5">
            <w:rPr>
              <w:sz w:val="14"/>
              <w:szCs w:val="14"/>
            </w:rPr>
            <w:t>E-postadresse:</w:t>
          </w:r>
        </w:p>
        <w:p w:rsidR="00300755" w:rsidRPr="008E50A5" w:rsidRDefault="00300755" w:rsidP="00B67D60">
          <w:pPr>
            <w:pStyle w:val="Bunntekst"/>
            <w:rPr>
              <w:sz w:val="14"/>
              <w:szCs w:val="14"/>
            </w:rPr>
          </w:pPr>
          <w:r w:rsidRPr="008E50A5">
            <w:rPr>
              <w:rStyle w:val="Hyperkobling"/>
              <w:color w:val="auto"/>
              <w:sz w:val="14"/>
              <w:szCs w:val="14"/>
            </w:rPr>
            <w:t>fmnopost@fylkesmannen.no</w:t>
          </w:r>
          <w:r w:rsidRPr="008E50A5">
            <w:rPr>
              <w:sz w:val="14"/>
              <w:szCs w:val="14"/>
            </w:rPr>
            <w:t xml:space="preserve"> Sikker melding:</w:t>
          </w:r>
        </w:p>
        <w:p w:rsidR="00300755" w:rsidRPr="008E50A5" w:rsidRDefault="00300755" w:rsidP="00B67D60">
          <w:pPr>
            <w:pStyle w:val="Bunntekst"/>
            <w:rPr>
              <w:sz w:val="14"/>
              <w:szCs w:val="14"/>
            </w:rPr>
          </w:pPr>
          <w:r w:rsidRPr="008E50A5">
            <w:rPr>
              <w:rStyle w:val="Hyperkobling"/>
              <w:color w:val="auto"/>
              <w:sz w:val="14"/>
              <w:szCs w:val="14"/>
            </w:rPr>
            <w:t>www.fylkesmannen.no/melding</w:t>
          </w:r>
        </w:p>
      </w:tc>
      <w:tc>
        <w:tcPr>
          <w:tcW w:w="227" w:type="dxa"/>
          <w:tcBorders>
            <w:top w:val="single" w:sz="4" w:space="0" w:color="auto"/>
          </w:tcBorders>
        </w:tcPr>
        <w:p w:rsidR="00300755" w:rsidRPr="008E50A5" w:rsidRDefault="00300755" w:rsidP="00B67D60">
          <w:pPr>
            <w:pStyle w:val="Bunntekst"/>
            <w:rPr>
              <w:sz w:val="14"/>
              <w:szCs w:val="14"/>
            </w:rPr>
          </w:pPr>
        </w:p>
      </w:tc>
      <w:tc>
        <w:tcPr>
          <w:tcW w:w="2155" w:type="dxa"/>
          <w:tcBorders>
            <w:top w:val="single" w:sz="4" w:space="0" w:color="auto"/>
          </w:tcBorders>
        </w:tcPr>
        <w:p w:rsidR="00300755" w:rsidRPr="008E50A5" w:rsidRDefault="00300755" w:rsidP="00B67D60">
          <w:pPr>
            <w:pStyle w:val="Bunntekst"/>
            <w:rPr>
              <w:sz w:val="14"/>
              <w:szCs w:val="14"/>
            </w:rPr>
          </w:pPr>
          <w:r w:rsidRPr="008E50A5">
            <w:rPr>
              <w:sz w:val="14"/>
              <w:szCs w:val="14"/>
            </w:rPr>
            <w:t>Postadresse:</w:t>
          </w:r>
        </w:p>
        <w:p w:rsidR="00300755" w:rsidRPr="008E50A5" w:rsidRDefault="00300755" w:rsidP="00B67D60">
          <w:pPr>
            <w:pStyle w:val="Bunntekst"/>
            <w:rPr>
              <w:sz w:val="14"/>
              <w:szCs w:val="14"/>
            </w:rPr>
          </w:pPr>
          <w:r w:rsidRPr="008E50A5">
            <w:rPr>
              <w:sz w:val="14"/>
              <w:szCs w:val="14"/>
            </w:rPr>
            <w:t xml:space="preserve">Postboks </w:t>
          </w:r>
          <w:r>
            <w:rPr>
              <w:sz w:val="14"/>
              <w:szCs w:val="14"/>
            </w:rPr>
            <w:t>1405</w:t>
          </w:r>
          <w:r w:rsidRPr="008E50A5">
            <w:rPr>
              <w:sz w:val="14"/>
              <w:szCs w:val="14"/>
            </w:rPr>
            <w:t xml:space="preserve">, </w:t>
          </w:r>
        </w:p>
        <w:p w:rsidR="00300755" w:rsidRPr="008E50A5" w:rsidRDefault="00300755" w:rsidP="00B67D60">
          <w:pPr>
            <w:pStyle w:val="Bunntekst"/>
            <w:rPr>
              <w:sz w:val="14"/>
              <w:szCs w:val="14"/>
            </w:rPr>
          </w:pPr>
          <w:r>
            <w:rPr>
              <w:sz w:val="14"/>
              <w:szCs w:val="14"/>
            </w:rPr>
            <w:t>8002</w:t>
          </w:r>
          <w:r w:rsidRPr="008E50A5">
            <w:rPr>
              <w:sz w:val="14"/>
              <w:szCs w:val="14"/>
            </w:rPr>
            <w:t xml:space="preserve"> </w:t>
          </w:r>
          <w:r>
            <w:rPr>
              <w:sz w:val="14"/>
              <w:szCs w:val="14"/>
            </w:rPr>
            <w:t>Bodø</w:t>
          </w:r>
        </w:p>
      </w:tc>
      <w:tc>
        <w:tcPr>
          <w:tcW w:w="227" w:type="dxa"/>
          <w:tcBorders>
            <w:top w:val="single" w:sz="4" w:space="0" w:color="auto"/>
          </w:tcBorders>
        </w:tcPr>
        <w:p w:rsidR="00300755" w:rsidRPr="008E50A5" w:rsidRDefault="00300755" w:rsidP="00B67D60">
          <w:pPr>
            <w:pStyle w:val="Bunntekst"/>
            <w:rPr>
              <w:sz w:val="14"/>
              <w:szCs w:val="14"/>
            </w:rPr>
          </w:pPr>
        </w:p>
      </w:tc>
      <w:tc>
        <w:tcPr>
          <w:tcW w:w="2155" w:type="dxa"/>
          <w:tcBorders>
            <w:top w:val="single" w:sz="4" w:space="0" w:color="auto"/>
          </w:tcBorders>
        </w:tcPr>
        <w:p w:rsidR="00300755" w:rsidRPr="008E50A5" w:rsidRDefault="00300755" w:rsidP="00B67D60">
          <w:pPr>
            <w:pStyle w:val="Bunntekst"/>
            <w:rPr>
              <w:sz w:val="14"/>
              <w:szCs w:val="14"/>
            </w:rPr>
          </w:pPr>
          <w:r w:rsidRPr="008E50A5">
            <w:rPr>
              <w:sz w:val="14"/>
              <w:szCs w:val="14"/>
            </w:rPr>
            <w:t>Besøksadresse:</w:t>
          </w:r>
        </w:p>
        <w:p w:rsidR="00300755" w:rsidRPr="008E50A5" w:rsidRDefault="00300755" w:rsidP="00B67D60">
          <w:pPr>
            <w:pStyle w:val="Bunntekst"/>
            <w:rPr>
              <w:sz w:val="14"/>
              <w:szCs w:val="14"/>
            </w:rPr>
          </w:pPr>
          <w:r w:rsidRPr="008E50A5">
            <w:rPr>
              <w:sz w:val="14"/>
              <w:szCs w:val="14"/>
            </w:rPr>
            <w:t xml:space="preserve">Statens </w:t>
          </w:r>
          <w:r>
            <w:rPr>
              <w:sz w:val="14"/>
              <w:szCs w:val="14"/>
            </w:rPr>
            <w:t>Hus</w:t>
          </w:r>
        </w:p>
        <w:p w:rsidR="00300755" w:rsidRPr="008E50A5" w:rsidRDefault="00300755" w:rsidP="00B67D60">
          <w:pPr>
            <w:pStyle w:val="Bunntekst"/>
            <w:rPr>
              <w:sz w:val="14"/>
              <w:szCs w:val="14"/>
            </w:rPr>
          </w:pPr>
          <w:r>
            <w:rPr>
              <w:sz w:val="14"/>
              <w:szCs w:val="14"/>
            </w:rPr>
            <w:t>Moloveien 10</w:t>
          </w:r>
        </w:p>
      </w:tc>
      <w:tc>
        <w:tcPr>
          <w:tcW w:w="227" w:type="dxa"/>
          <w:tcBorders>
            <w:top w:val="single" w:sz="4" w:space="0" w:color="auto"/>
          </w:tcBorders>
        </w:tcPr>
        <w:p w:rsidR="00300755" w:rsidRPr="008E50A5" w:rsidRDefault="00300755" w:rsidP="00B67D60">
          <w:pPr>
            <w:pStyle w:val="Bunntekst"/>
            <w:rPr>
              <w:sz w:val="14"/>
              <w:szCs w:val="14"/>
            </w:rPr>
          </w:pPr>
        </w:p>
      </w:tc>
      <w:tc>
        <w:tcPr>
          <w:tcW w:w="2155" w:type="dxa"/>
          <w:tcBorders>
            <w:top w:val="single" w:sz="4" w:space="0" w:color="auto"/>
          </w:tcBorders>
        </w:tcPr>
        <w:p w:rsidR="00300755" w:rsidRPr="008E50A5" w:rsidRDefault="00300755" w:rsidP="00B67D60">
          <w:pPr>
            <w:pStyle w:val="Bunntekst"/>
            <w:rPr>
              <w:sz w:val="14"/>
              <w:szCs w:val="14"/>
            </w:rPr>
          </w:pPr>
          <w:r w:rsidRPr="008E50A5">
            <w:rPr>
              <w:sz w:val="14"/>
              <w:szCs w:val="14"/>
            </w:rPr>
            <w:t xml:space="preserve">Telefon: </w:t>
          </w:r>
          <w:r>
            <w:rPr>
              <w:sz w:val="14"/>
              <w:szCs w:val="14"/>
            </w:rPr>
            <w:t>75 53 15 00</w:t>
          </w:r>
        </w:p>
        <w:p w:rsidR="00300755" w:rsidRPr="008E50A5" w:rsidRDefault="00300755" w:rsidP="00B67D60">
          <w:pPr>
            <w:pStyle w:val="Bunntekst"/>
            <w:rPr>
              <w:sz w:val="14"/>
              <w:szCs w:val="14"/>
            </w:rPr>
          </w:pPr>
          <w:r w:rsidRPr="008E50A5">
            <w:rPr>
              <w:rStyle w:val="Hyperkobling"/>
              <w:color w:val="auto"/>
              <w:sz w:val="14"/>
              <w:szCs w:val="14"/>
            </w:rPr>
            <w:t>www.fylkesmannen.no/</w:t>
          </w:r>
          <w:r>
            <w:rPr>
              <w:rStyle w:val="Hyperkobling"/>
              <w:color w:val="auto"/>
              <w:sz w:val="14"/>
              <w:szCs w:val="14"/>
            </w:rPr>
            <w:t>n</w:t>
          </w:r>
          <w:r w:rsidRPr="000D09F8">
            <w:rPr>
              <w:rStyle w:val="Hyperkobling"/>
              <w:color w:val="auto"/>
              <w:sz w:val="14"/>
              <w:szCs w:val="14"/>
            </w:rPr>
            <w:t>o</w:t>
          </w:r>
        </w:p>
        <w:p w:rsidR="00300755" w:rsidRPr="008E50A5" w:rsidRDefault="00300755" w:rsidP="00B67D60">
          <w:pPr>
            <w:pStyle w:val="Bunntekst"/>
            <w:rPr>
              <w:sz w:val="14"/>
              <w:szCs w:val="14"/>
            </w:rPr>
          </w:pPr>
        </w:p>
        <w:p w:rsidR="00300755" w:rsidRPr="008E50A5" w:rsidRDefault="00300755" w:rsidP="00B67D60">
          <w:pPr>
            <w:pStyle w:val="Bunntekst"/>
            <w:rPr>
              <w:sz w:val="14"/>
              <w:szCs w:val="14"/>
            </w:rPr>
          </w:pPr>
          <w:r>
            <w:rPr>
              <w:sz w:val="14"/>
              <w:szCs w:val="14"/>
            </w:rPr>
            <w:t>Org.nr. 974 764</w:t>
          </w:r>
          <w:r w:rsidRPr="008E50A5">
            <w:rPr>
              <w:sz w:val="14"/>
              <w:szCs w:val="14"/>
            </w:rPr>
            <w:t xml:space="preserve"> </w:t>
          </w:r>
          <w:r>
            <w:rPr>
              <w:sz w:val="14"/>
              <w:szCs w:val="14"/>
            </w:rPr>
            <w:t>687</w:t>
          </w:r>
        </w:p>
      </w:tc>
    </w:tr>
  </w:tbl>
  <w:p w:rsidR="00300755" w:rsidRDefault="00300755" w:rsidP="00C5169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755" w:rsidRDefault="00300755" w:rsidP="00A81FDC">
      <w:r>
        <w:separator/>
      </w:r>
    </w:p>
  </w:footnote>
  <w:footnote w:type="continuationSeparator" w:id="0">
    <w:p w:rsidR="00300755" w:rsidRDefault="00300755" w:rsidP="00A81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300755" w:rsidTr="00F4330E">
      <w:tc>
        <w:tcPr>
          <w:tcW w:w="4531" w:type="dxa"/>
        </w:tcPr>
        <w:p w:rsidR="00300755" w:rsidRDefault="00300755" w:rsidP="0092267D">
          <w:pPr>
            <w:pStyle w:val="Topptekst"/>
          </w:pPr>
          <w:r>
            <w:rPr>
              <w:noProof/>
            </w:rPr>
            <w:drawing>
              <wp:anchor distT="0" distB="0" distL="114300" distR="114300" simplePos="0" relativeHeight="251658240" behindDoc="0" locked="1" layoutInCell="1" allowOverlap="1">
                <wp:simplePos x="0" y="0"/>
                <wp:positionH relativeFrom="column">
                  <wp:posOffset>-493395</wp:posOffset>
                </wp:positionH>
                <wp:positionV relativeFrom="page">
                  <wp:posOffset>-133350</wp:posOffset>
                </wp:positionV>
                <wp:extent cx="399600" cy="399600"/>
                <wp:effectExtent l="0" t="0" r="635" b="635"/>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tc>
      <w:tc>
        <w:tcPr>
          <w:tcW w:w="284" w:type="dxa"/>
        </w:tcPr>
        <w:p w:rsidR="00300755" w:rsidRDefault="00300755" w:rsidP="0092267D">
          <w:pPr>
            <w:pStyle w:val="Topptekst"/>
          </w:pPr>
        </w:p>
      </w:tc>
      <w:tc>
        <w:tcPr>
          <w:tcW w:w="4557" w:type="dxa"/>
        </w:tcPr>
        <w:p w:rsidR="00300755" w:rsidRDefault="00300755"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rsidR="00300755" w:rsidRDefault="00300755">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mailMerge>
    <w:mainDocumentType w:val="formLetters"/>
    <w:linkToQuery/>
    <w:dataType w:val="textFile"/>
    <w:connectString w:val=""/>
    <w:query w:val="SELECT * FROM \\FMFIL01.FYLKESMANNEN.LOCAL\EPHORTEWF\fmnorgu\EPHORTE\1301881.RTF"/>
  </w:mailMerge>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B0D"/>
    <w:rsid w:val="00054275"/>
    <w:rsid w:val="00060003"/>
    <w:rsid w:val="0006601E"/>
    <w:rsid w:val="0007664C"/>
    <w:rsid w:val="000821CE"/>
    <w:rsid w:val="0009096E"/>
    <w:rsid w:val="0009692E"/>
    <w:rsid w:val="000B5D53"/>
    <w:rsid w:val="000C70B4"/>
    <w:rsid w:val="000D09F8"/>
    <w:rsid w:val="000D3220"/>
    <w:rsid w:val="000D4F02"/>
    <w:rsid w:val="000E2395"/>
    <w:rsid w:val="001052AB"/>
    <w:rsid w:val="0010666E"/>
    <w:rsid w:val="0012022B"/>
    <w:rsid w:val="0012090A"/>
    <w:rsid w:val="00152746"/>
    <w:rsid w:val="00161275"/>
    <w:rsid w:val="00174C25"/>
    <w:rsid w:val="0017704E"/>
    <w:rsid w:val="00187B0D"/>
    <w:rsid w:val="001A5E58"/>
    <w:rsid w:val="001B3EF4"/>
    <w:rsid w:val="001B6B54"/>
    <w:rsid w:val="001E53C2"/>
    <w:rsid w:val="001F712E"/>
    <w:rsid w:val="00223F02"/>
    <w:rsid w:val="00226258"/>
    <w:rsid w:val="0025596F"/>
    <w:rsid w:val="00290030"/>
    <w:rsid w:val="00297386"/>
    <w:rsid w:val="002B202C"/>
    <w:rsid w:val="002B34A6"/>
    <w:rsid w:val="002D1FCB"/>
    <w:rsid w:val="002D7159"/>
    <w:rsid w:val="00300755"/>
    <w:rsid w:val="003106D9"/>
    <w:rsid w:val="00322ACC"/>
    <w:rsid w:val="003261ED"/>
    <w:rsid w:val="003553C4"/>
    <w:rsid w:val="0035664C"/>
    <w:rsid w:val="00372CB3"/>
    <w:rsid w:val="0039131D"/>
    <w:rsid w:val="003923F7"/>
    <w:rsid w:val="003952A7"/>
    <w:rsid w:val="003B22D0"/>
    <w:rsid w:val="003B4C45"/>
    <w:rsid w:val="003D2116"/>
    <w:rsid w:val="003D3685"/>
    <w:rsid w:val="00414FC2"/>
    <w:rsid w:val="0043349A"/>
    <w:rsid w:val="004401AF"/>
    <w:rsid w:val="00447716"/>
    <w:rsid w:val="00452B43"/>
    <w:rsid w:val="004612D0"/>
    <w:rsid w:val="004756CE"/>
    <w:rsid w:val="004768C5"/>
    <w:rsid w:val="00481BF4"/>
    <w:rsid w:val="004A5240"/>
    <w:rsid w:val="004B0A25"/>
    <w:rsid w:val="004B0F1A"/>
    <w:rsid w:val="004B70DA"/>
    <w:rsid w:val="004C0403"/>
    <w:rsid w:val="004F0A6B"/>
    <w:rsid w:val="004F6362"/>
    <w:rsid w:val="00511610"/>
    <w:rsid w:val="005303D9"/>
    <w:rsid w:val="0054339D"/>
    <w:rsid w:val="00560430"/>
    <w:rsid w:val="005944DF"/>
    <w:rsid w:val="0059616E"/>
    <w:rsid w:val="005A2DD0"/>
    <w:rsid w:val="005B15F9"/>
    <w:rsid w:val="005C4605"/>
    <w:rsid w:val="005D697D"/>
    <w:rsid w:val="005F463D"/>
    <w:rsid w:val="006434E7"/>
    <w:rsid w:val="00683A2A"/>
    <w:rsid w:val="006D2D6B"/>
    <w:rsid w:val="006F5364"/>
    <w:rsid w:val="007151FA"/>
    <w:rsid w:val="00742E78"/>
    <w:rsid w:val="00750EDD"/>
    <w:rsid w:val="00767A5C"/>
    <w:rsid w:val="007B161A"/>
    <w:rsid w:val="007C39CD"/>
    <w:rsid w:val="007C6FE5"/>
    <w:rsid w:val="007D21B9"/>
    <w:rsid w:val="007D26E4"/>
    <w:rsid w:val="007D2CF7"/>
    <w:rsid w:val="007D7980"/>
    <w:rsid w:val="007E47E4"/>
    <w:rsid w:val="007E573C"/>
    <w:rsid w:val="00817C11"/>
    <w:rsid w:val="008422A3"/>
    <w:rsid w:val="0087160A"/>
    <w:rsid w:val="008747ED"/>
    <w:rsid w:val="00875E52"/>
    <w:rsid w:val="0087773B"/>
    <w:rsid w:val="00885B0E"/>
    <w:rsid w:val="00894E5F"/>
    <w:rsid w:val="008A051B"/>
    <w:rsid w:val="008A33F5"/>
    <w:rsid w:val="008B20A8"/>
    <w:rsid w:val="008B6D2E"/>
    <w:rsid w:val="008C38E0"/>
    <w:rsid w:val="008E50A5"/>
    <w:rsid w:val="009163C4"/>
    <w:rsid w:val="0092267D"/>
    <w:rsid w:val="00927029"/>
    <w:rsid w:val="00937860"/>
    <w:rsid w:val="00993E65"/>
    <w:rsid w:val="009A3E4D"/>
    <w:rsid w:val="009B43A2"/>
    <w:rsid w:val="009D6A5C"/>
    <w:rsid w:val="009F478B"/>
    <w:rsid w:val="009F59A3"/>
    <w:rsid w:val="00A1566C"/>
    <w:rsid w:val="00A2358C"/>
    <w:rsid w:val="00A23FF2"/>
    <w:rsid w:val="00A4573A"/>
    <w:rsid w:val="00A457F6"/>
    <w:rsid w:val="00A47724"/>
    <w:rsid w:val="00A518B6"/>
    <w:rsid w:val="00A60E0F"/>
    <w:rsid w:val="00A62C1B"/>
    <w:rsid w:val="00A801FD"/>
    <w:rsid w:val="00A81FDC"/>
    <w:rsid w:val="00AA6C9D"/>
    <w:rsid w:val="00AB2CA1"/>
    <w:rsid w:val="00AD2850"/>
    <w:rsid w:val="00AD4460"/>
    <w:rsid w:val="00AD5DB0"/>
    <w:rsid w:val="00AD5DBF"/>
    <w:rsid w:val="00AE6DC5"/>
    <w:rsid w:val="00AF6AB5"/>
    <w:rsid w:val="00B22533"/>
    <w:rsid w:val="00B27481"/>
    <w:rsid w:val="00B461C3"/>
    <w:rsid w:val="00B61526"/>
    <w:rsid w:val="00B61F58"/>
    <w:rsid w:val="00B67D60"/>
    <w:rsid w:val="00B707B1"/>
    <w:rsid w:val="00B92241"/>
    <w:rsid w:val="00B94446"/>
    <w:rsid w:val="00BA5CE8"/>
    <w:rsid w:val="00BD4556"/>
    <w:rsid w:val="00BE1E47"/>
    <w:rsid w:val="00BE73C1"/>
    <w:rsid w:val="00BF5B6A"/>
    <w:rsid w:val="00C03DBC"/>
    <w:rsid w:val="00C04FE9"/>
    <w:rsid w:val="00C1593F"/>
    <w:rsid w:val="00C35CAE"/>
    <w:rsid w:val="00C42FFC"/>
    <w:rsid w:val="00C5169C"/>
    <w:rsid w:val="00C61CC1"/>
    <w:rsid w:val="00C63A32"/>
    <w:rsid w:val="00C64250"/>
    <w:rsid w:val="00CA08F9"/>
    <w:rsid w:val="00D2429F"/>
    <w:rsid w:val="00D764FD"/>
    <w:rsid w:val="00D76882"/>
    <w:rsid w:val="00D837D2"/>
    <w:rsid w:val="00D846FF"/>
    <w:rsid w:val="00D86658"/>
    <w:rsid w:val="00DB4BD3"/>
    <w:rsid w:val="00DC49A9"/>
    <w:rsid w:val="00DE5303"/>
    <w:rsid w:val="00E03AAC"/>
    <w:rsid w:val="00E07265"/>
    <w:rsid w:val="00E612E5"/>
    <w:rsid w:val="00E61B5D"/>
    <w:rsid w:val="00E724AA"/>
    <w:rsid w:val="00E85FCA"/>
    <w:rsid w:val="00E9372B"/>
    <w:rsid w:val="00EA2AD4"/>
    <w:rsid w:val="00EB5B6C"/>
    <w:rsid w:val="00ED0D91"/>
    <w:rsid w:val="00ED0DC2"/>
    <w:rsid w:val="00ED6D1E"/>
    <w:rsid w:val="00EE1532"/>
    <w:rsid w:val="00EE60B0"/>
    <w:rsid w:val="00EF23D6"/>
    <w:rsid w:val="00EF2C47"/>
    <w:rsid w:val="00F01261"/>
    <w:rsid w:val="00F0650E"/>
    <w:rsid w:val="00F22C69"/>
    <w:rsid w:val="00F3607F"/>
    <w:rsid w:val="00F4330E"/>
    <w:rsid w:val="00F84ED7"/>
    <w:rsid w:val="00F936BE"/>
    <w:rsid w:val="00F94139"/>
    <w:rsid w:val="00FA600C"/>
    <w:rsid w:val="00FB274F"/>
    <w:rsid w:val="00FE1685"/>
    <w:rsid w:val="00FF12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37261D89-0D27-47ED-B0D7-DBD8768A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g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gn"/>
    <w:uiPriority w:val="9"/>
    <w:unhideWhenUsed/>
    <w:qFormat/>
    <w:rsid w:val="00E724AA"/>
    <w:pPr>
      <w:keepNext/>
      <w:keepLines/>
      <w:spacing w:before="40"/>
      <w:outlineLvl w:val="1"/>
    </w:pPr>
    <w:rPr>
      <w:rFonts w:ascii="Open Sans SemiBold" w:eastAsiaTheme="majorEastAsia" w:hAnsi="Open Sans SemiBold" w:cs="Open Sans SemiBold"/>
      <w:sz w:val="22"/>
      <w:szCs w:val="26"/>
    </w:rPr>
  </w:style>
  <w:style w:type="paragraph" w:styleId="Overskrift3">
    <w:name w:val="heading 3"/>
    <w:basedOn w:val="Normal"/>
    <w:next w:val="Normal"/>
    <w:link w:val="Overskrift3Teg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Standardskriftforavsnitt"/>
    <w:link w:val="Topptekst"/>
    <w:uiPriority w:val="99"/>
    <w:rsid w:val="00A81FDC"/>
    <w:rPr>
      <w:rFonts w:ascii="Open Sans" w:hAnsi="Open Sans"/>
      <w:sz w:val="20"/>
      <w:szCs w:val="21"/>
      <w:lang w:val="en-GB"/>
    </w:rPr>
  </w:style>
  <w:style w:type="paragraph" w:styleId="Bunntekst">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Standardskriftforavsnitt"/>
    <w:link w:val="Bunntekst"/>
    <w:uiPriority w:val="99"/>
    <w:rsid w:val="00A81FDC"/>
    <w:rPr>
      <w:rFonts w:ascii="Open Sans" w:hAnsi="Open Sans"/>
      <w:sz w:val="20"/>
      <w:szCs w:val="21"/>
      <w:lang w:val="en-GB"/>
    </w:rPr>
  </w:style>
  <w:style w:type="character" w:styleId="Hyperkobling">
    <w:name w:val="Hyperlink"/>
    <w:basedOn w:val="Standardskriftforavsnitt"/>
    <w:uiPriority w:val="99"/>
    <w:unhideWhenUsed/>
    <w:rsid w:val="00D76882"/>
    <w:rPr>
      <w:color w:val="0563C1" w:themeColor="hyperlink"/>
      <w:u w:val="single"/>
    </w:rPr>
  </w:style>
  <w:style w:type="character" w:styleId="Ulstomtale">
    <w:name w:val="Unresolved Mention"/>
    <w:basedOn w:val="Standardskriftforavsnitt"/>
    <w:uiPriority w:val="99"/>
    <w:semiHidden/>
    <w:unhideWhenUsed/>
    <w:rsid w:val="00D76882"/>
    <w:rPr>
      <w:color w:val="605E5C"/>
      <w:shd w:val="clear" w:color="auto" w:fill="E1DFDD"/>
    </w:rPr>
  </w:style>
  <w:style w:type="character" w:customStyle="1" w:styleId="Overskrift2Tegn">
    <w:name w:val="Overskrift 2 Tegn"/>
    <w:basedOn w:val="Standardskriftforavsnitt"/>
    <w:link w:val="Overskrift2"/>
    <w:uiPriority w:val="9"/>
    <w:rsid w:val="00E724AA"/>
    <w:rPr>
      <w:rFonts w:ascii="Open Sans SemiBold" w:eastAsiaTheme="majorEastAsia" w:hAnsi="Open Sans SemiBold" w:cs="Open Sans SemiBold"/>
      <w:szCs w:val="26"/>
    </w:rPr>
  </w:style>
  <w:style w:type="character" w:customStyle="1" w:styleId="Overskrift3Tegn">
    <w:name w:val="Overskrift 3 Tegn"/>
    <w:basedOn w:val="Standardskriftforavsnitt"/>
    <w:link w:val="Overskrift3"/>
    <w:uiPriority w:val="9"/>
    <w:rsid w:val="007D26E4"/>
    <w:rPr>
      <w:rFonts w:ascii="Open Sans SemiBold" w:eastAsiaTheme="majorEastAsia" w:hAnsi="Open Sans SemiBold" w:cs="Open Sans SemiBold"/>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fmnokha@fylksmannen.no" TargetMode="External"/><Relationship Id="rId5" Type="http://schemas.openxmlformats.org/officeDocument/2006/relationships/endnotes" Target="endnotes.xml"/><Relationship Id="rId10" Type="http://schemas.openxmlformats.org/officeDocument/2006/relationships/hyperlink" Target="https://www.fylkesmannen.no/nb/Nordland/Kurs-og-konferanse/2020/10/barnevernkonferansen-2020/" TargetMode="Externa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5002</Characters>
  <Application>Microsoft Office Word</Application>
  <DocSecurity>4</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Nilsen, Marianne Frostad</dc:creator>
  <cp:keywords/>
  <dc:description/>
  <cp:lastModifiedBy>Nilsen, Marianne Frostad</cp:lastModifiedBy>
  <cp:revision>2</cp:revision>
  <cp:lastPrinted>2018-11-21T14:17:00Z</cp:lastPrinted>
  <dcterms:created xsi:type="dcterms:W3CDTF">2020-08-20T07:23:00Z</dcterms:created>
  <dcterms:modified xsi:type="dcterms:W3CDTF">2020-08-20T07:23:00Z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rgeDataFile">
    <vt:lpwstr>\\FMFIL01.FYLKESMANNEN.LOCAL\EPHORTEWF\fmnorgu\EPHORTE\1301881_DOCX.XML</vt:lpwstr>
  </property>
  <property fmtid="{D5CDD505-2E9C-101B-9397-08002B2CF9AE}" pid="3" name="CheckInType">
    <vt:lpwstr>FromApplication</vt:lpwstr>
  </property>
  <property fmtid="{D5CDD505-2E9C-101B-9397-08002B2CF9AE}" pid="4" name="CheckInDocForm">
    <vt:lpwstr>https://fmeph6web1.fylkesmannen.local/FMNO/shared/aspx/Default/CheckInDocForm.aspx</vt:lpwstr>
  </property>
  <property fmtid="{D5CDD505-2E9C-101B-9397-08002B2CF9AE}" pid="5" name="DokType">
    <vt:lpwstr/>
  </property>
  <property fmtid="{D5CDD505-2E9C-101B-9397-08002B2CF9AE}" pid="6" name="DokID">
    <vt:i4>1259785</vt:i4>
  </property>
  <property fmtid="{D5CDD505-2E9C-101B-9397-08002B2CF9AE}" pid="7" name="Versjon">
    <vt:i4>1</vt:i4>
  </property>
  <property fmtid="{D5CDD505-2E9C-101B-9397-08002B2CF9AE}" pid="8" name="Variant">
    <vt:lpwstr>P</vt:lpwstr>
  </property>
  <property fmtid="{D5CDD505-2E9C-101B-9397-08002B2CF9AE}" pid="9" name="OpenMode">
    <vt:lpwstr>EditDoc</vt:lpwstr>
  </property>
  <property fmtid="{D5CDD505-2E9C-101B-9397-08002B2CF9AE}" pid="10" name="CurrentUrl">
    <vt:lpwstr/>
  </property>
  <property fmtid="{D5CDD505-2E9C-101B-9397-08002B2CF9AE}" pid="11" name="WindowName">
    <vt:lpwstr>rtop</vt:lpwstr>
  </property>
  <property fmtid="{D5CDD505-2E9C-101B-9397-08002B2CF9AE}" pid="12" name="FileName">
    <vt:lpwstr>%5c%5cFMFIL01.FYLKESMANNEN.LOCAL%5cEPHORTEWF%5cfmnorgu%5cEPHORTE%5c1301881.DOCX</vt:lpwstr>
  </property>
  <property fmtid="{D5CDD505-2E9C-101B-9397-08002B2CF9AE}" pid="13" name="LinkId">
    <vt:i4>852718</vt:i4>
  </property>
</Properties>
</file>