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9A33C" w14:textId="77777777" w:rsidR="001C2B1C" w:rsidRPr="001C2B1C" w:rsidRDefault="001C2B1C" w:rsidP="001C2B1C">
      <w:pPr>
        <w:tabs>
          <w:tab w:val="left" w:pos="8175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 xml:space="preserve">Kommune:  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instrText xml:space="preserve"> FORMTEXT </w:instrTex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fldChar w:fldCharType="separate"/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fldChar w:fldCharType="end"/>
      </w:r>
      <w:bookmarkEnd w:id="0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  <w:t xml:space="preserve">Unntatt fra offentlighet: </w:t>
      </w:r>
      <w:proofErr w:type="spellStart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Off.l</w:t>
      </w:r>
      <w:proofErr w:type="spellEnd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. § 13, </w:t>
      </w:r>
      <w:proofErr w:type="spellStart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jf</w:t>
      </w:r>
      <w:proofErr w:type="spellEnd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proofErr w:type="spellStart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khotjl</w:t>
      </w:r>
      <w:proofErr w:type="spellEnd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 § 12-1</w:t>
      </w:r>
    </w:p>
    <w:p w14:paraId="0D083334" w14:textId="77777777" w:rsidR="001C2B1C" w:rsidRPr="001C2B1C" w:rsidRDefault="001C2B1C" w:rsidP="001C2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EA115DB" w14:textId="77777777" w:rsidR="001C2B1C" w:rsidRPr="001C2B1C" w:rsidRDefault="001C2B1C" w:rsidP="001C2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54D01C5E" w14:textId="77777777" w:rsidR="001C2B1C" w:rsidRPr="001C2B1C" w:rsidRDefault="001C2B1C" w:rsidP="001C2B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SØKNAD OM DISPENSASJON FRA UTDANNINGSKRAVET, jf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Helse- og omsorgstjenesteloven § 9-9 TREDJE LEDD SISTE PKT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992"/>
      </w:tblGrid>
      <w:tr w:rsidR="001C2B1C" w:rsidRPr="001C2B1C" w14:paraId="37EB979F" w14:textId="77777777" w:rsidTr="00D4148A">
        <w:tc>
          <w:tcPr>
            <w:tcW w:w="14142" w:type="dxa"/>
          </w:tcPr>
          <w:p w14:paraId="4EDD29A0" w14:textId="77777777" w:rsidR="001C2B1C" w:rsidRPr="001C2B1C" w:rsidRDefault="001C2B1C" w:rsidP="001C2B1C">
            <w:pPr>
              <w:spacing w:after="80"/>
              <w:rPr>
                <w:bCs/>
                <w:i/>
              </w:rPr>
            </w:pPr>
            <w:r w:rsidRPr="001C2B1C">
              <w:rPr>
                <w:bCs/>
                <w:i/>
              </w:rPr>
              <w:t xml:space="preserve">Dersom det IKKE vises rød skrift på deler av </w:t>
            </w:r>
            <w:r w:rsidRPr="001C2B1C">
              <w:rPr>
                <w:bCs/>
                <w:i/>
                <w:u w:val="single"/>
              </w:rPr>
              <w:t>denne</w:t>
            </w:r>
            <w:r w:rsidRPr="001C2B1C">
              <w:rPr>
                <w:bCs/>
                <w:i/>
              </w:rPr>
              <w:t xml:space="preserve"> siden betyr det at du </w:t>
            </w:r>
            <w:r w:rsidRPr="001C2B1C">
              <w:rPr>
                <w:b/>
                <w:bCs/>
                <w:i/>
                <w:u w:val="single"/>
              </w:rPr>
              <w:t>må</w:t>
            </w:r>
            <w:r w:rsidRPr="001C2B1C">
              <w:rPr>
                <w:bCs/>
                <w:i/>
              </w:rPr>
              <w:t xml:space="preserve"> aktivere funksjonen ”Skjult tekst” for at skjemaet skal være klart til korrekt bruk. Dette gjøres på følgende måte: </w:t>
            </w:r>
            <w:r w:rsidRPr="001C2B1C">
              <w:t xml:space="preserve">Gå inn på </w:t>
            </w:r>
            <w:r w:rsidRPr="001C2B1C">
              <w:rPr>
                <w:u w:val="single"/>
              </w:rPr>
              <w:t>”Verktøy”</w:t>
            </w:r>
            <w:r w:rsidRPr="001C2B1C">
              <w:t xml:space="preserve"> - Gå inn på </w:t>
            </w:r>
            <w:r w:rsidRPr="001C2B1C">
              <w:rPr>
                <w:u w:val="single"/>
              </w:rPr>
              <w:t>”Alternativer”</w:t>
            </w:r>
            <w:r w:rsidRPr="001C2B1C">
              <w:t xml:space="preserve"> - Klikk i ruten for </w:t>
            </w:r>
            <w:r w:rsidRPr="001C2B1C">
              <w:rPr>
                <w:u w:val="single"/>
              </w:rPr>
              <w:t>”Skjult tekst”</w:t>
            </w:r>
          </w:p>
          <w:p w14:paraId="1592B30C" w14:textId="77777777" w:rsidR="001C2B1C" w:rsidRPr="001C2B1C" w:rsidRDefault="001C2B1C" w:rsidP="001C2B1C">
            <w:pPr>
              <w:spacing w:after="80"/>
              <w:rPr>
                <w:bCs/>
                <w:i/>
              </w:rPr>
            </w:pPr>
            <w:r w:rsidRPr="001C2B1C">
              <w:rPr>
                <w:bCs/>
                <w:i/>
              </w:rPr>
              <w:t xml:space="preserve">I Windows Vista: </w:t>
            </w:r>
            <w:r w:rsidRPr="001C2B1C">
              <w:t xml:space="preserve">Velg </w:t>
            </w:r>
            <w:r w:rsidRPr="001C2B1C">
              <w:rPr>
                <w:u w:val="single"/>
              </w:rPr>
              <w:t>”Skriv ut”</w:t>
            </w:r>
            <w:r w:rsidRPr="001C2B1C">
              <w:t xml:space="preserve"> fra filmenyen - Gå inn på </w:t>
            </w:r>
            <w:r w:rsidRPr="001C2B1C">
              <w:rPr>
                <w:u w:val="single"/>
              </w:rPr>
              <w:t>”Alternativer”</w:t>
            </w:r>
            <w:r w:rsidRPr="001C2B1C">
              <w:t xml:space="preserve"> – Klikk i ruten </w:t>
            </w:r>
            <w:r w:rsidRPr="001C2B1C">
              <w:rPr>
                <w:u w:val="single"/>
              </w:rPr>
              <w:t>”Skjult tekst”</w:t>
            </w:r>
          </w:p>
        </w:tc>
      </w:tr>
    </w:tbl>
    <w:p w14:paraId="64247471" w14:textId="77777777" w:rsidR="001C2B1C" w:rsidRPr="001C2B1C" w:rsidRDefault="001C2B1C" w:rsidP="001C2B1C">
      <w:pPr>
        <w:keepNext/>
        <w:spacing w:before="80" w:after="0" w:line="240" w:lineRule="auto"/>
        <w:outlineLvl w:val="0"/>
        <w:rPr>
          <w:rFonts w:ascii="Times New Roman" w:eastAsia="Times New Roman" w:hAnsi="Times New Roman" w:cs="Times New Roman"/>
          <w:b/>
          <w:iCs/>
          <w:vanish/>
          <w:color w:val="FF0000"/>
          <w:sz w:val="28"/>
          <w:szCs w:val="28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iCs/>
          <w:vanish/>
          <w:color w:val="FF0000"/>
          <w:sz w:val="28"/>
          <w:szCs w:val="28"/>
          <w:lang w:eastAsia="nb-NO"/>
        </w:rPr>
        <w:t>Om skjemaet:</w:t>
      </w:r>
    </w:p>
    <w:p w14:paraId="65941067" w14:textId="77777777" w:rsidR="001C2B1C" w:rsidRPr="001C2B1C" w:rsidRDefault="001C2B1C" w:rsidP="001C2B1C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Det er ikke laget en separat veileder til dette skjemaet. Den </w:t>
      </w:r>
      <w:r w:rsidRPr="001C2B1C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eastAsia="nb-NO"/>
        </w:rPr>
        <w:t>veiledende teksten</w:t>
      </w: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er innarbeidet i selve malen og vil på skjermen fremstå </w:t>
      </w:r>
      <w:r w:rsidRPr="001C2B1C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nb-NO"/>
        </w:rPr>
        <w:t>i rød skrift.</w:t>
      </w: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Denne (røde) skriften er ment som hjelpetekst underveis og vil </w:t>
      </w: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eastAsia="nb-NO"/>
        </w:rPr>
        <w:t xml:space="preserve">ikke </w:t>
      </w: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komme med når man skriver ut dokumentet.</w:t>
      </w:r>
    </w:p>
    <w:p w14:paraId="7C463B32" w14:textId="77777777" w:rsidR="001C2B1C" w:rsidRPr="001C2B1C" w:rsidRDefault="00496728" w:rsidP="001C2B1C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b/>
          <w:iCs/>
          <w:vanish/>
          <w:color w:val="FF0000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/>
          <w:iCs/>
          <w:vanish/>
          <w:color w:val="FF0000"/>
          <w:sz w:val="28"/>
          <w:szCs w:val="28"/>
          <w:lang w:eastAsia="nb-NO"/>
        </w:rPr>
        <w:t>Slik fyller du ut</w:t>
      </w:r>
      <w:r w:rsidR="001C2B1C" w:rsidRPr="001C2B1C">
        <w:rPr>
          <w:rFonts w:ascii="Times New Roman" w:eastAsia="Times New Roman" w:hAnsi="Times New Roman" w:cs="Times New Roman"/>
          <w:b/>
          <w:iCs/>
          <w:vanish/>
          <w:color w:val="FF0000"/>
          <w:sz w:val="28"/>
          <w:szCs w:val="28"/>
          <w:lang w:eastAsia="nb-NO"/>
        </w:rPr>
        <w:t xml:space="preserve"> skjemaet:</w:t>
      </w:r>
    </w:p>
    <w:p w14:paraId="2D59F011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eastAsia="nb-NO"/>
        </w:rPr>
        <w:t xml:space="preserve">1. Generelt: </w:t>
      </w:r>
    </w:p>
    <w:p w14:paraId="6E5B7C3D" w14:textId="77777777" w:rsidR="001C2B1C" w:rsidRPr="001C2B1C" w:rsidRDefault="001C2B1C" w:rsidP="001C2B1C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Skriv mest mulig informasjon inn i rubrikkene, men bruk vedlegg hvis det er naturlig og nødvendig. </w:t>
      </w:r>
    </w:p>
    <w:p w14:paraId="46BA159D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eastAsia="nb-NO"/>
        </w:rPr>
        <w:t>2. Hvordan navigere i skjemaet?</w:t>
      </w:r>
    </w:p>
    <w:p w14:paraId="6BDBFFC6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Tabulatortasten brukes til å navigere fra ett skrivefelt til neste. Du kan også sette inn markøren der du vil skrive inn tekst, ved hjelp av musen.</w:t>
      </w:r>
    </w:p>
    <w:p w14:paraId="71F043AA" w14:textId="77777777" w:rsidR="001C2B1C" w:rsidRPr="001C2B1C" w:rsidRDefault="001C2B1C" w:rsidP="001C2B1C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For å sette kryss i en rute: klikk i ruten ved hjelp av musen</w:t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</w:p>
    <w:p w14:paraId="2960D0F6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color w:val="FF0000"/>
          <w:sz w:val="24"/>
          <w:szCs w:val="24"/>
          <w:u w:val="single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iCs/>
          <w:vanish/>
          <w:color w:val="FF0000"/>
          <w:sz w:val="24"/>
          <w:szCs w:val="24"/>
          <w:u w:val="single"/>
          <w:lang w:eastAsia="nb-NO"/>
        </w:rPr>
        <w:t>3. Utskrift med eller uten hjelpetekst:</w:t>
      </w:r>
    </w:p>
    <w:p w14:paraId="023D3F1E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  <w:t xml:space="preserve">Dersom man skal skrive ut et eksemplar hvor man </w:t>
      </w:r>
      <w:r w:rsidRPr="001C2B1C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u w:val="single"/>
          <w:lang w:eastAsia="nb-NO"/>
        </w:rPr>
        <w:t>ønsker</w:t>
      </w:r>
      <w:r w:rsidRPr="001C2B1C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  <w:t xml:space="preserve"> at den veiledende teksten skal vises: </w:t>
      </w:r>
    </w:p>
    <w:p w14:paraId="02AB1BE6" w14:textId="77777777" w:rsidR="001C2B1C" w:rsidRPr="001C2B1C" w:rsidRDefault="001C2B1C" w:rsidP="001C2B1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  <w:t xml:space="preserve">Velg ”Skriv ut” fra filmenyen. </w:t>
      </w:r>
    </w:p>
    <w:p w14:paraId="7959EA4B" w14:textId="77777777" w:rsidR="001C2B1C" w:rsidRPr="001C2B1C" w:rsidRDefault="001C2B1C" w:rsidP="001C2B1C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  <w:t xml:space="preserve">Gå inn på ”Alternativer”. </w:t>
      </w:r>
    </w:p>
    <w:p w14:paraId="097E48BD" w14:textId="77777777" w:rsidR="001C2B1C" w:rsidRPr="001C2B1C" w:rsidRDefault="001C2B1C" w:rsidP="001C2B1C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  <w:t>Huk av i boksen for ”skjult tekst” i feltet for ”inkluder i dokumentet”.</w:t>
      </w:r>
    </w:p>
    <w:p w14:paraId="4CB9327B" w14:textId="77777777" w:rsidR="001C2B1C" w:rsidRPr="001C2B1C" w:rsidRDefault="001C2B1C" w:rsidP="001C2B1C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eastAsia="nb-NO"/>
        </w:rPr>
        <w:t>Ta vekk haken igjen når vedtaket skal skrives ut uten den veiledende teksten.</w:t>
      </w:r>
    </w:p>
    <w:p w14:paraId="77D27EE2" w14:textId="77777777" w:rsidR="001C2B1C" w:rsidRPr="001C2B1C" w:rsidRDefault="001C2B1C" w:rsidP="001C2B1C">
      <w:pPr>
        <w:numPr>
          <w:ilvl w:val="0"/>
          <w:numId w:val="9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i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i/>
          <w:vanish/>
          <w:color w:val="FF0000"/>
          <w:sz w:val="24"/>
          <w:szCs w:val="24"/>
          <w:lang w:eastAsia="nb-NO"/>
        </w:rPr>
        <w:t>Husk å lagre dokumentet underveis!</w:t>
      </w:r>
    </w:p>
    <w:p w14:paraId="615A9B03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FF0000"/>
          <w:sz w:val="28"/>
          <w:szCs w:val="28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vanish/>
          <w:color w:val="FF0000"/>
          <w:sz w:val="28"/>
          <w:szCs w:val="28"/>
          <w:lang w:eastAsia="nb-NO"/>
        </w:rPr>
        <w:t>Om dispensasjon fra utdanningskravet:</w:t>
      </w:r>
    </w:p>
    <w:p w14:paraId="6BF9A61E" w14:textId="77777777" w:rsidR="001C2B1C" w:rsidRPr="001C2B1C" w:rsidRDefault="001C2B1C" w:rsidP="001C2B1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  <w:t>Kvalifikasjonskravene for tiltak etter § 9-5 tredje ledd bokstav b og c finner vi i § 9-9 tredje ledd:</w:t>
      </w:r>
    </w:p>
    <w:p w14:paraId="6366B98B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  <w:t xml:space="preserve">Ved gjennomføring av skadeavvergende tiltak bokstav b, </w:t>
      </w:r>
      <w:r w:rsidRPr="001C2B1C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nb-NO"/>
        </w:rPr>
        <w:t xml:space="preserve">kreves </w:t>
      </w:r>
      <w:r w:rsidRPr="001C2B1C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  <w:t>det at den ene tjenesteyteren minst har bestått utdanning i helse-, sosial- eller pedagogiske fag på høgskolenivå.</w:t>
      </w:r>
    </w:p>
    <w:p w14:paraId="76E8F205" w14:textId="77777777" w:rsidR="001C2B1C" w:rsidRPr="001C2B1C" w:rsidRDefault="001C2B1C" w:rsidP="001C2B1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  <w:t xml:space="preserve">Ved tiltak etter § 9-5 tredje ledd bokstav c, </w:t>
      </w:r>
      <w:r w:rsidRPr="001C2B1C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nb-NO"/>
        </w:rPr>
        <w:t>kreves</w:t>
      </w:r>
      <w:r w:rsidRPr="001C2B1C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  <w:t xml:space="preserve"> det at den ene tjenesteyteren minst har bestått avsluttende eksamen i videregående opplæring, studieretning for helse- og sosialfag.</w:t>
      </w:r>
    </w:p>
    <w:p w14:paraId="61999290" w14:textId="08A86514" w:rsidR="001C2B1C" w:rsidRPr="001C2B1C" w:rsidRDefault="009377D3" w:rsidP="001C2B1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  <w:t>Statsforvalteren</w:t>
      </w:r>
      <w:r w:rsidR="001C2B1C" w:rsidRPr="001C2B1C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  <w:t xml:space="preserve"> kan etter § 9-9 tredje ledd, siste setning i </w:t>
      </w:r>
      <w:r w:rsidR="001C2B1C" w:rsidRPr="001C2B1C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nb-NO"/>
        </w:rPr>
        <w:t>særlige</w:t>
      </w:r>
      <w:r w:rsidR="001C2B1C" w:rsidRPr="001C2B1C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eastAsia="nb-NO"/>
        </w:rPr>
        <w:t xml:space="preserve"> tilfeller gi dispensasjon fra utdanningskravet. </w:t>
      </w:r>
    </w:p>
    <w:p w14:paraId="5B989C1E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Cs/>
          <w:color w:val="800000"/>
          <w:sz w:val="24"/>
          <w:szCs w:val="24"/>
          <w:lang w:eastAsia="nb-NO"/>
        </w:rPr>
      </w:pPr>
    </w:p>
    <w:p w14:paraId="08AA03C4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Cs/>
          <w:vanish/>
          <w:color w:val="800000"/>
          <w:sz w:val="24"/>
          <w:szCs w:val="24"/>
          <w:lang w:eastAsia="nb-NO"/>
        </w:rPr>
      </w:pPr>
    </w:p>
    <w:p w14:paraId="7D5F3A03" w14:textId="77777777" w:rsidR="001C2B1C" w:rsidRPr="001C2B1C" w:rsidRDefault="001C2B1C" w:rsidP="001C2B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  <w:t>1.</w:t>
      </w:r>
      <w:r w:rsidRPr="001C2B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  <w:tab/>
        <w:t>TJENESTEMOTTAKER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6480"/>
      </w:tblGrid>
      <w:tr w:rsidR="001C2B1C" w:rsidRPr="001C2B1C" w14:paraId="72FF4833" w14:textId="77777777" w:rsidTr="00D4148A">
        <w:tc>
          <w:tcPr>
            <w:tcW w:w="7090" w:type="dxa"/>
            <w:tcBorders>
              <w:bottom w:val="single" w:sz="4" w:space="0" w:color="auto"/>
            </w:tcBorders>
          </w:tcPr>
          <w:p w14:paraId="49416DB1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end"/>
            </w:r>
            <w:bookmarkEnd w:id="1"/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6E19E8A7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end"/>
            </w:r>
            <w:bookmarkEnd w:id="2"/>
          </w:p>
        </w:tc>
      </w:tr>
      <w:tr w:rsidR="001C2B1C" w:rsidRPr="001C2B1C" w14:paraId="379CCF90" w14:textId="77777777" w:rsidTr="00D4148A">
        <w:tc>
          <w:tcPr>
            <w:tcW w:w="7090" w:type="dxa"/>
            <w:tcBorders>
              <w:left w:val="nil"/>
              <w:bottom w:val="nil"/>
              <w:right w:val="nil"/>
            </w:tcBorders>
          </w:tcPr>
          <w:p w14:paraId="4681BE58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  <w:t>Etternavn, fornavn</w:t>
            </w:r>
          </w:p>
        </w:tc>
        <w:tc>
          <w:tcPr>
            <w:tcW w:w="6480" w:type="dxa"/>
            <w:tcBorders>
              <w:left w:val="nil"/>
              <w:bottom w:val="nil"/>
              <w:right w:val="nil"/>
            </w:tcBorders>
          </w:tcPr>
          <w:p w14:paraId="7A700C82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  <w:t>Fødselsdato</w:t>
            </w:r>
          </w:p>
        </w:tc>
      </w:tr>
    </w:tbl>
    <w:p w14:paraId="15D3965D" w14:textId="77777777" w:rsidR="001C2B1C" w:rsidRPr="001C2B1C" w:rsidRDefault="001C2B1C" w:rsidP="001C2B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</w:pPr>
    </w:p>
    <w:p w14:paraId="713C3976" w14:textId="77777777" w:rsidR="001C2B1C" w:rsidRPr="001C2B1C" w:rsidRDefault="001C2B1C" w:rsidP="001C2B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  <w:t>2.</w:t>
      </w:r>
      <w:r w:rsidRPr="001C2B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  <w:tab/>
        <w:t>TJENESTESTED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6480"/>
      </w:tblGrid>
      <w:tr w:rsidR="001C2B1C" w:rsidRPr="001C2B1C" w14:paraId="3DDB4B46" w14:textId="77777777" w:rsidTr="00D4148A">
        <w:trPr>
          <w:trHeight w:hRule="exact" w:val="284"/>
        </w:trPr>
        <w:tc>
          <w:tcPr>
            <w:tcW w:w="7090" w:type="dxa"/>
            <w:tcBorders>
              <w:bottom w:val="single" w:sz="4" w:space="0" w:color="auto"/>
            </w:tcBorders>
          </w:tcPr>
          <w:p w14:paraId="2E754F3E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656DBC3D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end"/>
            </w:r>
          </w:p>
        </w:tc>
      </w:tr>
      <w:tr w:rsidR="001C2B1C" w:rsidRPr="001C2B1C" w14:paraId="1357010D" w14:textId="77777777" w:rsidTr="00D4148A">
        <w:tc>
          <w:tcPr>
            <w:tcW w:w="7090" w:type="dxa"/>
            <w:tcBorders>
              <w:left w:val="nil"/>
              <w:bottom w:val="nil"/>
              <w:right w:val="nil"/>
            </w:tcBorders>
          </w:tcPr>
          <w:p w14:paraId="20E3917A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  <w:t>Tjenestested</w:t>
            </w:r>
          </w:p>
        </w:tc>
        <w:tc>
          <w:tcPr>
            <w:tcW w:w="6480" w:type="dxa"/>
            <w:tcBorders>
              <w:left w:val="nil"/>
              <w:bottom w:val="nil"/>
              <w:right w:val="nil"/>
            </w:tcBorders>
          </w:tcPr>
          <w:p w14:paraId="5550AF04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  <w:t>Adresse</w:t>
            </w:r>
          </w:p>
        </w:tc>
      </w:tr>
    </w:tbl>
    <w:p w14:paraId="0BD005F9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681E86A" w14:textId="77777777" w:rsidR="001C2B1C" w:rsidRPr="001C2B1C" w:rsidRDefault="001C2B1C" w:rsidP="001C2B1C">
      <w:pPr>
        <w:keepNext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  <w:t>DAGLIG ANSVARLIG FOR TJENESTESTEDET</w:t>
      </w:r>
    </w:p>
    <w:tbl>
      <w:tblPr>
        <w:tblW w:w="1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843"/>
        <w:gridCol w:w="1341"/>
        <w:gridCol w:w="1396"/>
        <w:gridCol w:w="2700"/>
      </w:tblGrid>
      <w:tr w:rsidR="001C2B1C" w:rsidRPr="001C2B1C" w14:paraId="67FA1D41" w14:textId="77777777" w:rsidTr="00D4148A">
        <w:tc>
          <w:tcPr>
            <w:tcW w:w="2950" w:type="dxa"/>
            <w:tcBorders>
              <w:bottom w:val="single" w:sz="4" w:space="0" w:color="auto"/>
            </w:tcBorders>
          </w:tcPr>
          <w:p w14:paraId="00BE04E0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3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4CDBB1A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54"/>
                  <w:enabled/>
                  <w:calcOnExit w:val="0"/>
                  <w:textInput/>
                </w:ffData>
              </w:fldChar>
            </w:r>
            <w:bookmarkStart w:id="4" w:name="Tekst254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4"/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338F90FD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5"/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25BA1643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6"/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6EF4CA16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7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FF9A9F6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8"/>
          </w:p>
        </w:tc>
      </w:tr>
      <w:tr w:rsidR="001C2B1C" w:rsidRPr="001C2B1C" w14:paraId="3B203CB3" w14:textId="77777777" w:rsidTr="00D4148A"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12D1F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  <w:t>Daglig ansvarlig for tjenestestedet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C9DF5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  <w:t>Stillingsbetegnelse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937A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  <w:t>Utdanning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A7B9A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  <w:t>Stillingsprosent på tjenestestedet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472F9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  <w:t>Telefon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BA4DC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  <w:t>E-post</w:t>
            </w:r>
          </w:p>
        </w:tc>
      </w:tr>
    </w:tbl>
    <w:p w14:paraId="5EC58261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</w:pPr>
    </w:p>
    <w:p w14:paraId="5A27BDE5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</w:pPr>
    </w:p>
    <w:p w14:paraId="41ACE14B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  <w:t>4.</w:t>
      </w:r>
      <w:r w:rsidRPr="001C2B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  <w:tab/>
        <w:t>OPPLYSNINGER OM FORHOLDENE</w:t>
      </w:r>
    </w:p>
    <w:p w14:paraId="204BD1B1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7B825CE" w14:textId="77777777" w:rsidR="001C2B1C" w:rsidRPr="001C2B1C" w:rsidRDefault="001C2B1C" w:rsidP="001C2B1C">
      <w:pPr>
        <w:numPr>
          <w:ilvl w:val="0"/>
          <w:numId w:val="1"/>
        </w:numPr>
        <w:spacing w:after="120" w:line="240" w:lineRule="auto"/>
        <w:ind w:left="1060" w:hanging="70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Oversikt over tjenesteytere som arbeider med tjenestemottaker og som det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 xml:space="preserve"> ikke 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søkes dispensasjon for:</w:t>
      </w:r>
    </w:p>
    <w:p w14:paraId="0E8F13A6" w14:textId="77777777" w:rsidR="001C2B1C" w:rsidRPr="001C2B1C" w:rsidRDefault="001C2B1C" w:rsidP="001C2B1C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Trykk linjeskift i siste rad, dersom det er flere tjenesteytere enn det her er laget rubrikker til, eller legg ved en egen liste. Husk da å få med </w:t>
      </w: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eastAsia="nb-NO"/>
        </w:rPr>
        <w:t>alle</w:t>
      </w: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opplysningene vi ber om nedenfor. Sjekk også listen mot det som er ført opp i vedtaket om hvilke tjenesteytere som skal gjennomføre tiltaket.</w:t>
      </w:r>
    </w:p>
    <w:tbl>
      <w:tblPr>
        <w:tblW w:w="13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880"/>
        <w:gridCol w:w="3240"/>
        <w:gridCol w:w="1980"/>
        <w:gridCol w:w="2520"/>
      </w:tblGrid>
      <w:tr w:rsidR="001C2B1C" w:rsidRPr="001C2B1C" w14:paraId="110A6435" w14:textId="77777777" w:rsidTr="00D4148A">
        <w:tc>
          <w:tcPr>
            <w:tcW w:w="3130" w:type="dxa"/>
          </w:tcPr>
          <w:p w14:paraId="21F1898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2880" w:type="dxa"/>
          </w:tcPr>
          <w:p w14:paraId="4A3662D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Stillingsbetegnelse</w:t>
            </w:r>
          </w:p>
        </w:tc>
        <w:tc>
          <w:tcPr>
            <w:tcW w:w="3240" w:type="dxa"/>
          </w:tcPr>
          <w:p w14:paraId="237B185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Utdanning / </w:t>
            </w:r>
          </w:p>
          <w:p w14:paraId="4462997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kvalifikasjoner</w:t>
            </w:r>
          </w:p>
        </w:tc>
        <w:tc>
          <w:tcPr>
            <w:tcW w:w="1980" w:type="dxa"/>
          </w:tcPr>
          <w:p w14:paraId="15A5BFAD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Stillingsprosent</w:t>
            </w:r>
          </w:p>
        </w:tc>
        <w:tc>
          <w:tcPr>
            <w:tcW w:w="2520" w:type="dxa"/>
          </w:tcPr>
          <w:p w14:paraId="12B6FCBC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Stillingsprosent hos tjenestemottaker</w:t>
            </w:r>
          </w:p>
        </w:tc>
      </w:tr>
      <w:tr w:rsidR="001C2B1C" w:rsidRPr="001C2B1C" w14:paraId="04169EFC" w14:textId="77777777" w:rsidTr="00D4148A">
        <w:tc>
          <w:tcPr>
            <w:tcW w:w="3130" w:type="dxa"/>
          </w:tcPr>
          <w:p w14:paraId="56B309A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56"/>
                  <w:enabled/>
                  <w:calcOnExit w:val="0"/>
                  <w:textInput/>
                </w:ffData>
              </w:fldChar>
            </w:r>
            <w:bookmarkStart w:id="9" w:name="Tekst156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9"/>
          </w:p>
        </w:tc>
        <w:tc>
          <w:tcPr>
            <w:tcW w:w="2880" w:type="dxa"/>
          </w:tcPr>
          <w:p w14:paraId="2D869261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57"/>
                  <w:enabled/>
                  <w:calcOnExit w:val="0"/>
                  <w:textInput/>
                </w:ffData>
              </w:fldChar>
            </w:r>
            <w:bookmarkStart w:id="10" w:name="Tekst157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0"/>
          </w:p>
        </w:tc>
        <w:tc>
          <w:tcPr>
            <w:tcW w:w="3240" w:type="dxa"/>
          </w:tcPr>
          <w:p w14:paraId="1EAA61F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58"/>
                  <w:enabled/>
                  <w:calcOnExit w:val="0"/>
                  <w:textInput/>
                </w:ffData>
              </w:fldChar>
            </w:r>
            <w:bookmarkStart w:id="11" w:name="Tekst15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1"/>
          </w:p>
        </w:tc>
        <w:tc>
          <w:tcPr>
            <w:tcW w:w="1980" w:type="dxa"/>
          </w:tcPr>
          <w:p w14:paraId="097DFD15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59"/>
                  <w:enabled/>
                  <w:calcOnExit w:val="0"/>
                  <w:textInput/>
                </w:ffData>
              </w:fldChar>
            </w:r>
            <w:bookmarkStart w:id="12" w:name="Tekst159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2"/>
          </w:p>
        </w:tc>
        <w:tc>
          <w:tcPr>
            <w:tcW w:w="2520" w:type="dxa"/>
          </w:tcPr>
          <w:p w14:paraId="4162BDC2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0"/>
                  <w:enabled/>
                  <w:calcOnExit w:val="0"/>
                  <w:textInput/>
                </w:ffData>
              </w:fldChar>
            </w:r>
            <w:bookmarkStart w:id="13" w:name="Tekst160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3"/>
          </w:p>
        </w:tc>
      </w:tr>
      <w:tr w:rsidR="001C2B1C" w:rsidRPr="001C2B1C" w14:paraId="167BE17D" w14:textId="77777777" w:rsidTr="00D4148A">
        <w:tc>
          <w:tcPr>
            <w:tcW w:w="3130" w:type="dxa"/>
          </w:tcPr>
          <w:p w14:paraId="72DDE569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61"/>
                  <w:enabled/>
                  <w:calcOnExit w:val="0"/>
                  <w:textInput/>
                </w:ffData>
              </w:fldChar>
            </w:r>
            <w:bookmarkStart w:id="14" w:name="Tekst161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14"/>
          </w:p>
        </w:tc>
        <w:tc>
          <w:tcPr>
            <w:tcW w:w="2880" w:type="dxa"/>
          </w:tcPr>
          <w:p w14:paraId="45B6F25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2"/>
                  <w:enabled/>
                  <w:calcOnExit w:val="0"/>
                  <w:textInput/>
                </w:ffData>
              </w:fldChar>
            </w:r>
            <w:bookmarkStart w:id="15" w:name="Tekst162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5"/>
          </w:p>
        </w:tc>
        <w:tc>
          <w:tcPr>
            <w:tcW w:w="3240" w:type="dxa"/>
          </w:tcPr>
          <w:p w14:paraId="167CD87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3"/>
                  <w:enabled/>
                  <w:calcOnExit w:val="0"/>
                  <w:textInput/>
                </w:ffData>
              </w:fldChar>
            </w:r>
            <w:bookmarkStart w:id="16" w:name="Tekst163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6"/>
          </w:p>
        </w:tc>
        <w:tc>
          <w:tcPr>
            <w:tcW w:w="1980" w:type="dxa"/>
          </w:tcPr>
          <w:p w14:paraId="4E8A132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4"/>
                  <w:enabled/>
                  <w:calcOnExit w:val="0"/>
                  <w:textInput/>
                </w:ffData>
              </w:fldChar>
            </w:r>
            <w:bookmarkStart w:id="17" w:name="Tekst164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7"/>
          </w:p>
        </w:tc>
        <w:tc>
          <w:tcPr>
            <w:tcW w:w="2520" w:type="dxa"/>
          </w:tcPr>
          <w:p w14:paraId="220E37B5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5"/>
                  <w:enabled/>
                  <w:calcOnExit w:val="0"/>
                  <w:textInput/>
                </w:ffData>
              </w:fldChar>
            </w:r>
            <w:bookmarkStart w:id="18" w:name="Tekst165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8"/>
          </w:p>
        </w:tc>
      </w:tr>
      <w:tr w:rsidR="001C2B1C" w:rsidRPr="001C2B1C" w14:paraId="2DF603B4" w14:textId="77777777" w:rsidTr="00D4148A">
        <w:tc>
          <w:tcPr>
            <w:tcW w:w="3130" w:type="dxa"/>
          </w:tcPr>
          <w:p w14:paraId="29863DDF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66"/>
                  <w:enabled/>
                  <w:calcOnExit w:val="0"/>
                  <w:textInput/>
                </w:ffData>
              </w:fldChar>
            </w:r>
            <w:bookmarkStart w:id="19" w:name="Tekst166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19"/>
          </w:p>
        </w:tc>
        <w:tc>
          <w:tcPr>
            <w:tcW w:w="2880" w:type="dxa"/>
          </w:tcPr>
          <w:p w14:paraId="1E00561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7"/>
                  <w:enabled/>
                  <w:calcOnExit w:val="0"/>
                  <w:textInput/>
                </w:ffData>
              </w:fldChar>
            </w:r>
            <w:bookmarkStart w:id="20" w:name="Tekst167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20"/>
          </w:p>
        </w:tc>
        <w:tc>
          <w:tcPr>
            <w:tcW w:w="3240" w:type="dxa"/>
          </w:tcPr>
          <w:p w14:paraId="0DF3DED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bookmarkStart w:id="21" w:name="Tekst16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21"/>
          </w:p>
        </w:tc>
        <w:tc>
          <w:tcPr>
            <w:tcW w:w="1980" w:type="dxa"/>
          </w:tcPr>
          <w:p w14:paraId="5FB99FB2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9"/>
                  <w:enabled/>
                  <w:calcOnExit w:val="0"/>
                  <w:textInput/>
                </w:ffData>
              </w:fldChar>
            </w:r>
            <w:bookmarkStart w:id="22" w:name="Tekst169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22"/>
          </w:p>
        </w:tc>
        <w:tc>
          <w:tcPr>
            <w:tcW w:w="2520" w:type="dxa"/>
          </w:tcPr>
          <w:p w14:paraId="6F30609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bookmarkStart w:id="23" w:name="Tekst170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23"/>
          </w:p>
        </w:tc>
      </w:tr>
      <w:tr w:rsidR="001C2B1C" w:rsidRPr="001C2B1C" w14:paraId="28BD961E" w14:textId="77777777" w:rsidTr="00D4148A">
        <w:tc>
          <w:tcPr>
            <w:tcW w:w="3130" w:type="dxa"/>
          </w:tcPr>
          <w:p w14:paraId="51F8E6A2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bookmarkStart w:id="24" w:name="Tekst171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24"/>
          </w:p>
        </w:tc>
        <w:tc>
          <w:tcPr>
            <w:tcW w:w="2880" w:type="dxa"/>
          </w:tcPr>
          <w:p w14:paraId="54B4B150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bookmarkStart w:id="25" w:name="Tekst172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25"/>
          </w:p>
        </w:tc>
        <w:tc>
          <w:tcPr>
            <w:tcW w:w="3240" w:type="dxa"/>
          </w:tcPr>
          <w:p w14:paraId="33032973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3"/>
                  <w:enabled/>
                  <w:calcOnExit w:val="0"/>
                  <w:textInput/>
                </w:ffData>
              </w:fldChar>
            </w:r>
            <w:bookmarkStart w:id="26" w:name="Tekst173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26"/>
          </w:p>
        </w:tc>
        <w:tc>
          <w:tcPr>
            <w:tcW w:w="1980" w:type="dxa"/>
          </w:tcPr>
          <w:p w14:paraId="1B59DD06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4"/>
                  <w:enabled/>
                  <w:calcOnExit w:val="0"/>
                  <w:textInput/>
                </w:ffData>
              </w:fldChar>
            </w:r>
            <w:bookmarkStart w:id="27" w:name="Tekst174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27"/>
          </w:p>
        </w:tc>
        <w:tc>
          <w:tcPr>
            <w:tcW w:w="2520" w:type="dxa"/>
          </w:tcPr>
          <w:p w14:paraId="6180E427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5"/>
                  <w:enabled/>
                  <w:calcOnExit w:val="0"/>
                  <w:textInput/>
                </w:ffData>
              </w:fldChar>
            </w:r>
            <w:bookmarkStart w:id="28" w:name="Tekst175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28"/>
          </w:p>
        </w:tc>
      </w:tr>
      <w:tr w:rsidR="001C2B1C" w:rsidRPr="001C2B1C" w14:paraId="38AE36A7" w14:textId="77777777" w:rsidTr="00D4148A">
        <w:tc>
          <w:tcPr>
            <w:tcW w:w="3130" w:type="dxa"/>
          </w:tcPr>
          <w:p w14:paraId="0C34D099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76"/>
                  <w:enabled/>
                  <w:calcOnExit w:val="0"/>
                  <w:textInput/>
                </w:ffData>
              </w:fldChar>
            </w:r>
            <w:bookmarkStart w:id="29" w:name="Tekst176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29"/>
          </w:p>
        </w:tc>
        <w:tc>
          <w:tcPr>
            <w:tcW w:w="2880" w:type="dxa"/>
          </w:tcPr>
          <w:p w14:paraId="61332CEF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7"/>
                  <w:enabled/>
                  <w:calcOnExit w:val="0"/>
                  <w:textInput/>
                </w:ffData>
              </w:fldChar>
            </w:r>
            <w:bookmarkStart w:id="30" w:name="Tekst177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30"/>
          </w:p>
        </w:tc>
        <w:tc>
          <w:tcPr>
            <w:tcW w:w="3240" w:type="dxa"/>
          </w:tcPr>
          <w:p w14:paraId="034FC53D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8"/>
                  <w:enabled/>
                  <w:calcOnExit w:val="0"/>
                  <w:textInput/>
                </w:ffData>
              </w:fldChar>
            </w:r>
            <w:bookmarkStart w:id="31" w:name="Tekst17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31"/>
          </w:p>
        </w:tc>
        <w:tc>
          <w:tcPr>
            <w:tcW w:w="1980" w:type="dxa"/>
          </w:tcPr>
          <w:p w14:paraId="264E64A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9"/>
                  <w:enabled/>
                  <w:calcOnExit w:val="0"/>
                  <w:textInput/>
                </w:ffData>
              </w:fldChar>
            </w:r>
            <w:bookmarkStart w:id="32" w:name="Tekst179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32"/>
          </w:p>
        </w:tc>
        <w:tc>
          <w:tcPr>
            <w:tcW w:w="2520" w:type="dxa"/>
          </w:tcPr>
          <w:p w14:paraId="2878ADBF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0"/>
                  <w:enabled/>
                  <w:calcOnExit w:val="0"/>
                  <w:textInput/>
                </w:ffData>
              </w:fldChar>
            </w:r>
            <w:bookmarkStart w:id="33" w:name="Tekst180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33"/>
          </w:p>
        </w:tc>
      </w:tr>
      <w:tr w:rsidR="001C2B1C" w:rsidRPr="001C2B1C" w14:paraId="59F5F711" w14:textId="77777777" w:rsidTr="00D4148A">
        <w:tc>
          <w:tcPr>
            <w:tcW w:w="3130" w:type="dxa"/>
          </w:tcPr>
          <w:p w14:paraId="0E737C56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81"/>
                  <w:enabled/>
                  <w:calcOnExit w:val="0"/>
                  <w:textInput/>
                </w:ffData>
              </w:fldChar>
            </w:r>
            <w:bookmarkStart w:id="34" w:name="Tekst181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34"/>
          </w:p>
        </w:tc>
        <w:tc>
          <w:tcPr>
            <w:tcW w:w="2880" w:type="dxa"/>
          </w:tcPr>
          <w:p w14:paraId="7F75B6A5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2"/>
                  <w:enabled/>
                  <w:calcOnExit w:val="0"/>
                  <w:textInput/>
                </w:ffData>
              </w:fldChar>
            </w:r>
            <w:bookmarkStart w:id="35" w:name="Tekst182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35"/>
          </w:p>
        </w:tc>
        <w:tc>
          <w:tcPr>
            <w:tcW w:w="3240" w:type="dxa"/>
          </w:tcPr>
          <w:p w14:paraId="61ECDC1D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3"/>
                  <w:enabled/>
                  <w:calcOnExit w:val="0"/>
                  <w:textInput/>
                </w:ffData>
              </w:fldChar>
            </w:r>
            <w:bookmarkStart w:id="36" w:name="Tekst183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36"/>
          </w:p>
        </w:tc>
        <w:tc>
          <w:tcPr>
            <w:tcW w:w="1980" w:type="dxa"/>
          </w:tcPr>
          <w:p w14:paraId="56C52E42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4"/>
                  <w:enabled/>
                  <w:calcOnExit w:val="0"/>
                  <w:textInput/>
                </w:ffData>
              </w:fldChar>
            </w:r>
            <w:bookmarkStart w:id="37" w:name="Tekst184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37"/>
          </w:p>
        </w:tc>
        <w:tc>
          <w:tcPr>
            <w:tcW w:w="2520" w:type="dxa"/>
          </w:tcPr>
          <w:p w14:paraId="658C7F21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5"/>
                  <w:enabled/>
                  <w:calcOnExit w:val="0"/>
                  <w:textInput/>
                </w:ffData>
              </w:fldChar>
            </w:r>
            <w:bookmarkStart w:id="38" w:name="Tekst185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38"/>
          </w:p>
        </w:tc>
      </w:tr>
      <w:tr w:rsidR="001C2B1C" w:rsidRPr="001C2B1C" w14:paraId="2DF50BD0" w14:textId="77777777" w:rsidTr="00D4148A">
        <w:tc>
          <w:tcPr>
            <w:tcW w:w="3130" w:type="dxa"/>
          </w:tcPr>
          <w:p w14:paraId="4C143E76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86"/>
                  <w:enabled/>
                  <w:calcOnExit w:val="0"/>
                  <w:textInput/>
                </w:ffData>
              </w:fldChar>
            </w:r>
            <w:bookmarkStart w:id="39" w:name="Tekst186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39"/>
          </w:p>
        </w:tc>
        <w:tc>
          <w:tcPr>
            <w:tcW w:w="2880" w:type="dxa"/>
          </w:tcPr>
          <w:p w14:paraId="3FAD154D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7"/>
                  <w:enabled/>
                  <w:calcOnExit w:val="0"/>
                  <w:textInput/>
                </w:ffData>
              </w:fldChar>
            </w:r>
            <w:bookmarkStart w:id="40" w:name="Tekst187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40"/>
          </w:p>
        </w:tc>
        <w:tc>
          <w:tcPr>
            <w:tcW w:w="3240" w:type="dxa"/>
          </w:tcPr>
          <w:p w14:paraId="6E16FC0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8"/>
                  <w:enabled/>
                  <w:calcOnExit w:val="0"/>
                  <w:textInput/>
                </w:ffData>
              </w:fldChar>
            </w:r>
            <w:bookmarkStart w:id="41" w:name="Tekst18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41"/>
          </w:p>
        </w:tc>
        <w:tc>
          <w:tcPr>
            <w:tcW w:w="1980" w:type="dxa"/>
          </w:tcPr>
          <w:p w14:paraId="02D0205F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9"/>
                  <w:enabled/>
                  <w:calcOnExit w:val="0"/>
                  <w:textInput/>
                </w:ffData>
              </w:fldChar>
            </w:r>
            <w:bookmarkStart w:id="42" w:name="Tekst189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42"/>
          </w:p>
        </w:tc>
        <w:tc>
          <w:tcPr>
            <w:tcW w:w="2520" w:type="dxa"/>
          </w:tcPr>
          <w:p w14:paraId="05767F0F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0"/>
                  <w:enabled/>
                  <w:calcOnExit w:val="0"/>
                  <w:textInput/>
                </w:ffData>
              </w:fldChar>
            </w:r>
            <w:bookmarkStart w:id="43" w:name="Tekst190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43"/>
          </w:p>
        </w:tc>
      </w:tr>
      <w:tr w:rsidR="001C2B1C" w:rsidRPr="001C2B1C" w14:paraId="644F2B51" w14:textId="77777777" w:rsidTr="00D4148A">
        <w:tc>
          <w:tcPr>
            <w:tcW w:w="3130" w:type="dxa"/>
          </w:tcPr>
          <w:p w14:paraId="2CD2FF39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91"/>
                  <w:enabled/>
                  <w:calcOnExit w:val="0"/>
                  <w:textInput/>
                </w:ffData>
              </w:fldChar>
            </w:r>
            <w:bookmarkStart w:id="44" w:name="Tekst191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44"/>
          </w:p>
        </w:tc>
        <w:tc>
          <w:tcPr>
            <w:tcW w:w="2880" w:type="dxa"/>
          </w:tcPr>
          <w:p w14:paraId="3596020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2"/>
                  <w:enabled/>
                  <w:calcOnExit w:val="0"/>
                  <w:textInput/>
                </w:ffData>
              </w:fldChar>
            </w:r>
            <w:bookmarkStart w:id="45" w:name="Tekst192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45"/>
          </w:p>
        </w:tc>
        <w:tc>
          <w:tcPr>
            <w:tcW w:w="3240" w:type="dxa"/>
          </w:tcPr>
          <w:p w14:paraId="56D91109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3"/>
                  <w:enabled/>
                  <w:calcOnExit w:val="0"/>
                  <w:textInput/>
                </w:ffData>
              </w:fldChar>
            </w:r>
            <w:bookmarkStart w:id="46" w:name="Tekst193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46"/>
          </w:p>
        </w:tc>
        <w:tc>
          <w:tcPr>
            <w:tcW w:w="1980" w:type="dxa"/>
          </w:tcPr>
          <w:p w14:paraId="606F6ED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4"/>
                  <w:enabled/>
                  <w:calcOnExit w:val="0"/>
                  <w:textInput/>
                </w:ffData>
              </w:fldChar>
            </w:r>
            <w:bookmarkStart w:id="47" w:name="Tekst194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47"/>
          </w:p>
        </w:tc>
        <w:tc>
          <w:tcPr>
            <w:tcW w:w="2520" w:type="dxa"/>
          </w:tcPr>
          <w:p w14:paraId="2DFD2A5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5"/>
                  <w:enabled/>
                  <w:calcOnExit w:val="0"/>
                  <w:textInput/>
                </w:ffData>
              </w:fldChar>
            </w:r>
            <w:bookmarkStart w:id="48" w:name="Tekst195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48"/>
          </w:p>
        </w:tc>
      </w:tr>
      <w:tr w:rsidR="001C2B1C" w:rsidRPr="001C2B1C" w14:paraId="08AD161A" w14:textId="77777777" w:rsidTr="00D4148A">
        <w:tc>
          <w:tcPr>
            <w:tcW w:w="3130" w:type="dxa"/>
          </w:tcPr>
          <w:p w14:paraId="4C3DB417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96"/>
                  <w:enabled/>
                  <w:calcOnExit w:val="0"/>
                  <w:textInput/>
                </w:ffData>
              </w:fldChar>
            </w:r>
            <w:bookmarkStart w:id="49" w:name="Tekst196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49"/>
          </w:p>
        </w:tc>
        <w:tc>
          <w:tcPr>
            <w:tcW w:w="2880" w:type="dxa"/>
          </w:tcPr>
          <w:p w14:paraId="7632C53F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7"/>
                  <w:enabled/>
                  <w:calcOnExit w:val="0"/>
                  <w:textInput/>
                </w:ffData>
              </w:fldChar>
            </w:r>
            <w:bookmarkStart w:id="50" w:name="Tekst197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50"/>
          </w:p>
        </w:tc>
        <w:tc>
          <w:tcPr>
            <w:tcW w:w="3240" w:type="dxa"/>
          </w:tcPr>
          <w:p w14:paraId="14C5FB80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bookmarkStart w:id="51" w:name="Tekst19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51"/>
          </w:p>
        </w:tc>
        <w:tc>
          <w:tcPr>
            <w:tcW w:w="1980" w:type="dxa"/>
          </w:tcPr>
          <w:p w14:paraId="0A4E097D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bookmarkStart w:id="52" w:name="Tekst199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52"/>
          </w:p>
        </w:tc>
        <w:tc>
          <w:tcPr>
            <w:tcW w:w="2520" w:type="dxa"/>
          </w:tcPr>
          <w:p w14:paraId="6ECEA56C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00"/>
                  <w:enabled/>
                  <w:calcOnExit w:val="0"/>
                  <w:textInput/>
                </w:ffData>
              </w:fldChar>
            </w:r>
            <w:bookmarkStart w:id="53" w:name="Tekst200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53"/>
          </w:p>
        </w:tc>
      </w:tr>
    </w:tbl>
    <w:p w14:paraId="73358C47" w14:textId="77777777" w:rsidR="001C2B1C" w:rsidRPr="001C2B1C" w:rsidRDefault="001C2B1C" w:rsidP="001C2B1C">
      <w:pPr>
        <w:spacing w:after="120" w:line="240" w:lineRule="auto"/>
        <w:rPr>
          <w:rFonts w:ascii="Times New Roman" w:eastAsia="Times New Roman" w:hAnsi="Times New Roman" w:cs="Times New Roman"/>
          <w:vanish/>
          <w:color w:val="800000"/>
          <w:sz w:val="18"/>
          <w:szCs w:val="24"/>
          <w:lang w:eastAsia="nb-NO"/>
        </w:rPr>
      </w:pPr>
    </w:p>
    <w:p w14:paraId="68537FC5" w14:textId="77777777" w:rsidR="001C2B1C" w:rsidRPr="001C2B1C" w:rsidRDefault="001C2B1C" w:rsidP="001C2B1C">
      <w:pPr>
        <w:spacing w:after="120" w:line="240" w:lineRule="auto"/>
        <w:rPr>
          <w:rFonts w:ascii="Times New Roman" w:eastAsia="Times New Roman" w:hAnsi="Times New Roman" w:cs="Times New Roman"/>
          <w:vanish/>
          <w:color w:val="800000"/>
          <w:sz w:val="18"/>
          <w:szCs w:val="24"/>
          <w:lang w:eastAsia="nb-NO"/>
        </w:rPr>
      </w:pPr>
    </w:p>
    <w:p w14:paraId="66598BB2" w14:textId="77777777" w:rsidR="001C2B1C" w:rsidRPr="001C2B1C" w:rsidRDefault="001C2B1C" w:rsidP="001C2B1C">
      <w:pPr>
        <w:numPr>
          <w:ilvl w:val="0"/>
          <w:numId w:val="1"/>
        </w:numPr>
        <w:spacing w:after="120" w:line="240" w:lineRule="auto"/>
        <w:ind w:left="1060" w:hanging="70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lastRenderedPageBreak/>
        <w:t>Beskriv hvordan kommunen har sikret at turnusen er planlagt for best mulig fordeling av kvalifisert personale og at antall personer er tilpasset tjenestemottakers behov. Legg ved tjenestestedets turnusplan.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0"/>
      </w:tblGrid>
      <w:tr w:rsidR="001C2B1C" w:rsidRPr="001C2B1C" w14:paraId="051602FA" w14:textId="77777777" w:rsidTr="00D4148A">
        <w:tc>
          <w:tcPr>
            <w:tcW w:w="13500" w:type="dxa"/>
          </w:tcPr>
          <w:p w14:paraId="1451116B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54" w:name="Tekst21"/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end"/>
            </w:r>
            <w:bookmarkEnd w:id="54"/>
          </w:p>
        </w:tc>
      </w:tr>
    </w:tbl>
    <w:p w14:paraId="387CE0C6" w14:textId="77777777" w:rsidR="001C2B1C" w:rsidRPr="001C2B1C" w:rsidRDefault="001C2B1C" w:rsidP="001C2B1C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Her gis en beskrivelse av hvordan kommunen har vurdert at turnusen er lagt opp for å sikre færrest mulige tjenesteytere i turnus rundt den tjenestemottakeren det benyttes tvang og makt overfor. Videre hvilke andre forhold kommunen har vurdert.</w:t>
      </w:r>
    </w:p>
    <w:p w14:paraId="29C7EF5C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763677AE" w14:textId="77777777" w:rsidR="001C2B1C" w:rsidRPr="001C2B1C" w:rsidRDefault="001C2B1C" w:rsidP="001C2B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Hvilke tiltak 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 xml:space="preserve">er iverksatt 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eller 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>vil bli iverksatt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for å sikre utdanningskravet?   Legg ved kommunens rekrutteringsrutiner og kommunes plan for hvilke tiltak som er i iverksatt eller planlagt.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0"/>
      </w:tblGrid>
      <w:tr w:rsidR="001C2B1C" w:rsidRPr="001C2B1C" w14:paraId="161DBA7B" w14:textId="77777777" w:rsidTr="00D4148A">
        <w:tc>
          <w:tcPr>
            <w:tcW w:w="13500" w:type="dxa"/>
          </w:tcPr>
          <w:p w14:paraId="229A578E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55" w:name="Tekst22"/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end"/>
            </w:r>
            <w:bookmarkEnd w:id="55"/>
          </w:p>
        </w:tc>
      </w:tr>
    </w:tbl>
    <w:p w14:paraId="0D87B6A3" w14:textId="77777777" w:rsidR="001C2B1C" w:rsidRPr="001C2B1C" w:rsidRDefault="001C2B1C" w:rsidP="001C2B1C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Her gis en konkret beskrivelse av hva kommunen har gjort for å rekruttere tjenesteytere som fyller utdanningskravet. Med dette menes både rekruttering av nye tjenesteytere og hvordan kommunen legger til rette for utdanning av de tjenesteyterne som allerede jobber i kommunen. Her må kommunen beskrive hvilke konkrete tiltak som er iverksatt for å redusere </w:t>
      </w:r>
      <w:proofErr w:type="spellStart"/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fremtidlige</w:t>
      </w:r>
      <w:proofErr w:type="spellEnd"/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dispensasjoner.</w:t>
      </w:r>
    </w:p>
    <w:p w14:paraId="2A76364D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40DEC76" w14:textId="77777777" w:rsidR="001C2B1C" w:rsidRPr="001C2B1C" w:rsidRDefault="001C2B1C" w:rsidP="001C2B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Beskrivelse av hvorfor kommunen anser dette som et ”særlig tilfelle”.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0"/>
      </w:tblGrid>
      <w:tr w:rsidR="001C2B1C" w:rsidRPr="001C2B1C" w14:paraId="11F6A65A" w14:textId="77777777" w:rsidTr="00D4148A">
        <w:tc>
          <w:tcPr>
            <w:tcW w:w="13500" w:type="dxa"/>
          </w:tcPr>
          <w:p w14:paraId="75351F17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56" w:name="Tekst23"/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end"/>
            </w:r>
            <w:bookmarkEnd w:id="56"/>
          </w:p>
        </w:tc>
      </w:tr>
    </w:tbl>
    <w:p w14:paraId="3E587AE0" w14:textId="6C504811" w:rsidR="001C2B1C" w:rsidRPr="001C2B1C" w:rsidRDefault="009377D3" w:rsidP="001C2B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Statsforvalteren</w:t>
      </w:r>
      <w:r w:rsidR="001C2B1C"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kan etter § 9-9 tredje ledd, siste punkt i særlige tilfelle gi dispensasjon fra utdanningskravet. Her skal det beskrives hvorfor dette er å regne som et særlig tilfelle, som gjør at det er nødvendig å søke om dispensasjon.</w:t>
      </w:r>
    </w:p>
    <w:p w14:paraId="636EB558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92FE63C" w14:textId="77777777" w:rsidR="001C2B1C" w:rsidRPr="001C2B1C" w:rsidRDefault="001C2B1C" w:rsidP="001C2B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Andre relevante opplysninger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0"/>
      </w:tblGrid>
      <w:tr w:rsidR="001C2B1C" w:rsidRPr="001C2B1C" w14:paraId="79320061" w14:textId="77777777" w:rsidTr="00D4148A">
        <w:tc>
          <w:tcPr>
            <w:tcW w:w="13500" w:type="dxa"/>
          </w:tcPr>
          <w:p w14:paraId="2DA0498A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57" w:name="Tekst24"/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fldChar w:fldCharType="end"/>
            </w:r>
            <w:bookmarkEnd w:id="57"/>
          </w:p>
        </w:tc>
      </w:tr>
    </w:tbl>
    <w:p w14:paraId="0E4593DC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E4613E6" w14:textId="77777777" w:rsidR="001C2B1C" w:rsidRPr="001C2B1C" w:rsidRDefault="001C2B1C" w:rsidP="001C2B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</w:pPr>
    </w:p>
    <w:p w14:paraId="01762225" w14:textId="77777777" w:rsidR="001C2B1C" w:rsidRPr="001C2B1C" w:rsidRDefault="001C2B1C" w:rsidP="001C2B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nb-NO"/>
        </w:rPr>
        <w:t>5. HVEM OMFATTES AV SØKNADEN (tjenesteytere)</w:t>
      </w:r>
    </w:p>
    <w:p w14:paraId="2C0892C6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a)</w:t>
      </w:r>
    </w:p>
    <w:p w14:paraId="5FF38BA6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980"/>
        <w:gridCol w:w="1980"/>
        <w:gridCol w:w="1440"/>
        <w:gridCol w:w="1440"/>
        <w:gridCol w:w="1800"/>
        <w:gridCol w:w="1260"/>
        <w:gridCol w:w="1620"/>
        <w:gridCol w:w="1260"/>
      </w:tblGrid>
      <w:tr w:rsidR="001C2B1C" w:rsidRPr="001C2B1C" w14:paraId="345B3D86" w14:textId="77777777" w:rsidTr="00D4148A">
        <w:tc>
          <w:tcPr>
            <w:tcW w:w="790" w:type="dxa"/>
          </w:tcPr>
          <w:p w14:paraId="1D413CDB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proofErr w:type="spellStart"/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>Nr</w:t>
            </w:r>
            <w:proofErr w:type="spellEnd"/>
          </w:p>
        </w:tc>
        <w:tc>
          <w:tcPr>
            <w:tcW w:w="1980" w:type="dxa"/>
          </w:tcPr>
          <w:p w14:paraId="6AC85BBF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>Navn:</w:t>
            </w:r>
          </w:p>
        </w:tc>
        <w:tc>
          <w:tcPr>
            <w:tcW w:w="1980" w:type="dxa"/>
          </w:tcPr>
          <w:p w14:paraId="2374A573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>Utdanning:</w:t>
            </w:r>
          </w:p>
        </w:tc>
        <w:tc>
          <w:tcPr>
            <w:tcW w:w="1440" w:type="dxa"/>
          </w:tcPr>
          <w:p w14:paraId="4CFBF861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>Stillingsprosent</w:t>
            </w:r>
          </w:p>
          <w:p w14:paraId="797485A4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>på tjenestested:</w:t>
            </w:r>
          </w:p>
        </w:tc>
        <w:tc>
          <w:tcPr>
            <w:tcW w:w="1440" w:type="dxa"/>
          </w:tcPr>
          <w:p w14:paraId="0637CDB5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>Stillingsprosent hos tjeneste-mottakeren</w:t>
            </w:r>
          </w:p>
        </w:tc>
        <w:tc>
          <w:tcPr>
            <w:tcW w:w="1800" w:type="dxa"/>
          </w:tcPr>
          <w:p w14:paraId="25DB463D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 xml:space="preserve">Antall år arbeidet </w:t>
            </w:r>
          </w:p>
          <w:p w14:paraId="68224F73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>med personer med utviklingshemming:</w:t>
            </w:r>
          </w:p>
        </w:tc>
        <w:tc>
          <w:tcPr>
            <w:tcW w:w="1260" w:type="dxa"/>
          </w:tcPr>
          <w:p w14:paraId="074EDEF3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 xml:space="preserve">Antall år </w:t>
            </w:r>
          </w:p>
          <w:p w14:paraId="77CBC087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>arbeidet med tjeneste-mottakeren:</w:t>
            </w:r>
          </w:p>
        </w:tc>
        <w:tc>
          <w:tcPr>
            <w:tcW w:w="1620" w:type="dxa"/>
          </w:tcPr>
          <w:p w14:paraId="5EA5FA58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>Relevante kurs/ annet</w:t>
            </w:r>
          </w:p>
        </w:tc>
        <w:tc>
          <w:tcPr>
            <w:tcW w:w="1260" w:type="dxa"/>
          </w:tcPr>
          <w:p w14:paraId="2081F330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>Har vært innvilget dispensasjon før:</w:t>
            </w:r>
          </w:p>
        </w:tc>
      </w:tr>
      <w:tr w:rsidR="001C2B1C" w:rsidRPr="001C2B1C" w14:paraId="743B1CB0" w14:textId="77777777" w:rsidTr="00D414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2B54034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255"/>
                  <w:enabled/>
                  <w:calcOnExit w:val="0"/>
                  <w:textInput/>
                </w:ffData>
              </w:fldChar>
            </w:r>
            <w:bookmarkStart w:id="58" w:name="Tekst255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58"/>
          </w:p>
        </w:tc>
        <w:tc>
          <w:tcPr>
            <w:tcW w:w="1980" w:type="dxa"/>
          </w:tcPr>
          <w:p w14:paraId="510EFDE8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56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980" w:type="dxa"/>
          </w:tcPr>
          <w:p w14:paraId="472F86D2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57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0554027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58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02EEDFA8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05"/>
                  <w:enabled/>
                  <w:calcOnExit w:val="0"/>
                  <w:textInput/>
                </w:ffData>
              </w:fldChar>
            </w:r>
            <w:bookmarkStart w:id="59" w:name="Tekst205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59"/>
          </w:p>
        </w:tc>
        <w:tc>
          <w:tcPr>
            <w:tcW w:w="1800" w:type="dxa"/>
          </w:tcPr>
          <w:p w14:paraId="2106D666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06"/>
                  <w:enabled/>
                  <w:calcOnExit w:val="0"/>
                  <w:textInput/>
                </w:ffData>
              </w:fldChar>
            </w:r>
            <w:bookmarkStart w:id="60" w:name="Tekst206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60"/>
          </w:p>
        </w:tc>
        <w:tc>
          <w:tcPr>
            <w:tcW w:w="1260" w:type="dxa"/>
          </w:tcPr>
          <w:p w14:paraId="1E5BBA89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bookmarkStart w:id="61" w:name="Tekst207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61"/>
          </w:p>
        </w:tc>
        <w:tc>
          <w:tcPr>
            <w:tcW w:w="1620" w:type="dxa"/>
          </w:tcPr>
          <w:p w14:paraId="400FDC15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08"/>
                  <w:enabled/>
                  <w:calcOnExit w:val="0"/>
                  <w:textInput/>
                </w:ffData>
              </w:fldChar>
            </w:r>
            <w:bookmarkStart w:id="62" w:name="Tekst20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62"/>
          </w:p>
        </w:tc>
        <w:tc>
          <w:tcPr>
            <w:tcW w:w="1260" w:type="dxa"/>
          </w:tcPr>
          <w:p w14:paraId="3B7AE1F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59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</w:tr>
      <w:tr w:rsidR="001C2B1C" w:rsidRPr="001C2B1C" w14:paraId="0DCFABA7" w14:textId="77777777" w:rsidTr="00D414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1AC87DF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256"/>
                  <w:enabled/>
                  <w:calcOnExit w:val="0"/>
                  <w:textInput/>
                </w:ffData>
              </w:fldChar>
            </w:r>
            <w:bookmarkStart w:id="63" w:name="Tekst256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63"/>
          </w:p>
        </w:tc>
        <w:tc>
          <w:tcPr>
            <w:tcW w:w="1980" w:type="dxa"/>
          </w:tcPr>
          <w:p w14:paraId="1895CB58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61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980" w:type="dxa"/>
          </w:tcPr>
          <w:p w14:paraId="45A6BB8C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2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2875B5C3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3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46CAD3C1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09"/>
                  <w:enabled/>
                  <w:calcOnExit w:val="0"/>
                  <w:textInput/>
                </w:ffData>
              </w:fldChar>
            </w:r>
            <w:bookmarkStart w:id="64" w:name="Tekst209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64"/>
          </w:p>
        </w:tc>
        <w:tc>
          <w:tcPr>
            <w:tcW w:w="1800" w:type="dxa"/>
          </w:tcPr>
          <w:p w14:paraId="6E2A6BC0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10"/>
                  <w:enabled/>
                  <w:calcOnExit w:val="0"/>
                  <w:textInput/>
                </w:ffData>
              </w:fldChar>
            </w:r>
            <w:bookmarkStart w:id="65" w:name="Tekst210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65"/>
          </w:p>
        </w:tc>
        <w:tc>
          <w:tcPr>
            <w:tcW w:w="1260" w:type="dxa"/>
          </w:tcPr>
          <w:p w14:paraId="6C74A061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11"/>
                  <w:enabled/>
                  <w:calcOnExit w:val="0"/>
                  <w:textInput/>
                </w:ffData>
              </w:fldChar>
            </w:r>
            <w:bookmarkStart w:id="66" w:name="Tekst211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66"/>
          </w:p>
        </w:tc>
        <w:tc>
          <w:tcPr>
            <w:tcW w:w="1620" w:type="dxa"/>
          </w:tcPr>
          <w:p w14:paraId="51399E5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12"/>
                  <w:enabled/>
                  <w:calcOnExit w:val="0"/>
                  <w:textInput/>
                </w:ffData>
              </w:fldChar>
            </w:r>
            <w:bookmarkStart w:id="67" w:name="Tekst212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67"/>
          </w:p>
        </w:tc>
        <w:tc>
          <w:tcPr>
            <w:tcW w:w="1260" w:type="dxa"/>
          </w:tcPr>
          <w:p w14:paraId="2A7CB8F0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4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</w:tr>
      <w:tr w:rsidR="001C2B1C" w:rsidRPr="001C2B1C" w14:paraId="5C815EA0" w14:textId="77777777" w:rsidTr="00D414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72F8DEB0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257"/>
                  <w:enabled/>
                  <w:calcOnExit w:val="0"/>
                  <w:textInput/>
                </w:ffData>
              </w:fldChar>
            </w:r>
            <w:bookmarkStart w:id="68" w:name="Tekst257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68"/>
          </w:p>
        </w:tc>
        <w:tc>
          <w:tcPr>
            <w:tcW w:w="1980" w:type="dxa"/>
          </w:tcPr>
          <w:p w14:paraId="5083E88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66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980" w:type="dxa"/>
          </w:tcPr>
          <w:p w14:paraId="6F7CF7D5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7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283C905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3679BA5C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13"/>
                  <w:enabled/>
                  <w:calcOnExit w:val="0"/>
                  <w:textInput/>
                </w:ffData>
              </w:fldChar>
            </w:r>
            <w:bookmarkStart w:id="69" w:name="Tekst213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69"/>
          </w:p>
        </w:tc>
        <w:tc>
          <w:tcPr>
            <w:tcW w:w="1800" w:type="dxa"/>
          </w:tcPr>
          <w:p w14:paraId="76EF3F13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14"/>
                  <w:enabled/>
                  <w:calcOnExit w:val="0"/>
                  <w:textInput/>
                </w:ffData>
              </w:fldChar>
            </w:r>
            <w:bookmarkStart w:id="70" w:name="Tekst214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70"/>
          </w:p>
        </w:tc>
        <w:tc>
          <w:tcPr>
            <w:tcW w:w="1260" w:type="dxa"/>
          </w:tcPr>
          <w:p w14:paraId="5353AC12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15"/>
                  <w:enabled/>
                  <w:calcOnExit w:val="0"/>
                  <w:textInput/>
                </w:ffData>
              </w:fldChar>
            </w:r>
            <w:bookmarkStart w:id="71" w:name="Tekst215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71"/>
          </w:p>
        </w:tc>
        <w:tc>
          <w:tcPr>
            <w:tcW w:w="1620" w:type="dxa"/>
          </w:tcPr>
          <w:p w14:paraId="4BFD053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16"/>
                  <w:enabled/>
                  <w:calcOnExit w:val="0"/>
                  <w:textInput/>
                </w:ffData>
              </w:fldChar>
            </w:r>
            <w:bookmarkStart w:id="72" w:name="Tekst216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72"/>
          </w:p>
        </w:tc>
        <w:tc>
          <w:tcPr>
            <w:tcW w:w="1260" w:type="dxa"/>
          </w:tcPr>
          <w:p w14:paraId="44BE8858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69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</w:tr>
      <w:tr w:rsidR="001C2B1C" w:rsidRPr="001C2B1C" w14:paraId="4DB7B713" w14:textId="77777777" w:rsidTr="00D414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6A1804F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258"/>
                  <w:enabled/>
                  <w:calcOnExit w:val="0"/>
                  <w:textInput/>
                </w:ffData>
              </w:fldChar>
            </w:r>
            <w:bookmarkStart w:id="73" w:name="Tekst258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73"/>
          </w:p>
        </w:tc>
        <w:tc>
          <w:tcPr>
            <w:tcW w:w="1980" w:type="dxa"/>
          </w:tcPr>
          <w:p w14:paraId="3683D76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980" w:type="dxa"/>
          </w:tcPr>
          <w:p w14:paraId="7AEAF8B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2355233C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3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14356DAC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17"/>
                  <w:enabled/>
                  <w:calcOnExit w:val="0"/>
                  <w:textInput/>
                </w:ffData>
              </w:fldChar>
            </w:r>
            <w:bookmarkStart w:id="74" w:name="Tekst217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74"/>
          </w:p>
        </w:tc>
        <w:tc>
          <w:tcPr>
            <w:tcW w:w="1800" w:type="dxa"/>
          </w:tcPr>
          <w:p w14:paraId="60BD0DC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18"/>
                  <w:enabled/>
                  <w:calcOnExit w:val="0"/>
                  <w:textInput/>
                </w:ffData>
              </w:fldChar>
            </w:r>
            <w:bookmarkStart w:id="75" w:name="Tekst21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75"/>
          </w:p>
        </w:tc>
        <w:tc>
          <w:tcPr>
            <w:tcW w:w="1260" w:type="dxa"/>
          </w:tcPr>
          <w:p w14:paraId="4FC6E1F6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19"/>
                  <w:enabled/>
                  <w:calcOnExit w:val="0"/>
                  <w:textInput/>
                </w:ffData>
              </w:fldChar>
            </w:r>
            <w:bookmarkStart w:id="76" w:name="Tekst219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76"/>
          </w:p>
        </w:tc>
        <w:tc>
          <w:tcPr>
            <w:tcW w:w="1620" w:type="dxa"/>
          </w:tcPr>
          <w:p w14:paraId="1BD78392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20"/>
                  <w:enabled/>
                  <w:calcOnExit w:val="0"/>
                  <w:textInput/>
                </w:ffData>
              </w:fldChar>
            </w:r>
            <w:bookmarkStart w:id="77" w:name="Tekst220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77"/>
          </w:p>
        </w:tc>
        <w:tc>
          <w:tcPr>
            <w:tcW w:w="1260" w:type="dxa"/>
          </w:tcPr>
          <w:p w14:paraId="35DF2C6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4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</w:tr>
      <w:tr w:rsidR="001C2B1C" w:rsidRPr="001C2B1C" w14:paraId="157E3965" w14:textId="77777777" w:rsidTr="00D414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1BF7223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259"/>
                  <w:enabled/>
                  <w:calcOnExit w:val="0"/>
                  <w:textInput/>
                </w:ffData>
              </w:fldChar>
            </w:r>
            <w:bookmarkStart w:id="78" w:name="Tekst259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78"/>
          </w:p>
        </w:tc>
        <w:tc>
          <w:tcPr>
            <w:tcW w:w="1980" w:type="dxa"/>
          </w:tcPr>
          <w:p w14:paraId="72E7F79C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76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980" w:type="dxa"/>
          </w:tcPr>
          <w:p w14:paraId="481309E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7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1D6F512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8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528969DC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21"/>
                  <w:enabled/>
                  <w:calcOnExit w:val="0"/>
                  <w:textInput/>
                </w:ffData>
              </w:fldChar>
            </w:r>
            <w:bookmarkStart w:id="79" w:name="Tekst221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79"/>
          </w:p>
        </w:tc>
        <w:tc>
          <w:tcPr>
            <w:tcW w:w="1800" w:type="dxa"/>
          </w:tcPr>
          <w:p w14:paraId="7CAF0033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22"/>
                  <w:enabled/>
                  <w:calcOnExit w:val="0"/>
                  <w:textInput/>
                </w:ffData>
              </w:fldChar>
            </w:r>
            <w:bookmarkStart w:id="80" w:name="Tekst222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80"/>
          </w:p>
        </w:tc>
        <w:tc>
          <w:tcPr>
            <w:tcW w:w="1260" w:type="dxa"/>
          </w:tcPr>
          <w:p w14:paraId="60A79837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23"/>
                  <w:enabled/>
                  <w:calcOnExit w:val="0"/>
                  <w:textInput/>
                </w:ffData>
              </w:fldChar>
            </w:r>
            <w:bookmarkStart w:id="81" w:name="Tekst223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81"/>
          </w:p>
        </w:tc>
        <w:tc>
          <w:tcPr>
            <w:tcW w:w="1620" w:type="dxa"/>
          </w:tcPr>
          <w:p w14:paraId="18876135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24"/>
                  <w:enabled/>
                  <w:calcOnExit w:val="0"/>
                  <w:textInput/>
                </w:ffData>
              </w:fldChar>
            </w:r>
            <w:bookmarkStart w:id="82" w:name="Tekst224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82"/>
          </w:p>
        </w:tc>
        <w:tc>
          <w:tcPr>
            <w:tcW w:w="1260" w:type="dxa"/>
          </w:tcPr>
          <w:p w14:paraId="1CA8DEF6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79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</w:tr>
      <w:tr w:rsidR="001C2B1C" w:rsidRPr="001C2B1C" w14:paraId="2888A3A4" w14:textId="77777777" w:rsidTr="00D414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266C89BF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lastRenderedPageBreak/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bookmarkStart w:id="83" w:name="Tekst260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83"/>
          </w:p>
        </w:tc>
        <w:tc>
          <w:tcPr>
            <w:tcW w:w="1980" w:type="dxa"/>
          </w:tcPr>
          <w:p w14:paraId="2CED24C0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81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980" w:type="dxa"/>
          </w:tcPr>
          <w:p w14:paraId="20A7B4B7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2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5CCC9796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3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2FE03DC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25"/>
                  <w:enabled/>
                  <w:calcOnExit w:val="0"/>
                  <w:textInput/>
                </w:ffData>
              </w:fldChar>
            </w:r>
            <w:bookmarkStart w:id="84" w:name="Tekst225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84"/>
          </w:p>
        </w:tc>
        <w:tc>
          <w:tcPr>
            <w:tcW w:w="1800" w:type="dxa"/>
          </w:tcPr>
          <w:p w14:paraId="48AF6897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26"/>
                  <w:enabled/>
                  <w:calcOnExit w:val="0"/>
                  <w:textInput/>
                </w:ffData>
              </w:fldChar>
            </w:r>
            <w:bookmarkStart w:id="85" w:name="Tekst226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85"/>
          </w:p>
        </w:tc>
        <w:tc>
          <w:tcPr>
            <w:tcW w:w="1260" w:type="dxa"/>
          </w:tcPr>
          <w:p w14:paraId="0C4C4C83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28"/>
                  <w:enabled/>
                  <w:calcOnExit w:val="0"/>
                  <w:textInput/>
                </w:ffData>
              </w:fldChar>
            </w:r>
            <w:bookmarkStart w:id="86" w:name="Tekst22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86"/>
          </w:p>
        </w:tc>
        <w:tc>
          <w:tcPr>
            <w:tcW w:w="1620" w:type="dxa"/>
          </w:tcPr>
          <w:p w14:paraId="6620076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29"/>
                  <w:enabled/>
                  <w:calcOnExit w:val="0"/>
                  <w:textInput/>
                </w:ffData>
              </w:fldChar>
            </w:r>
            <w:bookmarkStart w:id="87" w:name="Tekst229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87"/>
          </w:p>
        </w:tc>
        <w:tc>
          <w:tcPr>
            <w:tcW w:w="1260" w:type="dxa"/>
          </w:tcPr>
          <w:p w14:paraId="75C8844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4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</w:tr>
      <w:tr w:rsidR="001C2B1C" w:rsidRPr="001C2B1C" w14:paraId="564165D7" w14:textId="77777777" w:rsidTr="00D414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1CFA956F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261"/>
                  <w:enabled/>
                  <w:calcOnExit w:val="0"/>
                  <w:textInput/>
                </w:ffData>
              </w:fldChar>
            </w:r>
            <w:bookmarkStart w:id="88" w:name="Tekst261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88"/>
          </w:p>
        </w:tc>
        <w:tc>
          <w:tcPr>
            <w:tcW w:w="1980" w:type="dxa"/>
          </w:tcPr>
          <w:p w14:paraId="54438868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86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980" w:type="dxa"/>
          </w:tcPr>
          <w:p w14:paraId="3DD4E9C1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7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2C186123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8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3E535541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30"/>
                  <w:enabled/>
                  <w:calcOnExit w:val="0"/>
                  <w:textInput/>
                </w:ffData>
              </w:fldChar>
            </w:r>
            <w:bookmarkStart w:id="89" w:name="Tekst230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89"/>
          </w:p>
        </w:tc>
        <w:tc>
          <w:tcPr>
            <w:tcW w:w="1800" w:type="dxa"/>
          </w:tcPr>
          <w:p w14:paraId="1DFA7AC7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31"/>
                  <w:enabled/>
                  <w:calcOnExit w:val="0"/>
                  <w:textInput/>
                </w:ffData>
              </w:fldChar>
            </w:r>
            <w:bookmarkStart w:id="90" w:name="Tekst231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90"/>
          </w:p>
        </w:tc>
        <w:tc>
          <w:tcPr>
            <w:tcW w:w="1260" w:type="dxa"/>
          </w:tcPr>
          <w:p w14:paraId="2D44E7C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32"/>
                  <w:enabled/>
                  <w:calcOnExit w:val="0"/>
                  <w:textInput/>
                </w:ffData>
              </w:fldChar>
            </w:r>
            <w:bookmarkStart w:id="91" w:name="Tekst232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91"/>
          </w:p>
        </w:tc>
        <w:tc>
          <w:tcPr>
            <w:tcW w:w="1620" w:type="dxa"/>
          </w:tcPr>
          <w:p w14:paraId="477D9690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33"/>
                  <w:enabled/>
                  <w:calcOnExit w:val="0"/>
                  <w:textInput/>
                </w:ffData>
              </w:fldChar>
            </w:r>
            <w:bookmarkStart w:id="92" w:name="Tekst233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92"/>
          </w:p>
        </w:tc>
        <w:tc>
          <w:tcPr>
            <w:tcW w:w="1260" w:type="dxa"/>
          </w:tcPr>
          <w:p w14:paraId="3805EC27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89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</w:tr>
      <w:tr w:rsidR="001C2B1C" w:rsidRPr="001C2B1C" w14:paraId="7EA5C72A" w14:textId="77777777" w:rsidTr="00D414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25ECC27F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262"/>
                  <w:enabled/>
                  <w:calcOnExit w:val="0"/>
                  <w:textInput/>
                </w:ffData>
              </w:fldChar>
            </w:r>
            <w:bookmarkStart w:id="93" w:name="Tekst262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93"/>
          </w:p>
        </w:tc>
        <w:tc>
          <w:tcPr>
            <w:tcW w:w="1980" w:type="dxa"/>
          </w:tcPr>
          <w:p w14:paraId="06EE505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91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980" w:type="dxa"/>
          </w:tcPr>
          <w:p w14:paraId="7F8DCB89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2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7DC6391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3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3889C83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34"/>
                  <w:enabled/>
                  <w:calcOnExit w:val="0"/>
                  <w:textInput/>
                </w:ffData>
              </w:fldChar>
            </w:r>
            <w:bookmarkStart w:id="94" w:name="Tekst234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94"/>
          </w:p>
        </w:tc>
        <w:tc>
          <w:tcPr>
            <w:tcW w:w="1800" w:type="dxa"/>
          </w:tcPr>
          <w:p w14:paraId="18D2556D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35"/>
                  <w:enabled/>
                  <w:calcOnExit w:val="0"/>
                  <w:textInput/>
                </w:ffData>
              </w:fldChar>
            </w:r>
            <w:bookmarkStart w:id="95" w:name="Tekst235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95"/>
          </w:p>
        </w:tc>
        <w:tc>
          <w:tcPr>
            <w:tcW w:w="1260" w:type="dxa"/>
          </w:tcPr>
          <w:p w14:paraId="5823E49A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36"/>
                  <w:enabled/>
                  <w:calcOnExit w:val="0"/>
                  <w:textInput/>
                </w:ffData>
              </w:fldChar>
            </w:r>
            <w:bookmarkStart w:id="96" w:name="Tekst236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96"/>
          </w:p>
        </w:tc>
        <w:tc>
          <w:tcPr>
            <w:tcW w:w="1620" w:type="dxa"/>
          </w:tcPr>
          <w:p w14:paraId="7405D603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37"/>
                  <w:enabled/>
                  <w:calcOnExit w:val="0"/>
                  <w:textInput/>
                </w:ffData>
              </w:fldChar>
            </w:r>
            <w:bookmarkStart w:id="97" w:name="Tekst237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97"/>
          </w:p>
        </w:tc>
        <w:tc>
          <w:tcPr>
            <w:tcW w:w="1260" w:type="dxa"/>
          </w:tcPr>
          <w:p w14:paraId="1EF02AC7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4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</w:tr>
      <w:tr w:rsidR="001C2B1C" w:rsidRPr="001C2B1C" w14:paraId="15A58D77" w14:textId="77777777" w:rsidTr="00D414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38D6A346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263"/>
                  <w:enabled/>
                  <w:calcOnExit w:val="0"/>
                  <w:textInput/>
                </w:ffData>
              </w:fldChar>
            </w:r>
            <w:bookmarkStart w:id="98" w:name="Tekst263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98"/>
          </w:p>
        </w:tc>
        <w:tc>
          <w:tcPr>
            <w:tcW w:w="1980" w:type="dxa"/>
          </w:tcPr>
          <w:p w14:paraId="1D428894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245"/>
                  <w:enabled/>
                  <w:calcOnExit w:val="0"/>
                  <w:textInput/>
                </w:ffData>
              </w:fldChar>
            </w:r>
            <w:bookmarkStart w:id="99" w:name="Tekst245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99"/>
          </w:p>
        </w:tc>
        <w:tc>
          <w:tcPr>
            <w:tcW w:w="1980" w:type="dxa"/>
          </w:tcPr>
          <w:p w14:paraId="1C7E4892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46"/>
                  <w:enabled/>
                  <w:calcOnExit w:val="0"/>
                  <w:textInput/>
                </w:ffData>
              </w:fldChar>
            </w:r>
            <w:bookmarkStart w:id="100" w:name="Tekst246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00"/>
          </w:p>
        </w:tc>
        <w:tc>
          <w:tcPr>
            <w:tcW w:w="1440" w:type="dxa"/>
          </w:tcPr>
          <w:p w14:paraId="33B2C25C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47"/>
                  <w:enabled/>
                  <w:calcOnExit w:val="0"/>
                  <w:textInput/>
                </w:ffData>
              </w:fldChar>
            </w:r>
            <w:bookmarkStart w:id="101" w:name="Tekst247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01"/>
          </w:p>
        </w:tc>
        <w:tc>
          <w:tcPr>
            <w:tcW w:w="1440" w:type="dxa"/>
          </w:tcPr>
          <w:p w14:paraId="6BD71B89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48"/>
                  <w:enabled/>
                  <w:calcOnExit w:val="0"/>
                  <w:textInput/>
                </w:ffData>
              </w:fldChar>
            </w:r>
            <w:bookmarkStart w:id="102" w:name="Tekst24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02"/>
          </w:p>
        </w:tc>
        <w:tc>
          <w:tcPr>
            <w:tcW w:w="1800" w:type="dxa"/>
          </w:tcPr>
          <w:p w14:paraId="364847FD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49"/>
                  <w:enabled/>
                  <w:calcOnExit w:val="0"/>
                  <w:textInput/>
                </w:ffData>
              </w:fldChar>
            </w:r>
            <w:bookmarkStart w:id="103" w:name="Tekst249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03"/>
          </w:p>
        </w:tc>
        <w:tc>
          <w:tcPr>
            <w:tcW w:w="1260" w:type="dxa"/>
          </w:tcPr>
          <w:p w14:paraId="0DFE7A13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50"/>
                  <w:enabled/>
                  <w:calcOnExit w:val="0"/>
                  <w:textInput/>
                </w:ffData>
              </w:fldChar>
            </w:r>
            <w:bookmarkStart w:id="104" w:name="Tekst250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04"/>
          </w:p>
        </w:tc>
        <w:tc>
          <w:tcPr>
            <w:tcW w:w="1620" w:type="dxa"/>
          </w:tcPr>
          <w:p w14:paraId="769DD11D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51"/>
                  <w:enabled/>
                  <w:calcOnExit w:val="0"/>
                  <w:textInput/>
                </w:ffData>
              </w:fldChar>
            </w:r>
            <w:bookmarkStart w:id="105" w:name="Tekst251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05"/>
          </w:p>
        </w:tc>
        <w:tc>
          <w:tcPr>
            <w:tcW w:w="1260" w:type="dxa"/>
          </w:tcPr>
          <w:p w14:paraId="1F6C37CE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52"/>
                  <w:enabled/>
                  <w:calcOnExit w:val="0"/>
                  <w:textInput/>
                </w:ffData>
              </w:fldChar>
            </w:r>
            <w:bookmarkStart w:id="106" w:name="Tekst252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06"/>
          </w:p>
        </w:tc>
      </w:tr>
      <w:tr w:rsidR="001C2B1C" w:rsidRPr="001C2B1C" w14:paraId="2520B672" w14:textId="77777777" w:rsidTr="00D414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0B30C77B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264"/>
                  <w:enabled/>
                  <w:calcOnExit w:val="0"/>
                  <w:textInput/>
                </w:ffData>
              </w:fldChar>
            </w:r>
            <w:bookmarkStart w:id="107" w:name="Tekst264"/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  <w:bookmarkEnd w:id="107"/>
          </w:p>
        </w:tc>
        <w:tc>
          <w:tcPr>
            <w:tcW w:w="1980" w:type="dxa"/>
          </w:tcPr>
          <w:p w14:paraId="69616477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begin">
                <w:ffData>
                  <w:name w:val="Tekst196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980" w:type="dxa"/>
          </w:tcPr>
          <w:p w14:paraId="58581E91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7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47998BC0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</w:p>
        </w:tc>
        <w:tc>
          <w:tcPr>
            <w:tcW w:w="1440" w:type="dxa"/>
          </w:tcPr>
          <w:p w14:paraId="68930DE1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38"/>
                  <w:enabled/>
                  <w:calcOnExit w:val="0"/>
                  <w:textInput/>
                </w:ffData>
              </w:fldChar>
            </w:r>
            <w:bookmarkStart w:id="108" w:name="Tekst238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08"/>
          </w:p>
        </w:tc>
        <w:tc>
          <w:tcPr>
            <w:tcW w:w="1800" w:type="dxa"/>
          </w:tcPr>
          <w:p w14:paraId="6C88555D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39"/>
                  <w:enabled/>
                  <w:calcOnExit w:val="0"/>
                  <w:textInput/>
                </w:ffData>
              </w:fldChar>
            </w:r>
            <w:bookmarkStart w:id="109" w:name="Tekst239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09"/>
          </w:p>
        </w:tc>
        <w:tc>
          <w:tcPr>
            <w:tcW w:w="1260" w:type="dxa"/>
          </w:tcPr>
          <w:p w14:paraId="453FCED1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40"/>
                  <w:enabled/>
                  <w:calcOnExit w:val="0"/>
                  <w:textInput/>
                </w:ffData>
              </w:fldChar>
            </w:r>
            <w:bookmarkStart w:id="110" w:name="Tekst240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10"/>
          </w:p>
        </w:tc>
        <w:tc>
          <w:tcPr>
            <w:tcW w:w="1620" w:type="dxa"/>
          </w:tcPr>
          <w:p w14:paraId="3BEDEF7C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41"/>
                  <w:enabled/>
                  <w:calcOnExit w:val="0"/>
                  <w:textInput/>
                </w:ffData>
              </w:fldChar>
            </w:r>
            <w:bookmarkStart w:id="111" w:name="Tekst241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11"/>
          </w:p>
        </w:tc>
        <w:tc>
          <w:tcPr>
            <w:tcW w:w="1260" w:type="dxa"/>
          </w:tcPr>
          <w:p w14:paraId="32092D6F" w14:textId="77777777" w:rsidR="001C2B1C" w:rsidRPr="001C2B1C" w:rsidRDefault="001C2B1C" w:rsidP="001C2B1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begin">
                <w:ffData>
                  <w:name w:val="Tekst253"/>
                  <w:enabled/>
                  <w:calcOnExit w:val="0"/>
                  <w:textInput/>
                </w:ffData>
              </w:fldChar>
            </w:r>
            <w:bookmarkStart w:id="112" w:name="Tekst253"/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fldChar w:fldCharType="end"/>
            </w:r>
            <w:bookmarkEnd w:id="112"/>
          </w:p>
        </w:tc>
      </w:tr>
    </w:tbl>
    <w:p w14:paraId="7303F2F3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Her ber vi om informasjon for å kunne vurdere den enkelte tjenesteyter.  </w:t>
      </w:r>
    </w:p>
    <w:p w14:paraId="798C55AD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eastAsia="nb-NO"/>
        </w:rPr>
        <w:t>Trykk linjeskift i siste rad, dersom det er flere tjenesteytere enn det her er laget rubrikker</w:t>
      </w: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til, eller legg ved en egen liste. Husk da å få med </w:t>
      </w: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eastAsia="nb-NO"/>
        </w:rPr>
        <w:t>alle</w:t>
      </w: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opplysningene vi ber om ovenfor.</w:t>
      </w:r>
    </w:p>
    <w:p w14:paraId="17BFC25D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2902EA5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05A4702" w14:textId="77777777" w:rsidR="001C2B1C" w:rsidRPr="001C2B1C" w:rsidRDefault="001C2B1C" w:rsidP="001C2B1C">
      <w:pPr>
        <w:numPr>
          <w:ilvl w:val="0"/>
          <w:numId w:val="5"/>
        </w:numPr>
        <w:spacing w:after="0" w:line="240" w:lineRule="auto"/>
        <w:ind w:left="1080" w:right="-218" w:hanging="720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Hvilken opplæring, oppfølging og veiledning utover det som er beskrevet i vedtaket gis det til de som det søkes om dispensasjon for. Legg også ved boligens/kommunens opplærings-, veilednings- og oppfølgingsrutiner.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0"/>
      </w:tblGrid>
      <w:tr w:rsidR="001C2B1C" w:rsidRPr="001C2B1C" w14:paraId="293BD4F4" w14:textId="77777777" w:rsidTr="00D4148A">
        <w:tc>
          <w:tcPr>
            <w:tcW w:w="13570" w:type="dxa"/>
          </w:tcPr>
          <w:p w14:paraId="0262F41E" w14:textId="77777777" w:rsidR="001C2B1C" w:rsidRPr="001C2B1C" w:rsidRDefault="001C2B1C" w:rsidP="001C2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113" w:name="Tekst52"/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instrText xml:space="preserve"> FORMTEXT </w:instrText>
            </w: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fldChar w:fldCharType="separate"/>
            </w: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 </w:t>
            </w:r>
            <w:r w:rsidRPr="001C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fldChar w:fldCharType="end"/>
            </w:r>
            <w:bookmarkEnd w:id="113"/>
          </w:p>
        </w:tc>
      </w:tr>
    </w:tbl>
    <w:p w14:paraId="77655501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Her gis en konkret beskrivelse av hvilke tiltak som </w:t>
      </w:r>
      <w:proofErr w:type="spellStart"/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iversettes</w:t>
      </w:r>
      <w:proofErr w:type="spellEnd"/>
      <w:r w:rsidRPr="001C2B1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for å kompensere for tjenesteyternes manglende formelle kompetanse.</w:t>
      </w:r>
    </w:p>
    <w:p w14:paraId="057AF955" w14:textId="77777777" w:rsidR="001C2B1C" w:rsidRPr="001C2B1C" w:rsidRDefault="009377D3" w:rsidP="001C2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pict w14:anchorId="2B326E29">
          <v:rect id="_x0000_i1025" style="width:0;height:1.5pt" o:hralign="center" o:hrstd="t" o:hr="t" fillcolor="#aca899" stroked="f"/>
        </w:pict>
      </w:r>
    </w:p>
    <w:p w14:paraId="59BBEFFE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9F2D35E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iCs/>
          <w:sz w:val="24"/>
          <w:szCs w:val="24"/>
          <w:lang w:eastAsia="nb-NO"/>
        </w:rPr>
        <w:t xml:space="preserve">Vedlegg: </w:t>
      </w:r>
    </w:p>
    <w:p w14:paraId="13A38CCD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>Kryss av (ved å klikke i ruten) for hvilke vedlegg som følger med:</w:t>
      </w:r>
    </w:p>
    <w:p w14:paraId="045D4B2D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A19A164" w14:textId="77777777" w:rsidR="001C2B1C" w:rsidRPr="001C2B1C" w:rsidRDefault="001C2B1C" w:rsidP="001C2B1C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>Turnusplan:</w:t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4" w:name="Avmerking1"/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FORMCHECKBOX </w:instrText>
      </w:r>
      <w:r w:rsidR="009377D3">
        <w:rPr>
          <w:rFonts w:ascii="Times New Roman" w:eastAsia="Times New Roman" w:hAnsi="Times New Roman" w:cs="Times New Roman"/>
          <w:sz w:val="24"/>
          <w:szCs w:val="24"/>
          <w:lang w:eastAsia="nb-NO"/>
        </w:rPr>
      </w:r>
      <w:r w:rsidR="009377D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  <w:bookmarkEnd w:id="114"/>
    </w:p>
    <w:p w14:paraId="14513AF8" w14:textId="77777777" w:rsidR="001C2B1C" w:rsidRPr="001C2B1C" w:rsidRDefault="001C2B1C" w:rsidP="001C2B1C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>Rekrutteringsrutiner:</w:t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>
          <w:ffData>
            <w:name w:val="Avmerking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5" w:name="Avmerking8"/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FORMCHECKBOX </w:instrText>
      </w:r>
      <w:r w:rsidR="009377D3">
        <w:rPr>
          <w:rFonts w:ascii="Times New Roman" w:eastAsia="Times New Roman" w:hAnsi="Times New Roman" w:cs="Times New Roman"/>
          <w:sz w:val="24"/>
          <w:szCs w:val="24"/>
          <w:lang w:eastAsia="nb-NO"/>
        </w:rPr>
      </w:r>
      <w:r w:rsidR="009377D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  <w:bookmarkEnd w:id="115"/>
    </w:p>
    <w:p w14:paraId="0B4FF412" w14:textId="77777777" w:rsidR="001C2B1C" w:rsidRPr="001C2B1C" w:rsidRDefault="001C2B1C" w:rsidP="001C2B1C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>Opplærings-, veiledning- og oppfølgingsrutiner:</w:t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>
          <w:ffData>
            <w:name w:val="Avmerking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6" w:name="Avmerking9"/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FORMCHECKBOX </w:instrText>
      </w:r>
      <w:r w:rsidR="009377D3">
        <w:rPr>
          <w:rFonts w:ascii="Times New Roman" w:eastAsia="Times New Roman" w:hAnsi="Times New Roman" w:cs="Times New Roman"/>
          <w:sz w:val="24"/>
          <w:szCs w:val="24"/>
          <w:lang w:eastAsia="nb-NO"/>
        </w:rPr>
      </w:r>
      <w:r w:rsidR="009377D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1C2B1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  <w:bookmarkEnd w:id="116"/>
    </w:p>
    <w:p w14:paraId="1552FDF4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BE541F3" w14:textId="77777777" w:rsidR="001C2B1C" w:rsidRPr="001C2B1C" w:rsidRDefault="001C2B1C" w:rsidP="001C2B1C">
      <w:pPr>
        <w:spacing w:after="0" w:line="240" w:lineRule="auto"/>
        <w:ind w:right="-325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14:paraId="151FC59F" w14:textId="77777777" w:rsidR="001C2B1C" w:rsidRPr="001C2B1C" w:rsidRDefault="001C2B1C" w:rsidP="001C2B1C">
      <w:pPr>
        <w:spacing w:after="0" w:line="240" w:lineRule="auto"/>
        <w:ind w:right="-32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Partene har som hovedregel rett til innsyn i sakens dokumenter jf. forvaltningsloven §§ 18 og 19</w:t>
      </w:r>
    </w:p>
    <w:p w14:paraId="7EED1D08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697FA58E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14:paraId="60FF16EB" w14:textId="77777777" w:rsidR="001C2B1C" w:rsidRPr="001C2B1C" w:rsidRDefault="001C2B1C" w:rsidP="001C2B1C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Dato: 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fldChar w:fldCharType="begin">
          <w:ffData>
            <w:name w:val="Tekst54"/>
            <w:enabled/>
            <w:calcOnExit w:val="0"/>
            <w:textInput/>
          </w:ffData>
        </w:fldChar>
      </w:r>
      <w:bookmarkStart w:id="117" w:name="Tekst54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instrText xml:space="preserve"> FORMTEXT </w:instrTex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fldChar w:fldCharType="separate"/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fldChar w:fldCharType="end"/>
      </w:r>
      <w:bookmarkEnd w:id="117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ab/>
        <w:t xml:space="preserve">Sted: 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fldChar w:fldCharType="begin">
          <w:ffData>
            <w:name w:val="Tekst55"/>
            <w:enabled/>
            <w:calcOnExit w:val="0"/>
            <w:textInput/>
          </w:ffData>
        </w:fldChar>
      </w:r>
      <w:bookmarkStart w:id="118" w:name="Tekst55"/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instrText xml:space="preserve"> FORMTEXT </w:instrTex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fldChar w:fldCharType="separate"/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t> </w:t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fldChar w:fldCharType="end"/>
      </w:r>
      <w:bookmarkEnd w:id="118"/>
    </w:p>
    <w:p w14:paraId="351F2983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07884EE6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13478BE6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ab/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ab/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ab/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ab/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ab/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ab/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ab/>
      </w:r>
      <w:r w:rsidRPr="001C2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  <w:tab/>
      </w:r>
    </w:p>
    <w:p w14:paraId="3ACEAED4" w14:textId="77777777" w:rsidR="001C2B1C" w:rsidRPr="001C2B1C" w:rsidRDefault="001C2B1C" w:rsidP="001C2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1C2B1C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Underskrift av overordnet faglig ansvarlig for tjenesten</w:t>
      </w:r>
    </w:p>
    <w:p w14:paraId="2615BE4E" w14:textId="77777777" w:rsidR="00065EF8" w:rsidRDefault="00065EF8"/>
    <w:sectPr w:rsidR="00065EF8" w:rsidSect="00362A13">
      <w:footerReference w:type="even" r:id="rId7"/>
      <w:footerReference w:type="default" r:id="rId8"/>
      <w:pgSz w:w="16838" w:h="11906" w:orient="landscape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D92E3" w14:textId="77777777" w:rsidR="00083288" w:rsidRDefault="00083288" w:rsidP="001C2B1C">
      <w:pPr>
        <w:spacing w:after="0" w:line="240" w:lineRule="auto"/>
      </w:pPr>
      <w:r>
        <w:separator/>
      </w:r>
    </w:p>
  </w:endnote>
  <w:endnote w:type="continuationSeparator" w:id="0">
    <w:p w14:paraId="33DFD96B" w14:textId="77777777" w:rsidR="00083288" w:rsidRDefault="00083288" w:rsidP="001C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4CB4C" w14:textId="77777777" w:rsidR="009C5B37" w:rsidRDefault="000832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D7F508" w14:textId="77777777" w:rsidR="009C5B37" w:rsidRDefault="009377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F2F49" w14:textId="77777777" w:rsidR="009C5B37" w:rsidRDefault="000832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7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55FA36" w14:textId="6FB754EC" w:rsidR="00B1487F" w:rsidRDefault="00083288" w:rsidP="001C2B1C">
    <w:pPr>
      <w:pStyle w:val="Footer"/>
      <w:ind w:right="360"/>
      <w:jc w:val="center"/>
      <w:rPr>
        <w:sz w:val="16"/>
        <w:szCs w:val="16"/>
      </w:rPr>
    </w:pPr>
    <w:r>
      <w:rPr>
        <w:sz w:val="16"/>
        <w:szCs w:val="16"/>
      </w:rPr>
      <w:t>Skjema for dispensasjonssøknad</w:t>
    </w:r>
    <w:r w:rsidR="009377D3">
      <w:rPr>
        <w:sz w:val="16"/>
        <w:szCs w:val="16"/>
      </w:rPr>
      <w:t>, revidert 06.12.21</w:t>
    </w:r>
  </w:p>
  <w:p w14:paraId="646C924D" w14:textId="4752180E" w:rsidR="001C2B1C" w:rsidRPr="00B8017E" w:rsidRDefault="009377D3" w:rsidP="001C2B1C">
    <w:pPr>
      <w:pStyle w:val="Footer"/>
      <w:ind w:right="360"/>
      <w:jc w:val="center"/>
      <w:rPr>
        <w:sz w:val="16"/>
        <w:szCs w:val="16"/>
      </w:rPr>
    </w:pPr>
    <w:r>
      <w:rPr>
        <w:sz w:val="16"/>
        <w:szCs w:val="16"/>
      </w:rPr>
      <w:t>Statsforvalteren</w:t>
    </w:r>
    <w:r w:rsidR="001C2B1C">
      <w:rPr>
        <w:sz w:val="16"/>
        <w:szCs w:val="16"/>
      </w:rPr>
      <w:t xml:space="preserve"> i Møre og Romsdal</w:t>
    </w:r>
  </w:p>
  <w:p w14:paraId="34358604" w14:textId="77777777" w:rsidR="009C5B37" w:rsidRDefault="009377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8DABC" w14:textId="77777777" w:rsidR="00083288" w:rsidRDefault="00083288" w:rsidP="001C2B1C">
      <w:pPr>
        <w:spacing w:after="0" w:line="240" w:lineRule="auto"/>
      </w:pPr>
      <w:r>
        <w:separator/>
      </w:r>
    </w:p>
  </w:footnote>
  <w:footnote w:type="continuationSeparator" w:id="0">
    <w:p w14:paraId="468DF86C" w14:textId="77777777" w:rsidR="00083288" w:rsidRDefault="00083288" w:rsidP="001C2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66FDD"/>
    <w:multiLevelType w:val="hybridMultilevel"/>
    <w:tmpl w:val="8C3439D6"/>
    <w:lvl w:ilvl="0" w:tplc="675CAE06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2650D6"/>
    <w:multiLevelType w:val="hybridMultilevel"/>
    <w:tmpl w:val="E13A08B4"/>
    <w:lvl w:ilvl="0" w:tplc="04140017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622DFB"/>
    <w:multiLevelType w:val="hybridMultilevel"/>
    <w:tmpl w:val="E8E67020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74EE"/>
    <w:multiLevelType w:val="hybridMultilevel"/>
    <w:tmpl w:val="E1D67F42"/>
    <w:lvl w:ilvl="0" w:tplc="041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625F5"/>
    <w:multiLevelType w:val="hybridMultilevel"/>
    <w:tmpl w:val="A290F56C"/>
    <w:lvl w:ilvl="0" w:tplc="6A86222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330DAF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D67D0"/>
    <w:multiLevelType w:val="multilevel"/>
    <w:tmpl w:val="76C00E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65CCE"/>
    <w:multiLevelType w:val="hybridMultilevel"/>
    <w:tmpl w:val="D142589A"/>
    <w:lvl w:ilvl="0" w:tplc="0414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622FF"/>
    <w:multiLevelType w:val="hybridMultilevel"/>
    <w:tmpl w:val="77E87F96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154EFB"/>
    <w:multiLevelType w:val="hybridMultilevel"/>
    <w:tmpl w:val="45B6C1B0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8024C2">
      <w:start w:val="1"/>
      <w:numFmt w:val="bullet"/>
      <w:lvlRestart w:val="0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01CA7"/>
    <w:multiLevelType w:val="hybridMultilevel"/>
    <w:tmpl w:val="E960CCE6"/>
    <w:lvl w:ilvl="0" w:tplc="041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C376EF"/>
    <w:multiLevelType w:val="hybridMultilevel"/>
    <w:tmpl w:val="DEF88A10"/>
    <w:lvl w:ilvl="0" w:tplc="A68024C2">
      <w:start w:val="1"/>
      <w:numFmt w:val="bullet"/>
      <w:lvlRestart w:val="0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82432"/>
    <w:multiLevelType w:val="hybridMultilevel"/>
    <w:tmpl w:val="76C00EF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7A"/>
    <w:rsid w:val="00065EF8"/>
    <w:rsid w:val="00083288"/>
    <w:rsid w:val="001C2B1C"/>
    <w:rsid w:val="00496728"/>
    <w:rsid w:val="009377D3"/>
    <w:rsid w:val="00B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D244EF"/>
  <w15:docId w15:val="{D1BD78CB-5D41-4290-A34D-887F989E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2B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1C2B1C"/>
    <w:pPr>
      <w:keepNext/>
      <w:pBdr>
        <w:top w:val="single" w:sz="4" w:space="1" w:color="auto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B1C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Heading2Char">
    <w:name w:val="Heading 2 Char"/>
    <w:basedOn w:val="DefaultParagraphFont"/>
    <w:link w:val="Heading2"/>
    <w:rsid w:val="001C2B1C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numbering" w:customStyle="1" w:styleId="Ingenliste1">
    <w:name w:val="Ingen liste1"/>
    <w:next w:val="NoList"/>
    <w:semiHidden/>
    <w:rsid w:val="001C2B1C"/>
  </w:style>
  <w:style w:type="paragraph" w:styleId="BodyText">
    <w:name w:val="Body Text"/>
    <w:basedOn w:val="Normal"/>
    <w:link w:val="BodyTextChar"/>
    <w:rsid w:val="001C2B1C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character" w:customStyle="1" w:styleId="BodyTextChar">
    <w:name w:val="Body Text Char"/>
    <w:basedOn w:val="DefaultParagraphFont"/>
    <w:link w:val="BodyText"/>
    <w:rsid w:val="001C2B1C"/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styleId="Footer">
    <w:name w:val="footer"/>
    <w:basedOn w:val="Normal"/>
    <w:link w:val="FooterChar"/>
    <w:rsid w:val="001C2B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FooterChar">
    <w:name w:val="Footer Char"/>
    <w:basedOn w:val="DefaultParagraphFont"/>
    <w:link w:val="Footer"/>
    <w:rsid w:val="001C2B1C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PageNumber">
    <w:name w:val="page number"/>
    <w:basedOn w:val="DefaultParagraphFont"/>
    <w:rsid w:val="001C2B1C"/>
  </w:style>
  <w:style w:type="table" w:styleId="TableGrid">
    <w:name w:val="Table Grid"/>
    <w:basedOn w:val="TableNormal"/>
    <w:rsid w:val="001C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C2B1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1C2B1C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basedOn w:val="DefaultParagraphFont"/>
    <w:link w:val="BalloonText"/>
    <w:semiHidden/>
    <w:rsid w:val="001C2B1C"/>
    <w:rPr>
      <w:rFonts w:ascii="Tahoma" w:eastAsia="Times New Roman" w:hAnsi="Tahoma" w:cs="Tahoma"/>
      <w:sz w:val="16"/>
      <w:szCs w:val="16"/>
      <w:lang w:eastAsia="nb-NO"/>
    </w:rPr>
  </w:style>
  <w:style w:type="paragraph" w:styleId="Header">
    <w:name w:val="header"/>
    <w:basedOn w:val="Normal"/>
    <w:link w:val="HeaderChar"/>
    <w:rsid w:val="001C2B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erChar">
    <w:name w:val="Header Char"/>
    <w:basedOn w:val="DefaultParagraphFont"/>
    <w:link w:val="Header"/>
    <w:rsid w:val="001C2B1C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 i Møre og Romsdal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Rosvoldaune</dc:creator>
  <cp:lastModifiedBy>Ramsvik, Sigbjørn</cp:lastModifiedBy>
  <cp:revision>2</cp:revision>
  <dcterms:created xsi:type="dcterms:W3CDTF">2021-12-06T10:51:00Z</dcterms:created>
  <dcterms:modified xsi:type="dcterms:W3CDTF">2021-12-06T10:51:00Z</dcterms:modified>
</cp:coreProperties>
</file>