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83" w:rsidRDefault="002A6083">
      <w:pPr>
        <w:pStyle w:val="Overskrift3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Fylkesmannen i Møre og Romsdal</w:t>
      </w:r>
    </w:p>
    <w:p w:rsidR="002A6083" w:rsidRDefault="002A6083">
      <w:pPr>
        <w:rPr>
          <w:b/>
        </w:rPr>
      </w:pPr>
      <w:r>
        <w:rPr>
          <w:b/>
          <w:sz w:val="40"/>
          <w:szCs w:val="40"/>
        </w:rPr>
        <w:t xml:space="preserve">     </w:t>
      </w:r>
    </w:p>
    <w:p w:rsidR="002A6083" w:rsidRPr="00A34632" w:rsidRDefault="00A34632">
      <w:pPr>
        <w:jc w:val="right"/>
        <w:rPr>
          <w:caps/>
        </w:rPr>
      </w:pPr>
      <w:r w:rsidRPr="00A34632">
        <w:t>U.off. jf. offl. § 13 og fvl. § 13</w:t>
      </w:r>
    </w:p>
    <w:p w:rsidR="002A6083" w:rsidRDefault="002A6083" w:rsidP="007F0EFC">
      <w:pPr>
        <w:jc w:val="both"/>
        <w:rPr>
          <w:caps/>
          <w:sz w:val="32"/>
          <w:szCs w:val="32"/>
        </w:rPr>
      </w:pPr>
      <w:r>
        <w:rPr>
          <w:caps/>
          <w:sz w:val="52"/>
          <w:szCs w:val="52"/>
        </w:rPr>
        <w:t xml:space="preserve">skjema </w:t>
      </w:r>
    </w:p>
    <w:p w:rsidR="002A6083" w:rsidRDefault="002A6083" w:rsidP="00535AC7">
      <w:pPr>
        <w:ind w:right="-9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KLAGE PÅ </w:t>
      </w:r>
      <w:r w:rsidR="00535AC7">
        <w:rPr>
          <w:b/>
          <w:bCs/>
          <w:sz w:val="28"/>
          <w:szCs w:val="28"/>
        </w:rPr>
        <w:t>ENKELT</w:t>
      </w:r>
      <w:r>
        <w:rPr>
          <w:b/>
          <w:bCs/>
          <w:sz w:val="28"/>
          <w:szCs w:val="28"/>
        </w:rPr>
        <w:t>VEDTAK  - OPPLÆRI</w:t>
      </w:r>
      <w:r w:rsidR="007F0EFC">
        <w:rPr>
          <w:b/>
          <w:bCs/>
          <w:sz w:val="28"/>
          <w:szCs w:val="28"/>
        </w:rPr>
        <w:t>NGSLOVA §§ 5-1, 5-7, 4A-1 og 4A-2</w:t>
      </w:r>
    </w:p>
    <w:p w:rsidR="002A6083" w:rsidRDefault="002A6083" w:rsidP="007F0EFC">
      <w:pPr>
        <w:pBdr>
          <w:bottom w:val="thinThickThinSmallGap" w:sz="24" w:space="1" w:color="auto"/>
        </w:pBdr>
        <w:jc w:val="both"/>
        <w:rPr>
          <w:sz w:val="22"/>
          <w:szCs w:val="22"/>
        </w:rPr>
      </w:pPr>
    </w:p>
    <w:p w:rsidR="002A6083" w:rsidRDefault="002A6083">
      <w:pPr>
        <w:pBdr>
          <w:bottom w:val="thinThickThinSmallGap" w:sz="24" w:space="1" w:color="auto"/>
        </w:pBdr>
        <w:rPr>
          <w:sz w:val="22"/>
          <w:szCs w:val="22"/>
        </w:rPr>
      </w:pPr>
      <w:r>
        <w:rPr>
          <w:sz w:val="20"/>
          <w:szCs w:val="20"/>
        </w:rPr>
        <w:t>TIL BRUK VED KLAGER SOM SKAL BEHANDLAST AV FYLKESMANNEN I MØRE OG ROMSDAL</w:t>
      </w:r>
      <w:r>
        <w:rPr>
          <w:sz w:val="22"/>
          <w:szCs w:val="22"/>
        </w:rPr>
        <w:t xml:space="preserve"> </w:t>
      </w:r>
    </w:p>
    <w:p w:rsidR="002A6083" w:rsidRDefault="002A6083">
      <w:pPr>
        <w:rPr>
          <w:sz w:val="22"/>
          <w:szCs w:val="22"/>
        </w:rPr>
      </w:pPr>
    </w:p>
    <w:p w:rsidR="002A6083" w:rsidRDefault="002A6083">
      <w:pPr>
        <w:rPr>
          <w:b/>
          <w:bCs/>
        </w:rPr>
      </w:pPr>
      <w:r>
        <w:rPr>
          <w:b/>
          <w:bCs/>
        </w:rPr>
        <w:t>1. OVERSENDT FRÅ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645"/>
        <w:gridCol w:w="4496"/>
      </w:tblGrid>
      <w:tr w:rsidR="002A6083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  <w:r>
              <w:t>Kommune:                                                                                               Skoleåret</w:t>
            </w:r>
            <w:r>
              <w:rPr>
                <w:b/>
                <w:bCs/>
                <w:sz w:val="28"/>
                <w:szCs w:val="28"/>
              </w:rPr>
              <w:t>:      20</w:t>
            </w:r>
            <w:r w:rsidR="0040541D">
              <w:rPr>
                <w:b/>
                <w:bCs/>
                <w:sz w:val="28"/>
                <w:szCs w:val="28"/>
              </w:rPr>
              <w:t>12</w:t>
            </w:r>
            <w:r>
              <w:rPr>
                <w:b/>
                <w:bCs/>
                <w:sz w:val="28"/>
                <w:szCs w:val="28"/>
              </w:rPr>
              <w:t>/20</w:t>
            </w:r>
            <w:r w:rsidR="0040541D">
              <w:rPr>
                <w:b/>
                <w:bCs/>
                <w:sz w:val="28"/>
                <w:szCs w:val="28"/>
              </w:rPr>
              <w:t>13</w:t>
            </w:r>
            <w:r>
              <w:t xml:space="preserve">             </w:t>
            </w:r>
          </w:p>
          <w:p w:rsidR="002A6083" w:rsidRDefault="002A6083">
            <w:pPr>
              <w:ind w:right="-284"/>
            </w:pPr>
            <w:r>
              <w:t xml:space="preserve">Adresse:                          </w:t>
            </w:r>
          </w:p>
        </w:tc>
      </w:tr>
      <w:tr w:rsidR="002A608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  <w:r>
              <w:t>Kategori:</w:t>
            </w:r>
          </w:p>
          <w:p w:rsidR="002A6083" w:rsidRDefault="002A6083">
            <w:pPr>
              <w:ind w:right="-284"/>
            </w:pPr>
            <w:r>
              <w:t xml:space="preserve">                           </w:t>
            </w:r>
          </w:p>
        </w:tc>
        <w:bookmarkStart w:id="1" w:name="Avmerking1"/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 Barn under skolepliktig alder</w:t>
            </w:r>
            <w:bookmarkStart w:id="2" w:name="Avmerking3"/>
          </w:p>
          <w:p w:rsidR="002A6083" w:rsidRDefault="002A6083">
            <w:pPr>
              <w:ind w:right="-284"/>
            </w:pPr>
            <w: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 Elev i grunnskolen</w:t>
            </w:r>
          </w:p>
        </w:tc>
        <w:bookmarkStart w:id="3" w:name="Avmerking4"/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1D" w:rsidRDefault="0040541D">
            <w:pPr>
              <w:ind w:right="-284"/>
            </w:pPr>
            <w: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7F0EFC">
              <w:t xml:space="preserve">  Elev</w:t>
            </w:r>
            <w:r>
              <w:t xml:space="preserve"> i vidaregåande opplæring</w:t>
            </w:r>
          </w:p>
          <w:p w:rsidR="002A6083" w:rsidRDefault="002A6083">
            <w:pPr>
              <w:ind w:right="-284"/>
            </w:pPr>
            <w: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 w:rsidR="0040541D">
              <w:t xml:space="preserve">  Vaksen</w:t>
            </w:r>
          </w:p>
        </w:tc>
      </w:tr>
    </w:tbl>
    <w:p w:rsidR="002A6083" w:rsidRDefault="002A6083">
      <w:pPr>
        <w:ind w:right="-284"/>
        <w:rPr>
          <w:sz w:val="22"/>
          <w:szCs w:val="22"/>
        </w:rPr>
      </w:pPr>
    </w:p>
    <w:p w:rsidR="002A6083" w:rsidRDefault="002A6083">
      <w:pPr>
        <w:ind w:right="-284"/>
        <w:rPr>
          <w:b/>
          <w:bCs/>
        </w:rPr>
      </w:pPr>
      <w:r>
        <w:rPr>
          <w:b/>
          <w:bCs/>
        </w:rPr>
        <w:t>2. OPPLYSNINGAR OM ELEVEN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3243"/>
        <w:gridCol w:w="2693"/>
      </w:tblGrid>
      <w:tr w:rsidR="002A6083">
        <w:tblPrEx>
          <w:tblCellMar>
            <w:top w:w="0" w:type="dxa"/>
            <w:bottom w:w="0" w:type="dxa"/>
          </w:tblCellMar>
        </w:tblPrEx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390270">
            <w:pPr>
              <w:ind w:right="-284"/>
            </w:pPr>
            <w:r>
              <w:rPr>
                <w:noProof/>
                <w:sz w:val="2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4495165</wp:posOffset>
                      </wp:positionH>
                      <wp:positionV relativeFrom="paragraph">
                        <wp:posOffset>-3810</wp:posOffset>
                      </wp:positionV>
                      <wp:extent cx="0" cy="899160"/>
                      <wp:effectExtent l="8890" t="5715" r="10160" b="952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991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5pt,-.3pt" to="353.9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5YRFwIAADEEAAAOAAAAZHJzL2Uyb0RvYy54bWysU8GO2jAQvVfqP1i+QxI2SyEirKoEeqEt&#10;0m57N7ZDrDq2ZRsCqvrvHTtA2fZSVc3BGXtmnt/MPC+eTp1ER26d0KrE2TjFiCuqmVD7En95WY9m&#10;GDlPFCNSK17iM3f4afn2zaI3BZ/oVkvGLQIQ5YrelLj13hRJ4mjLO+LG2nAFzkbbjnjY2n3CLOkB&#10;vZPJJE2nSa8tM1ZT7hyc1oMTLyN+03DqPzeN4x7JEgM3H1cb111Yk+WCFHtLTCvohQb5BxYdEQou&#10;vUHVxBN0sOIPqE5Qq51u/JjqLtFNIyiPNUA1WfpbNc8tMTzWAs1x5tYm9/9g6afj1iLBSjzBSJEO&#10;RrQRiqNJ6ExvXAEBldraUBs9qWez0fSbQ0pXLVF7Hhm+nA2kZSEjeZUSNs4A/q7/qBnEkIPXsU2n&#10;xnaokcJ8DYkBHFqBTnEu59tc+MkjOhxSOJ3N59k0jiwhRUAIecY6/4HrDgWjxBLIRzxy3DgfGP0K&#10;CeFKr4WUcepSob7E04fHNCY4LQULzhDm7H5XSYuOJOgmfrE88NyHWX1QLIK1nLDVxfZEyMGGy6UK&#10;eFAJ0LlYgzC+z9P5araa5aN8Ml2N8rSuR+/XVT6arrN3j/VDXVV19iNQy/KiFYxxFdhdRZrlfyeC&#10;y3MZ5HWT6a0NyWv02C8ge/1H0nGoYY6DInaanbf2OmzQZQy+vKEg/Ps92PcvffkTAAD//wMAUEsD&#10;BBQABgAIAAAAIQBpuqFY3wAAAAkBAAAPAAAAZHJzL2Rvd25yZXYueG1sTI9dS8NAEEXfBf/DMoJv&#10;7W5raWqaTSl+gAhSbAVft9lpEpudDdlNG/+9Iz7Yx8s93DmTrQbXiBN2ofakYTJWIJAKb2sqNXzs&#10;nkcLECEasqbxhBq+McAqv77KTGr9md7xtI2l4BEKqdFQxdimUoaiQmfC2LdI3B1850zk2JXSdubM&#10;466RU6Xm0pma+EJlWnyosDhue6dhMy3v2ie7O87eXouXZDE8rj/7L61vb4b1EkTEIf7D8KvP6pCz&#10;0973ZINoNCQquWdUw2gOgvu/vGdwNlEg80xefpD/AAAA//8DAFBLAQItABQABgAIAAAAIQC2gziS&#10;/gAAAOEBAAATAAAAAAAAAAAAAAAAAAAAAABbQ29udGVudF9UeXBlc10ueG1sUEsBAi0AFAAGAAgA&#10;AAAhADj9If/WAAAAlAEAAAsAAAAAAAAAAAAAAAAALwEAAF9yZWxzLy5yZWxzUEsBAi0AFAAGAAgA&#10;AAAhAGf/lhEXAgAAMQQAAA4AAAAAAAAAAAAAAAAALgIAAGRycy9lMm9Eb2MueG1sUEsBAi0AFAAG&#10;AAgAAAAhAGm6oVjfAAAACQEAAA8AAAAAAAAAAAAAAAAAcQQAAGRycy9kb3ducmV2LnhtbFBLBQYA&#10;AAAABAAEAPMAAAB9BQAAAAA=&#10;" o:allowincell="f" strokeweight=".5pt"/>
                  </w:pict>
                </mc:Fallback>
              </mc:AlternateContent>
            </w:r>
            <w:r w:rsidR="002A6083">
              <w:t>Namnet og adressa til barnet/eleven/den vaksne:</w:t>
            </w:r>
          </w:p>
          <w:p w:rsidR="002A6083" w:rsidRDefault="002A6083">
            <w:pPr>
              <w:ind w:right="-284"/>
            </w:pPr>
          </w:p>
          <w:p w:rsidR="002A6083" w:rsidRDefault="002A6083">
            <w:pPr>
              <w:ind w:right="-28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  <w:r>
              <w:t>Født:</w:t>
            </w:r>
          </w:p>
        </w:tc>
      </w:tr>
      <w:tr w:rsidR="002A6083">
        <w:tblPrEx>
          <w:tblCellMar>
            <w:top w:w="0" w:type="dxa"/>
            <w:bottom w:w="0" w:type="dxa"/>
          </w:tblCellMar>
        </w:tblPrEx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  <w:r>
              <w:t>Skole/opplæringsstad og adresse:</w:t>
            </w:r>
          </w:p>
          <w:p w:rsidR="002A6083" w:rsidRDefault="002A6083">
            <w:pPr>
              <w:ind w:right="-284"/>
            </w:pPr>
          </w:p>
          <w:p w:rsidR="002A6083" w:rsidRDefault="002A6083">
            <w:pPr>
              <w:ind w:right="-28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  <w:r>
              <w:t>Gruppe:</w:t>
            </w:r>
          </w:p>
        </w:tc>
      </w:tr>
      <w:tr w:rsidR="002A6083">
        <w:tblPrEx>
          <w:tblCellMar>
            <w:top w:w="0" w:type="dxa"/>
            <w:bottom w:w="0" w:type="dxa"/>
          </w:tblCellMar>
        </w:tblPrEx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390270">
            <w:pPr>
              <w:ind w:right="-284"/>
            </w:pPr>
            <w:r>
              <w:rPr>
                <w:noProof/>
                <w:sz w:val="2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4495165</wp:posOffset>
                      </wp:positionH>
                      <wp:positionV relativeFrom="paragraph">
                        <wp:posOffset>3810</wp:posOffset>
                      </wp:positionV>
                      <wp:extent cx="0" cy="365760"/>
                      <wp:effectExtent l="8890" t="13335" r="10160" b="1143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5pt,.3pt" to="353.9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E0EQIAACcEAAAOAAAAZHJzL2Uyb0RvYy54bWysU8GO2jAQvVfqP1i+QxIILBsRVlUCvWy7&#10;SLv9AGM7xKpjW7YhoKr/3rEDiG0vVdUcnLFn5vnNvPHy6dRJdOTWCa1KnI1TjLiimgm1L/G3t81o&#10;gZHzRDEiteIlPnOHn1YfPyx7U/CJbrVk3CIAUa7oTYlb702RJI62vCNurA1X4Gy07YiHrd0nzJIe&#10;0DuZTNJ0nvTaMmM15c7BaT048SriNw2n/qVpHPdIlhi4+bjauO7CmqyWpNhbYlpBLzTIP7DoiFBw&#10;6Q2qJp6ggxV/QHWCWu1048dUd4luGkF5rAGqydLfqnltieGxFmiOM7c2uf8HS78etxYJBtphpEgH&#10;Ej0LxdE0dKY3roCASm1tqI2e1Kt51vS7Q0pXLVF7Hhm+nQ2kZSEjeZcSNs4A/q7/ohnEkIPXsU2n&#10;xnYBEhqATlGN800NfvKIDocUTqfz2cM8CpWQ4ppnrPOfue5QMEosgXLEJcdn5wMPUlxDwjVKb4SU&#10;UWupUF/i+XSWxgSnpWDBGcKc3e8qadGRhGmJXywKPPdhVh8Ui2AtJ2x9sT0RcrDhcqkCHlQCdC7W&#10;MA4/HtPH9WK9yEf5ZL4e5Wldjz5tqnw032QPs3paV1Wd/QzUsrxoBWNcBXbX0czyv5P+8kiGoboN&#10;560NyXv02C8ge/1H0lHKoN4wBzvNzlt7lRimMQZfXk4Y9/s92Pfve/ULAAD//wMAUEsDBBQABgAI&#10;AAAAIQDyAjN/2QAAAAcBAAAPAAAAZHJzL2Rvd25yZXYueG1sTI7BSsQwFEX3gv8QnuDOSTrQmbH2&#10;dRCh4saFM+I608S2mLyUJNNUv96IC11e7uXcU+8Xa9isfRgdIRQrAUxT59RIPcLrsb3ZAQtRkpLG&#10;kUb41AH2zeVFLSvlEr3o+RB7liEUKokwxDhVnIdu0FaGlZs05e7deStjjr7nysuU4dbwtRAbbuVI&#10;+WGQk34YdPdxOFsEKuKbSSmm2X+Vj2VRtk/iuUW8vlru74BFvcS/MfzoZ3VostPJnUkFZhC2Ynub&#10;pwgbYLn+jSeEcrcG3tT8v3/zDQAA//8DAFBLAQItABQABgAIAAAAIQC2gziS/gAAAOEBAAATAAAA&#10;AAAAAAAAAAAAAAAAAABbQ29udGVudF9UeXBlc10ueG1sUEsBAi0AFAAGAAgAAAAhADj9If/WAAAA&#10;lAEAAAsAAAAAAAAAAAAAAAAALwEAAF9yZWxzLy5yZWxzUEsBAi0AFAAGAAgAAAAhAF4OgTQRAgAA&#10;JwQAAA4AAAAAAAAAAAAAAAAALgIAAGRycy9lMm9Eb2MueG1sUEsBAi0AFAAGAAgAAAAhAPICM3/Z&#10;AAAABwEAAA8AAAAAAAAAAAAAAAAAawQAAGRycy9kb3ducmV2LnhtbFBLBQYAAAAABAAEAPMAAABx&#10;BQAAAAA=&#10;" o:allowincell="f" strokeweight=".5pt"/>
                  </w:pict>
                </mc:Fallback>
              </mc:AlternateContent>
            </w:r>
            <w:r w:rsidR="002A6083">
              <w:t>Har barnet/eleven/søkaren (den vaksne)</w:t>
            </w:r>
          </w:p>
          <w:p w:rsidR="002A6083" w:rsidRDefault="002A6083">
            <w:pPr>
              <w:ind w:right="-284"/>
            </w:pPr>
            <w:r>
              <w:t>tidlegare motteke spesialundervisning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  <w:bookmarkStart w:id="4" w:name="Avmerking5"/>
          <w:p w:rsidR="002A6083" w:rsidRDefault="002A6083">
            <w:pPr>
              <w:ind w:right="-284"/>
            </w:pPr>
            <w: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Ja – skoleåret………….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  <w:bookmarkStart w:id="5" w:name="Avmerking6"/>
          <w:p w:rsidR="002A6083" w:rsidRDefault="002A6083">
            <w:pPr>
              <w:ind w:right="-284"/>
            </w:pPr>
            <w: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Nei</w:t>
            </w:r>
          </w:p>
        </w:tc>
      </w:tr>
    </w:tbl>
    <w:p w:rsidR="002A6083" w:rsidRDefault="002A6083">
      <w:pPr>
        <w:ind w:right="-284"/>
        <w:rPr>
          <w:b/>
          <w:bCs/>
        </w:rPr>
      </w:pPr>
    </w:p>
    <w:p w:rsidR="002A6083" w:rsidRDefault="002A6083">
      <w:pPr>
        <w:ind w:right="-284"/>
        <w:rPr>
          <w:b/>
          <w:bCs/>
        </w:rPr>
      </w:pPr>
      <w:r>
        <w:rPr>
          <w:b/>
          <w:bCs/>
        </w:rPr>
        <w:t>3. FORELDRE/VERGE/FULLMEKTIG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8"/>
        <w:gridCol w:w="1851"/>
        <w:gridCol w:w="4252"/>
      </w:tblGrid>
      <w:tr w:rsidR="002A6083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  <w:r>
              <w:t>Etternamn- (begge foreldra)</w:t>
            </w:r>
          </w:p>
          <w:p w:rsidR="002A6083" w:rsidRDefault="002A6083">
            <w:pPr>
              <w:ind w:right="-284"/>
            </w:pPr>
          </w:p>
          <w:p w:rsidR="002A6083" w:rsidRDefault="002A6083">
            <w:pPr>
              <w:ind w:right="-284"/>
            </w:pP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7F0EFC">
            <w:pPr>
              <w:ind w:right="-284"/>
            </w:pPr>
            <w:r>
              <w:t xml:space="preserve">Fornamn </w:t>
            </w:r>
            <w:r w:rsidR="002A6083">
              <w:t>(begge foreldra)</w:t>
            </w:r>
          </w:p>
        </w:tc>
      </w:tr>
      <w:tr w:rsidR="002A6083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  <w:r>
              <w:t>Adresse</w:t>
            </w:r>
          </w:p>
          <w:p w:rsidR="002A6083" w:rsidRDefault="002A6083">
            <w:pPr>
              <w:ind w:right="-284"/>
            </w:pPr>
          </w:p>
          <w:p w:rsidR="002A6083" w:rsidRDefault="002A6083">
            <w:pPr>
              <w:ind w:right="-284"/>
            </w:pPr>
          </w:p>
          <w:p w:rsidR="002A6083" w:rsidRDefault="002A6083">
            <w:pPr>
              <w:ind w:right="-284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  <w:r>
              <w:t>Postnummer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  <w:r>
              <w:t>Poststad</w:t>
            </w:r>
          </w:p>
        </w:tc>
      </w:tr>
    </w:tbl>
    <w:p w:rsidR="002A6083" w:rsidRDefault="002A6083">
      <w:pPr>
        <w:ind w:right="-284"/>
        <w:rPr>
          <w:b/>
          <w:bCs/>
        </w:rPr>
      </w:pPr>
    </w:p>
    <w:p w:rsidR="002A6083" w:rsidRDefault="002A6083">
      <w:pPr>
        <w:ind w:right="-284"/>
        <w:rPr>
          <w:b/>
          <w:bCs/>
        </w:rPr>
      </w:pPr>
      <w:r>
        <w:rPr>
          <w:b/>
          <w:bCs/>
        </w:rPr>
        <w:t xml:space="preserve">4. OVERSYN OVER TILRÅDING OG VEDTAK (både omfang og kort om innhald).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961"/>
      </w:tblGrid>
      <w:tr w:rsidR="002A6083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083" w:rsidRDefault="002A6083">
            <w:pPr>
              <w:ind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PPT                                                                      Kommunen</w:t>
            </w:r>
          </w:p>
        </w:tc>
      </w:tr>
      <w:tr w:rsidR="002A6083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083" w:rsidRDefault="002A6083">
            <w:pPr>
              <w:ind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Sakku</w:t>
            </w:r>
            <w:r w:rsidR="007F0EFC">
              <w:rPr>
                <w:b/>
                <w:bCs/>
                <w:sz w:val="22"/>
                <w:szCs w:val="22"/>
              </w:rPr>
              <w:t>nnig vurdering  jf § 5-3 i opplæringslova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083" w:rsidRDefault="002A6083">
            <w:pPr>
              <w:ind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Kommunen sitt vedtak </w:t>
            </w:r>
          </w:p>
        </w:tc>
      </w:tr>
      <w:tr w:rsidR="002A6083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Skoleåret </w:t>
            </w:r>
            <w:r w:rsidR="0040541D">
              <w:rPr>
                <w:b/>
                <w:bCs/>
                <w:sz w:val="22"/>
                <w:szCs w:val="22"/>
              </w:rPr>
              <w:t>2012/2013</w:t>
            </w:r>
          </w:p>
          <w:p w:rsidR="002A6083" w:rsidRDefault="002A6083">
            <w:pPr>
              <w:ind w:right="-284"/>
              <w:rPr>
                <w:b/>
                <w:bCs/>
                <w:sz w:val="22"/>
                <w:szCs w:val="22"/>
              </w:rPr>
            </w:pPr>
          </w:p>
          <w:p w:rsidR="002A6083" w:rsidRDefault="002A6083">
            <w:pPr>
              <w:ind w:right="-284"/>
              <w:rPr>
                <w:b/>
                <w:bCs/>
                <w:sz w:val="22"/>
                <w:szCs w:val="22"/>
              </w:rPr>
            </w:pPr>
          </w:p>
          <w:p w:rsidR="002A6083" w:rsidRDefault="002A6083">
            <w:pPr>
              <w:ind w:right="-284"/>
              <w:rPr>
                <w:b/>
                <w:bCs/>
                <w:sz w:val="22"/>
                <w:szCs w:val="22"/>
              </w:rPr>
            </w:pPr>
          </w:p>
          <w:p w:rsidR="002A6083" w:rsidRDefault="002A6083">
            <w:pPr>
              <w:ind w:right="-284"/>
              <w:rPr>
                <w:b/>
                <w:bCs/>
                <w:sz w:val="22"/>
                <w:szCs w:val="22"/>
              </w:rPr>
            </w:pPr>
          </w:p>
          <w:p w:rsidR="002A6083" w:rsidRDefault="002A6083">
            <w:pPr>
              <w:ind w:right="-284"/>
              <w:rPr>
                <w:b/>
                <w:bCs/>
                <w:sz w:val="22"/>
                <w:szCs w:val="22"/>
              </w:rPr>
            </w:pPr>
          </w:p>
          <w:p w:rsidR="002A6083" w:rsidRDefault="002A6083">
            <w:pPr>
              <w:ind w:right="-284"/>
              <w:rPr>
                <w:b/>
                <w:bCs/>
                <w:sz w:val="22"/>
                <w:szCs w:val="22"/>
              </w:rPr>
            </w:pPr>
          </w:p>
          <w:p w:rsidR="002A6083" w:rsidRDefault="002A6083">
            <w:pPr>
              <w:ind w:right="-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 w:rsidP="0040541D">
            <w:pPr>
              <w:ind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Skoleåret </w:t>
            </w:r>
            <w:r w:rsidR="0040541D">
              <w:rPr>
                <w:b/>
                <w:bCs/>
                <w:sz w:val="22"/>
                <w:szCs w:val="22"/>
              </w:rPr>
              <w:t>2012/2013</w:t>
            </w:r>
          </w:p>
        </w:tc>
      </w:tr>
      <w:tr w:rsidR="002A6083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40541D">
            <w:pPr>
              <w:ind w:right="-284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Tilråding skoleåret 2011/2012</w:t>
            </w:r>
            <w:r w:rsidR="002A6083">
              <w:rPr>
                <w:b/>
                <w:bCs/>
                <w:sz w:val="22"/>
                <w:szCs w:val="22"/>
              </w:rPr>
              <w:t xml:space="preserve">  </w:t>
            </w:r>
          </w:p>
          <w:p w:rsidR="002A6083" w:rsidRDefault="002A6083">
            <w:pPr>
              <w:ind w:right="-284"/>
              <w:rPr>
                <w:b/>
                <w:bCs/>
              </w:rPr>
            </w:pPr>
          </w:p>
          <w:p w:rsidR="002A6083" w:rsidRDefault="002A6083">
            <w:pPr>
              <w:ind w:right="-284"/>
              <w:rPr>
                <w:b/>
                <w:bCs/>
              </w:rPr>
            </w:pPr>
          </w:p>
          <w:p w:rsidR="002A6083" w:rsidRDefault="002A6083">
            <w:pPr>
              <w:ind w:right="-284"/>
              <w:rPr>
                <w:b/>
                <w:bCs/>
              </w:rPr>
            </w:pPr>
          </w:p>
          <w:p w:rsidR="002A6083" w:rsidRDefault="002A6083">
            <w:pPr>
              <w:ind w:right="-284"/>
              <w:rPr>
                <w:b/>
                <w:bCs/>
              </w:rPr>
            </w:pPr>
          </w:p>
          <w:p w:rsidR="002A6083" w:rsidRDefault="002A6083">
            <w:pPr>
              <w:ind w:right="-284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 w:rsidP="0040541D">
            <w:pPr>
              <w:ind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Tilbodet  skoleåret </w:t>
            </w:r>
            <w:r w:rsidR="0040541D">
              <w:rPr>
                <w:b/>
                <w:bCs/>
                <w:sz w:val="22"/>
                <w:szCs w:val="22"/>
              </w:rPr>
              <w:t>2011/2012</w:t>
            </w:r>
          </w:p>
        </w:tc>
      </w:tr>
    </w:tbl>
    <w:p w:rsidR="002A6083" w:rsidRDefault="002A6083">
      <w:pPr>
        <w:ind w:right="-284"/>
        <w:rPr>
          <w:b/>
          <w:bCs/>
        </w:rPr>
      </w:pPr>
    </w:p>
    <w:p w:rsidR="002A6083" w:rsidRDefault="002A6083">
      <w:pPr>
        <w:ind w:right="-284"/>
        <w:rPr>
          <w:b/>
          <w:bCs/>
        </w:rPr>
      </w:pPr>
      <w:r>
        <w:rPr>
          <w:b/>
          <w:bCs/>
        </w:rPr>
        <w:lastRenderedPageBreak/>
        <w:t>5. OVERS</w:t>
      </w:r>
      <w:r w:rsidR="00A62618">
        <w:rPr>
          <w:b/>
          <w:bCs/>
        </w:rPr>
        <w:t>E</w:t>
      </w:r>
      <w:r>
        <w:rPr>
          <w:b/>
          <w:bCs/>
        </w:rPr>
        <w:t>NDINGA INNEHELD: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4820"/>
        <w:gridCol w:w="1417"/>
      </w:tblGrid>
      <w:tr w:rsidR="002A60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  <w:r>
              <w:t>Vedlegg nr.: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  <w:r>
              <w:t>Dokument: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  <w:r>
              <w:t>Datert:</w:t>
            </w:r>
          </w:p>
        </w:tc>
      </w:tr>
      <w:tr w:rsidR="002A60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  <w:r>
              <w:t>1. Søknad frå parten: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</w:tr>
      <w:tr w:rsidR="002A60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  <w:r>
              <w:t>2. Sakkunnig vurdering: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</w:tr>
      <w:tr w:rsidR="002A60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  <w:r>
              <w:t>3. Halvårsrapport: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</w:tr>
      <w:tr w:rsidR="002A60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  <w:r>
              <w:t>4. Individuell opplæringsplan: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</w:tr>
      <w:tr w:rsidR="002A60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  <w:r>
              <w:t>5. Grunngjeve vedtak om tildeling/avslag: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</w:tr>
      <w:tr w:rsidR="002A60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  <w:r>
              <w:t>6. Klage frå parten: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</w:tr>
      <w:tr w:rsidR="002A60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  <w:r>
              <w:t>7. Grunngjeve vedtak frå kommunen i klagesaka</w:t>
            </w:r>
            <w:r w:rsidR="007B055B">
              <w:t xml:space="preserve"> (klagebehandling)</w:t>
            </w:r>
            <w: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</w:tr>
      <w:tr w:rsidR="002A60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  <w:r>
              <w:t>8. Andre vedlegg: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</w:tr>
      <w:tr w:rsidR="002A60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</w:tr>
      <w:tr w:rsidR="002A60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</w:tr>
      <w:tr w:rsidR="002A60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</w:pPr>
          </w:p>
        </w:tc>
      </w:tr>
    </w:tbl>
    <w:p w:rsidR="002A6083" w:rsidRDefault="002A6083">
      <w:pPr>
        <w:ind w:right="-284"/>
      </w:pPr>
    </w:p>
    <w:p w:rsidR="002A6083" w:rsidRDefault="002A6083">
      <w:pPr>
        <w:ind w:right="-284"/>
      </w:pPr>
    </w:p>
    <w:p w:rsidR="002A6083" w:rsidRDefault="002A6083">
      <w:pPr>
        <w:ind w:right="-284"/>
      </w:pPr>
      <w:r>
        <w:rPr>
          <w:b/>
          <w:bCs/>
        </w:rPr>
        <w:t xml:space="preserve">6. </w:t>
      </w:r>
      <w:r>
        <w:rPr>
          <w:b/>
          <w:bCs/>
          <w:color w:val="000000"/>
        </w:rPr>
        <w:t xml:space="preserve">ORGANISERING KOMANDE SKOLEÅR </w:t>
      </w:r>
      <w:r w:rsidR="007B055B">
        <w:rPr>
          <w:b/>
          <w:bCs/>
          <w:color w:val="000000"/>
        </w:rPr>
        <w:t>(Berre for elevar i grunnskolen):</w:t>
      </w:r>
    </w:p>
    <w:tbl>
      <w:tblPr>
        <w:tblW w:w="985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1134"/>
        <w:gridCol w:w="992"/>
        <w:gridCol w:w="1276"/>
        <w:gridCol w:w="1275"/>
        <w:gridCol w:w="1418"/>
        <w:gridCol w:w="2693"/>
      </w:tblGrid>
      <w:tr w:rsidR="002A6083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EF2C9F">
            <w:pPr>
              <w:ind w:right="-2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Elevtalet ved skolen:</w:t>
            </w:r>
          </w:p>
          <w:p w:rsidR="002A6083" w:rsidRDefault="002A6083">
            <w:pPr>
              <w:ind w:right="-284"/>
              <w:rPr>
                <w:b/>
                <w:bCs/>
                <w:sz w:val="16"/>
                <w:szCs w:val="16"/>
              </w:rPr>
            </w:pPr>
          </w:p>
          <w:p w:rsidR="002A6083" w:rsidRDefault="002A6083">
            <w:pPr>
              <w:ind w:right="-2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Fådelt/fulldelt  </w:t>
            </w:r>
          </w:p>
          <w:p w:rsidR="002A6083" w:rsidRDefault="002A6083">
            <w:pPr>
              <w:ind w:right="-2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skole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Elevtalet på </w:t>
            </w:r>
          </w:p>
          <w:p w:rsidR="002A6083" w:rsidRDefault="002A6083">
            <w:pPr>
              <w:ind w:right="-2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årssteget:</w:t>
            </w:r>
          </w:p>
          <w:p w:rsidR="002A6083" w:rsidRDefault="002A6083">
            <w:pPr>
              <w:ind w:right="-284"/>
              <w:rPr>
                <w:b/>
                <w:bCs/>
                <w:sz w:val="16"/>
                <w:szCs w:val="16"/>
              </w:rPr>
            </w:pPr>
          </w:p>
          <w:p w:rsidR="002A6083" w:rsidRDefault="002A6083">
            <w:pPr>
              <w:ind w:right="-2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Elevtalet i </w:t>
            </w:r>
          </w:p>
          <w:p w:rsidR="002A6083" w:rsidRDefault="007F0EFC">
            <w:pPr>
              <w:ind w:right="-2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</w:t>
            </w:r>
            <w:r w:rsidR="002A6083">
              <w:rPr>
                <w:b/>
                <w:bCs/>
                <w:sz w:val="16"/>
                <w:szCs w:val="16"/>
              </w:rPr>
              <w:t>ruppa</w:t>
            </w:r>
            <w:r w:rsidR="00EF2C9F">
              <w:rPr>
                <w:b/>
                <w:bCs/>
                <w:sz w:val="16"/>
                <w:szCs w:val="16"/>
              </w:rPr>
              <w:t>/klassen</w:t>
            </w:r>
            <w:r w:rsidR="002A6083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Veketimetalet</w:t>
            </w:r>
            <w:r w:rsidR="00EF2C9F">
              <w:rPr>
                <w:b/>
                <w:bCs/>
                <w:sz w:val="16"/>
                <w:szCs w:val="16"/>
              </w:rPr>
              <w:t xml:space="preserve"> i</w:t>
            </w:r>
          </w:p>
          <w:p w:rsidR="002A6083" w:rsidRDefault="00EF2C9F">
            <w:pPr>
              <w:ind w:right="-2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2A6083">
              <w:rPr>
                <w:b/>
                <w:bCs/>
                <w:sz w:val="16"/>
                <w:szCs w:val="16"/>
              </w:rPr>
              <w:t>gruppa</w:t>
            </w:r>
            <w:r>
              <w:rPr>
                <w:b/>
                <w:bCs/>
                <w:sz w:val="16"/>
                <w:szCs w:val="16"/>
              </w:rPr>
              <w:t>/klassen</w:t>
            </w:r>
            <w:r w:rsidR="002A6083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Timar til styrking</w:t>
            </w:r>
          </w:p>
          <w:p w:rsidR="002A6083" w:rsidRDefault="002A6083">
            <w:pPr>
              <w:ind w:right="-2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av opplæringa i gruppa</w:t>
            </w:r>
            <w:r w:rsidR="00EF2C9F">
              <w:rPr>
                <w:b/>
                <w:bCs/>
                <w:sz w:val="16"/>
                <w:szCs w:val="16"/>
              </w:rPr>
              <w:t>/klassen</w:t>
            </w:r>
            <w:r>
              <w:rPr>
                <w:b/>
                <w:bCs/>
                <w:sz w:val="16"/>
                <w:szCs w:val="16"/>
              </w:rPr>
              <w:t xml:space="preserve"> (utanom tilvalsfag):</w:t>
            </w:r>
          </w:p>
          <w:p w:rsidR="002A6083" w:rsidRDefault="002A6083">
            <w:pPr>
              <w:ind w:right="-284"/>
              <w:rPr>
                <w:b/>
                <w:bCs/>
                <w:sz w:val="16"/>
                <w:szCs w:val="16"/>
              </w:rPr>
            </w:pPr>
          </w:p>
          <w:p w:rsidR="002A6083" w:rsidRDefault="002A6083">
            <w:pPr>
              <w:ind w:right="-2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2A6083">
            <w:pPr>
              <w:ind w:right="-2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Er det andre elevar i gruppa  ein </w:t>
            </w:r>
          </w:p>
          <w:p w:rsidR="002A6083" w:rsidRDefault="002A6083">
            <w:pPr>
              <w:ind w:right="-2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 samordne spesialundervisninga med?</w:t>
            </w:r>
          </w:p>
        </w:tc>
      </w:tr>
    </w:tbl>
    <w:p w:rsidR="002A6083" w:rsidRDefault="002A6083">
      <w:pPr>
        <w:ind w:right="-284"/>
        <w:rPr>
          <w:u w:val="single"/>
        </w:rPr>
      </w:pPr>
    </w:p>
    <w:p w:rsidR="002A6083" w:rsidRDefault="002A6083">
      <w:pPr>
        <w:ind w:right="-284"/>
        <w:rPr>
          <w:b/>
          <w:bCs/>
        </w:rPr>
      </w:pPr>
      <w:r>
        <w:rPr>
          <w:b/>
          <w:bCs/>
        </w:rPr>
        <w:t>Stikkord om korleis ein vil organisere tilbodet til eleven sett i samanheng med gruppa sine planar og ressursar: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A6083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3" w:rsidRDefault="007B055B">
            <w:pPr>
              <w:ind w:right="-284"/>
              <w:rPr>
                <w:b/>
                <w:bCs/>
              </w:rPr>
            </w:pPr>
            <w:r>
              <w:rPr>
                <w:b/>
                <w:bCs/>
              </w:rPr>
              <w:t xml:space="preserve">NB !  </w:t>
            </w:r>
            <w:r w:rsidR="002A6083">
              <w:rPr>
                <w:b/>
                <w:bCs/>
              </w:rPr>
              <w:t xml:space="preserve">(Denne </w:t>
            </w:r>
            <w:r w:rsidR="002A6083">
              <w:rPr>
                <w:b/>
                <w:bCs/>
                <w:u w:val="single"/>
              </w:rPr>
              <w:t xml:space="preserve">skal fyllast ut </w:t>
            </w:r>
            <w:r w:rsidR="002A6083">
              <w:rPr>
                <w:b/>
                <w:bCs/>
              </w:rPr>
              <w:t xml:space="preserve"> for å lette fylkesmannen si saksbehandling !)</w:t>
            </w:r>
          </w:p>
          <w:p w:rsidR="002A6083" w:rsidRDefault="002A6083">
            <w:pPr>
              <w:ind w:right="-284"/>
              <w:rPr>
                <w:b/>
                <w:bCs/>
              </w:rPr>
            </w:pPr>
          </w:p>
          <w:p w:rsidR="002A6083" w:rsidRDefault="002A6083">
            <w:pPr>
              <w:ind w:right="-284"/>
              <w:rPr>
                <w:b/>
                <w:bCs/>
              </w:rPr>
            </w:pPr>
          </w:p>
          <w:p w:rsidR="002A6083" w:rsidRDefault="002A6083">
            <w:pPr>
              <w:ind w:right="-284"/>
              <w:rPr>
                <w:b/>
                <w:bCs/>
              </w:rPr>
            </w:pPr>
          </w:p>
          <w:p w:rsidR="002A6083" w:rsidRDefault="002A6083">
            <w:pPr>
              <w:ind w:right="-284"/>
              <w:rPr>
                <w:b/>
                <w:bCs/>
              </w:rPr>
            </w:pPr>
          </w:p>
          <w:p w:rsidR="002A6083" w:rsidRDefault="002A6083">
            <w:pPr>
              <w:ind w:right="-284"/>
              <w:rPr>
                <w:b/>
                <w:bCs/>
              </w:rPr>
            </w:pPr>
          </w:p>
          <w:p w:rsidR="002A6083" w:rsidRDefault="002A6083">
            <w:pPr>
              <w:ind w:right="-284"/>
              <w:rPr>
                <w:b/>
                <w:bCs/>
              </w:rPr>
            </w:pPr>
          </w:p>
          <w:p w:rsidR="002A6083" w:rsidRDefault="002A6083">
            <w:pPr>
              <w:ind w:right="-284"/>
              <w:rPr>
                <w:b/>
                <w:bCs/>
              </w:rPr>
            </w:pPr>
          </w:p>
          <w:p w:rsidR="002A6083" w:rsidRDefault="002A6083">
            <w:pPr>
              <w:ind w:right="-284"/>
              <w:rPr>
                <w:b/>
                <w:bCs/>
              </w:rPr>
            </w:pPr>
          </w:p>
          <w:p w:rsidR="002A6083" w:rsidRDefault="002A6083">
            <w:pPr>
              <w:ind w:right="-284"/>
              <w:rPr>
                <w:b/>
                <w:bCs/>
              </w:rPr>
            </w:pPr>
          </w:p>
        </w:tc>
      </w:tr>
    </w:tbl>
    <w:p w:rsidR="002A6083" w:rsidRDefault="002A6083">
      <w:pPr>
        <w:ind w:right="-284"/>
        <w:rPr>
          <w:u w:val="single"/>
        </w:rPr>
      </w:pPr>
    </w:p>
    <w:p w:rsidR="002A6083" w:rsidRDefault="002A6083">
      <w:pPr>
        <w:ind w:right="-284"/>
        <w:rPr>
          <w:sz w:val="22"/>
          <w:szCs w:val="22"/>
        </w:rPr>
      </w:pPr>
      <w:r>
        <w:rPr>
          <w:b/>
          <w:bCs/>
        </w:rPr>
        <w:t>7. STADFESTING</w:t>
      </w:r>
      <w:r w:rsidR="007B055B">
        <w:rPr>
          <w:b/>
          <w:bCs/>
        </w:rPr>
        <w:t xml:space="preserve"> – jf. krava i opplæringslova: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A6083" w:rsidTr="007B055B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5B" w:rsidRPr="007B055B" w:rsidRDefault="002A6083" w:rsidP="007B055B">
            <w:pPr>
              <w:spacing w:after="100" w:afterAutospacing="1"/>
              <w:ind w:right="-284"/>
              <w:rPr>
                <w:sz w:val="20"/>
                <w:szCs w:val="20"/>
              </w:rPr>
            </w:pPr>
            <w:r>
              <w:fldChar w:fldCharType="begin">
                <w:ffData>
                  <w:name w:val="Avmerking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7B055B">
              <w:rPr>
                <w:sz w:val="20"/>
                <w:szCs w:val="20"/>
              </w:rPr>
              <w:t>Det er innhenta samtykke frå eleven/foreldra før sakkunnig vurdering</w:t>
            </w:r>
            <w:r w:rsidR="007B055B">
              <w:rPr>
                <w:sz w:val="20"/>
                <w:szCs w:val="20"/>
              </w:rPr>
              <w:t>, jf. § 5-4</w:t>
            </w:r>
            <w:r w:rsidR="00EF2C9F">
              <w:rPr>
                <w:sz w:val="20"/>
                <w:szCs w:val="20"/>
              </w:rPr>
              <w:t xml:space="preserve"> andre avsnitt.</w:t>
            </w:r>
          </w:p>
          <w:bookmarkStart w:id="6" w:name="Avmerking26"/>
          <w:p w:rsidR="002A6083" w:rsidRPr="007B055B" w:rsidRDefault="002A6083" w:rsidP="00EF2C9F">
            <w:pPr>
              <w:ind w:right="-284"/>
              <w:rPr>
                <w:sz w:val="20"/>
                <w:szCs w:val="20"/>
              </w:rPr>
            </w:pPr>
            <w:r w:rsidRPr="007B055B">
              <w:rPr>
                <w:sz w:val="20"/>
                <w:szCs w:val="20"/>
              </w:rPr>
              <w:fldChar w:fldCharType="begin">
                <w:ffData>
                  <w:name w:val="Avmerking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55B">
              <w:rPr>
                <w:sz w:val="20"/>
                <w:szCs w:val="20"/>
              </w:rPr>
              <w:instrText xml:space="preserve"> FORMCHECKBOX </w:instrText>
            </w:r>
            <w:r w:rsidRPr="007B055B">
              <w:rPr>
                <w:sz w:val="20"/>
                <w:szCs w:val="20"/>
              </w:rPr>
            </w:r>
            <w:r w:rsidRPr="007B055B">
              <w:rPr>
                <w:sz w:val="20"/>
                <w:szCs w:val="20"/>
              </w:rPr>
              <w:fldChar w:fldCharType="end"/>
            </w:r>
            <w:bookmarkEnd w:id="6"/>
            <w:r w:rsidRPr="007B055B">
              <w:rPr>
                <w:sz w:val="20"/>
                <w:szCs w:val="20"/>
              </w:rPr>
              <w:t xml:space="preserve"> PP-tenesta/kommunen har</w:t>
            </w:r>
            <w:r w:rsidR="007B055B" w:rsidRPr="007B055B">
              <w:rPr>
                <w:sz w:val="20"/>
                <w:szCs w:val="20"/>
              </w:rPr>
              <w:t xml:space="preserve"> rådført seg med eleven og</w:t>
            </w:r>
            <w:r w:rsidRPr="007B055B">
              <w:rPr>
                <w:sz w:val="20"/>
                <w:szCs w:val="20"/>
              </w:rPr>
              <w:t xml:space="preserve"> foreldra i arbeidet med å utforme tilbod om spesialunderv</w:t>
            </w:r>
            <w:r w:rsidR="007B055B" w:rsidRPr="007B055B">
              <w:rPr>
                <w:sz w:val="20"/>
                <w:szCs w:val="20"/>
              </w:rPr>
              <w:t>isning/spesialpedago</w:t>
            </w:r>
            <w:r w:rsidR="00EF2C9F">
              <w:rPr>
                <w:sz w:val="20"/>
                <w:szCs w:val="20"/>
              </w:rPr>
              <w:t>gisk hjelp, jf. § 5-4 siste avsnitt.</w:t>
            </w:r>
          </w:p>
          <w:p w:rsidR="007B055B" w:rsidRPr="007B055B" w:rsidRDefault="007B055B">
            <w:pPr>
              <w:ind w:right="-284"/>
              <w:rPr>
                <w:sz w:val="20"/>
                <w:szCs w:val="20"/>
              </w:rPr>
            </w:pPr>
          </w:p>
          <w:p w:rsidR="007B055B" w:rsidRPr="007B055B" w:rsidRDefault="002A6083">
            <w:pPr>
              <w:ind w:right="-284"/>
              <w:rPr>
                <w:sz w:val="20"/>
                <w:szCs w:val="20"/>
              </w:rPr>
            </w:pPr>
            <w:r w:rsidRPr="007B055B">
              <w:rPr>
                <w:sz w:val="20"/>
                <w:szCs w:val="20"/>
              </w:rPr>
              <w:fldChar w:fldCharType="begin">
                <w:ffData>
                  <w:name w:val="Avmerking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55B">
              <w:rPr>
                <w:sz w:val="20"/>
                <w:szCs w:val="20"/>
              </w:rPr>
              <w:instrText xml:space="preserve"> FORMCHECKBOX </w:instrText>
            </w:r>
            <w:r w:rsidRPr="007B055B">
              <w:rPr>
                <w:sz w:val="20"/>
                <w:szCs w:val="20"/>
              </w:rPr>
            </w:r>
            <w:r w:rsidRPr="007B055B">
              <w:rPr>
                <w:sz w:val="20"/>
                <w:szCs w:val="20"/>
              </w:rPr>
              <w:fldChar w:fldCharType="end"/>
            </w:r>
            <w:r w:rsidRPr="007B055B">
              <w:rPr>
                <w:sz w:val="20"/>
                <w:szCs w:val="20"/>
              </w:rPr>
              <w:t xml:space="preserve"> Kommunen har innhenta samtykke frå foreldra før det blir gjort vedtak om å se</w:t>
            </w:r>
            <w:r w:rsidR="007B055B" w:rsidRPr="007B055B">
              <w:rPr>
                <w:sz w:val="20"/>
                <w:szCs w:val="20"/>
              </w:rPr>
              <w:t>tje i gang spesialunderv</w:t>
            </w:r>
            <w:r w:rsidR="00EF2C9F">
              <w:rPr>
                <w:sz w:val="20"/>
                <w:szCs w:val="20"/>
              </w:rPr>
              <w:t>isning, jf § 5-4</w:t>
            </w:r>
          </w:p>
          <w:p w:rsidR="002A6083" w:rsidRPr="007B055B" w:rsidRDefault="007B055B">
            <w:pPr>
              <w:ind w:right="-284"/>
              <w:rPr>
                <w:sz w:val="20"/>
                <w:szCs w:val="20"/>
              </w:rPr>
            </w:pPr>
            <w:r w:rsidRPr="007B055B">
              <w:rPr>
                <w:sz w:val="20"/>
                <w:szCs w:val="20"/>
              </w:rPr>
              <w:t xml:space="preserve"> </w:t>
            </w:r>
          </w:p>
          <w:bookmarkStart w:id="7" w:name="Avmerking27"/>
          <w:p w:rsidR="002A6083" w:rsidRPr="007B055B" w:rsidRDefault="002A6083">
            <w:pPr>
              <w:ind w:right="-284"/>
              <w:rPr>
                <w:sz w:val="20"/>
                <w:szCs w:val="20"/>
              </w:rPr>
            </w:pPr>
            <w:r w:rsidRPr="007B055B">
              <w:rPr>
                <w:sz w:val="20"/>
                <w:szCs w:val="20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55B">
              <w:rPr>
                <w:sz w:val="20"/>
                <w:szCs w:val="20"/>
              </w:rPr>
              <w:instrText xml:space="preserve"> FORMCHECKBOX </w:instrText>
            </w:r>
            <w:r w:rsidRPr="007B055B">
              <w:rPr>
                <w:sz w:val="20"/>
                <w:szCs w:val="20"/>
              </w:rPr>
            </w:r>
            <w:r w:rsidRPr="007B055B">
              <w:rPr>
                <w:sz w:val="20"/>
                <w:szCs w:val="20"/>
              </w:rPr>
              <w:fldChar w:fldCharType="end"/>
            </w:r>
            <w:bookmarkEnd w:id="7"/>
            <w:r w:rsidRPr="007B055B">
              <w:rPr>
                <w:sz w:val="20"/>
                <w:szCs w:val="20"/>
              </w:rPr>
              <w:t xml:space="preserve"> Vedtaksorganet har rådført seg med eleven og/eller foreldra i arbeidet med å utforme tilbod om spesialundervisning/</w:t>
            </w:r>
            <w:r w:rsidR="00EF2C9F">
              <w:rPr>
                <w:sz w:val="20"/>
                <w:szCs w:val="20"/>
              </w:rPr>
              <w:t xml:space="preserve"> </w:t>
            </w:r>
            <w:r w:rsidRPr="007B055B">
              <w:rPr>
                <w:sz w:val="20"/>
                <w:szCs w:val="20"/>
              </w:rPr>
              <w:t xml:space="preserve">spesialpedagogisk hjelp når ikkje tilrådinga frå PP-tenesta blir følgd </w:t>
            </w:r>
            <w:r w:rsidR="00EF2C9F">
              <w:rPr>
                <w:sz w:val="20"/>
                <w:szCs w:val="20"/>
              </w:rPr>
              <w:t>, j</w:t>
            </w:r>
            <w:r w:rsidRPr="007B055B">
              <w:rPr>
                <w:sz w:val="20"/>
                <w:szCs w:val="20"/>
              </w:rPr>
              <w:t xml:space="preserve">f. § 5-4 siste </w:t>
            </w:r>
            <w:r w:rsidR="00EF2C9F">
              <w:rPr>
                <w:sz w:val="20"/>
                <w:szCs w:val="20"/>
              </w:rPr>
              <w:t>avsnitt</w:t>
            </w:r>
            <w:r w:rsidRPr="007B055B">
              <w:rPr>
                <w:sz w:val="20"/>
                <w:szCs w:val="20"/>
              </w:rPr>
              <w:t xml:space="preserve"> og § 5-3 fjerde </w:t>
            </w:r>
            <w:r w:rsidR="00EF2C9F">
              <w:rPr>
                <w:sz w:val="20"/>
                <w:szCs w:val="20"/>
              </w:rPr>
              <w:t>avsnitt.</w:t>
            </w:r>
          </w:p>
          <w:p w:rsidR="007B055B" w:rsidRPr="007B055B" w:rsidRDefault="007B055B">
            <w:pPr>
              <w:ind w:right="-284"/>
              <w:rPr>
                <w:sz w:val="20"/>
                <w:szCs w:val="20"/>
              </w:rPr>
            </w:pPr>
          </w:p>
          <w:bookmarkStart w:id="8" w:name="Avmerking25"/>
          <w:p w:rsidR="002A6083" w:rsidRPr="007B055B" w:rsidRDefault="002A6083">
            <w:pPr>
              <w:ind w:right="-284"/>
              <w:rPr>
                <w:sz w:val="20"/>
                <w:szCs w:val="20"/>
              </w:rPr>
            </w:pPr>
            <w:r w:rsidRPr="007B055B">
              <w:rPr>
                <w:sz w:val="20"/>
                <w:szCs w:val="20"/>
              </w:rPr>
              <w:fldChar w:fldCharType="begin">
                <w:ffData>
                  <w:name w:val="Avmerking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55B">
              <w:rPr>
                <w:sz w:val="20"/>
                <w:szCs w:val="20"/>
              </w:rPr>
              <w:instrText xml:space="preserve"> FORMCHECKBOX </w:instrText>
            </w:r>
            <w:r w:rsidRPr="007B055B">
              <w:rPr>
                <w:sz w:val="20"/>
                <w:szCs w:val="20"/>
              </w:rPr>
            </w:r>
            <w:r w:rsidRPr="007B055B">
              <w:rPr>
                <w:sz w:val="20"/>
                <w:szCs w:val="20"/>
              </w:rPr>
              <w:fldChar w:fldCharType="end"/>
            </w:r>
            <w:bookmarkEnd w:id="8"/>
            <w:r w:rsidRPr="007B055B">
              <w:rPr>
                <w:sz w:val="20"/>
                <w:szCs w:val="20"/>
              </w:rPr>
              <w:t xml:space="preserve"> Kommunen har sendt kopi av alle dokument i saka til eleven/foreldra</w:t>
            </w:r>
            <w:r w:rsidR="00EF2C9F">
              <w:rPr>
                <w:sz w:val="20"/>
                <w:szCs w:val="20"/>
              </w:rPr>
              <w:t xml:space="preserve">, </w:t>
            </w:r>
            <w:r w:rsidRPr="007B055B">
              <w:rPr>
                <w:sz w:val="20"/>
                <w:szCs w:val="20"/>
              </w:rPr>
              <w:t xml:space="preserve">jf. </w:t>
            </w:r>
            <w:r w:rsidR="00EF2C9F">
              <w:rPr>
                <w:sz w:val="20"/>
                <w:szCs w:val="20"/>
              </w:rPr>
              <w:t>forvaltningslova</w:t>
            </w:r>
            <w:r w:rsidRPr="007B055B">
              <w:rPr>
                <w:sz w:val="20"/>
                <w:szCs w:val="20"/>
              </w:rPr>
              <w:t xml:space="preserve"> § 33 </w:t>
            </w:r>
            <w:r w:rsidR="00EF2C9F">
              <w:rPr>
                <w:sz w:val="20"/>
                <w:szCs w:val="20"/>
              </w:rPr>
              <w:t>fjerde l</w:t>
            </w:r>
            <w:r w:rsidRPr="007B055B">
              <w:rPr>
                <w:sz w:val="20"/>
                <w:szCs w:val="20"/>
              </w:rPr>
              <w:t>edd)</w:t>
            </w:r>
          </w:p>
          <w:p w:rsidR="007B055B" w:rsidRPr="007B055B" w:rsidRDefault="007B055B">
            <w:pPr>
              <w:ind w:right="-284"/>
              <w:rPr>
                <w:sz w:val="20"/>
                <w:szCs w:val="20"/>
              </w:rPr>
            </w:pPr>
          </w:p>
          <w:bookmarkStart w:id="9" w:name="Avmerking28"/>
          <w:p w:rsidR="002A6083" w:rsidRDefault="002A6083" w:rsidP="00EF2C9F">
            <w:pPr>
              <w:ind w:right="-284"/>
            </w:pPr>
            <w:r w:rsidRPr="007B055B">
              <w:rPr>
                <w:sz w:val="20"/>
                <w:szCs w:val="20"/>
              </w:rPr>
              <w:fldChar w:fldCharType="begin">
                <w:ffData>
                  <w:name w:val="Avmerking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55B">
              <w:rPr>
                <w:sz w:val="20"/>
                <w:szCs w:val="20"/>
              </w:rPr>
              <w:instrText xml:space="preserve"> FORMCHECKBOX </w:instrText>
            </w:r>
            <w:r w:rsidRPr="007B055B">
              <w:rPr>
                <w:sz w:val="20"/>
                <w:szCs w:val="20"/>
              </w:rPr>
            </w:r>
            <w:r w:rsidRPr="007B055B">
              <w:rPr>
                <w:sz w:val="20"/>
                <w:szCs w:val="20"/>
              </w:rPr>
              <w:fldChar w:fldCharType="end"/>
            </w:r>
            <w:bookmarkEnd w:id="9"/>
            <w:r w:rsidRPr="007B055B">
              <w:rPr>
                <w:sz w:val="20"/>
                <w:szCs w:val="20"/>
              </w:rPr>
              <w:t xml:space="preserve"> Foreldra har fått/får tilbod om foreldrerettleiing (gjeld førskolebarn)</w:t>
            </w:r>
            <w:r w:rsidR="00EF2C9F">
              <w:rPr>
                <w:sz w:val="20"/>
                <w:szCs w:val="20"/>
              </w:rPr>
              <w:t>,</w:t>
            </w:r>
            <w:r w:rsidRPr="007B055B">
              <w:rPr>
                <w:sz w:val="20"/>
                <w:szCs w:val="20"/>
              </w:rPr>
              <w:t xml:space="preserve"> </w:t>
            </w:r>
            <w:r w:rsidR="00EF2C9F">
              <w:rPr>
                <w:sz w:val="20"/>
                <w:szCs w:val="20"/>
              </w:rPr>
              <w:t xml:space="preserve"> </w:t>
            </w:r>
            <w:r w:rsidRPr="007B055B">
              <w:rPr>
                <w:sz w:val="20"/>
                <w:szCs w:val="20"/>
              </w:rPr>
              <w:t>jf. § 5-7</w:t>
            </w:r>
            <w:r w:rsidR="00EF2C9F">
              <w:rPr>
                <w:sz w:val="20"/>
                <w:szCs w:val="20"/>
              </w:rPr>
              <w:t>.</w:t>
            </w:r>
          </w:p>
        </w:tc>
      </w:tr>
    </w:tbl>
    <w:p w:rsidR="002A6083" w:rsidRDefault="002A6083">
      <w:pPr>
        <w:ind w:right="-284"/>
        <w:rPr>
          <w:sz w:val="22"/>
          <w:szCs w:val="22"/>
        </w:rPr>
      </w:pPr>
    </w:p>
    <w:p w:rsidR="002A6083" w:rsidRDefault="002A6083">
      <w:pPr>
        <w:ind w:right="-284"/>
        <w:rPr>
          <w:b/>
          <w:bCs/>
          <w:sz w:val="20"/>
          <w:szCs w:val="20"/>
        </w:rPr>
      </w:pPr>
      <w:r>
        <w:rPr>
          <w:b/>
          <w:bCs/>
        </w:rPr>
        <w:t>8. UNDERSKRIFT FRÅ ANSVARLEG PÅ KOMMUNINIVÅ: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075"/>
        <w:gridCol w:w="4536"/>
      </w:tblGrid>
      <w:tr w:rsidR="002A6083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083" w:rsidRDefault="002A6083">
            <w:pPr>
              <w:ind w:right="-284"/>
            </w:pPr>
            <w:r>
              <w:t>Stad</w:t>
            </w:r>
          </w:p>
          <w:p w:rsidR="002A6083" w:rsidRDefault="002A6083">
            <w:pPr>
              <w:ind w:right="-284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083" w:rsidRDefault="002A6083">
            <w:pPr>
              <w:ind w:right="-284"/>
            </w:pPr>
            <w:r>
              <w:t>Dato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083" w:rsidRDefault="002A6083">
            <w:pPr>
              <w:ind w:right="-284"/>
            </w:pPr>
            <w:r>
              <w:t>Namn</w:t>
            </w:r>
          </w:p>
        </w:tc>
      </w:tr>
    </w:tbl>
    <w:p w:rsidR="002A6083" w:rsidRDefault="002A6083"/>
    <w:sectPr w:rsidR="002A6083">
      <w:pgSz w:w="11906" w:h="16838"/>
      <w:pgMar w:top="1134" w:right="1418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18"/>
    <w:rsid w:val="002A6083"/>
    <w:rsid w:val="002E562A"/>
    <w:rsid w:val="0030236E"/>
    <w:rsid w:val="00317E10"/>
    <w:rsid w:val="00390270"/>
    <w:rsid w:val="0040541D"/>
    <w:rsid w:val="00535AC7"/>
    <w:rsid w:val="005C30B5"/>
    <w:rsid w:val="005F1A7F"/>
    <w:rsid w:val="007838FD"/>
    <w:rsid w:val="007B055B"/>
    <w:rsid w:val="007C7B72"/>
    <w:rsid w:val="007F0EFC"/>
    <w:rsid w:val="00A34632"/>
    <w:rsid w:val="00A62618"/>
    <w:rsid w:val="00E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nn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36"/>
      <w:szCs w:val="36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F0EFC"/>
    <w:rPr>
      <w:rFonts w:ascii="Tahoma" w:hAnsi="Tahoma"/>
      <w:sz w:val="16"/>
      <w:szCs w:val="16"/>
      <w:lang w:val="x-none"/>
    </w:rPr>
  </w:style>
  <w:style w:type="character" w:customStyle="1" w:styleId="BobletekstTegn">
    <w:name w:val="Bobletekst Tegn"/>
    <w:link w:val="Bobletekst"/>
    <w:uiPriority w:val="99"/>
    <w:semiHidden/>
    <w:rsid w:val="007F0EFC"/>
    <w:rPr>
      <w:rFonts w:ascii="Tahoma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nn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36"/>
      <w:szCs w:val="36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F0EFC"/>
    <w:rPr>
      <w:rFonts w:ascii="Tahoma" w:hAnsi="Tahoma"/>
      <w:sz w:val="16"/>
      <w:szCs w:val="16"/>
      <w:lang w:val="x-none"/>
    </w:rPr>
  </w:style>
  <w:style w:type="character" w:customStyle="1" w:styleId="BobletekstTegn">
    <w:name w:val="Bobletekst Tegn"/>
    <w:link w:val="Bobletekst"/>
    <w:uiPriority w:val="99"/>
    <w:semiHidden/>
    <w:rsid w:val="007F0EFC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6FA92-1269-4A22-A771-28B096FA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Fylkesmannen i Møre og Romsdal</vt:lpstr>
    </vt:vector>
  </TitlesOfParts>
  <Company>Fylkesmannen i Møre og Romsdal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Fylkesmannen i Møre og Romsdal</dc:title>
  <dc:creator>Ole Arne Opstad</dc:creator>
  <cp:lastModifiedBy>Reidun Nedrebø</cp:lastModifiedBy>
  <cp:revision>2</cp:revision>
  <cp:lastPrinted>2012-05-14T13:09:00Z</cp:lastPrinted>
  <dcterms:created xsi:type="dcterms:W3CDTF">2012-11-29T09:34:00Z</dcterms:created>
  <dcterms:modified xsi:type="dcterms:W3CDTF">2012-11-29T09:34:00Z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C:\Users\olop\AppData\Local\Temp\425178_DOC.XML</vt:lpwstr>
  </property>
  <property fmtid="{D5CDD505-2E9C-101B-9397-08002B2CF9AE}" pid="3" name="CheckInType">
    <vt:lpwstr/>
  </property>
  <property fmtid="{D5CDD505-2E9C-101B-9397-08002B2CF9AE}" pid="4" name="CheckInDocForm">
    <vt:lpwstr>http://fmmrweb01.fmmr.lokal/ephorteweb/shared/aspx/Default/CheckInDocForm.aspx</vt:lpwstr>
  </property>
  <property fmtid="{D5CDD505-2E9C-101B-9397-08002B2CF9AE}" pid="5" name="DokType">
    <vt:lpwstr/>
  </property>
  <property fmtid="{D5CDD505-2E9C-101B-9397-08002B2CF9AE}" pid="6" name="DokID">
    <vt:i4>435737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http%3a%2f%2ffmmrweb01.fmmr.lokal%2fephorteweb%2fshared%2faspx%2fdefault%2fdetails.aspx%3ff%3dViewJP%26JP_ID%3d350864%26SubElGroup%3d55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C%3a%5cUsers%5colop%5cAppData%5cLocal%5cTemp%5c425178.DOC</vt:lpwstr>
  </property>
  <property fmtid="{D5CDD505-2E9C-101B-9397-08002B2CF9AE}" pid="13" name="LinkId">
    <vt:i4>350864</vt:i4>
  </property>
</Properties>
</file>