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3DBFC9" w14:textId="21034D68" w:rsidR="00391A77" w:rsidRPr="00B00A30" w:rsidRDefault="00391A77" w:rsidP="00B00A30">
      <w:pPr>
        <w:rPr>
          <w:b/>
          <w:color w:val="FFFFFF" w:themeColor="background1"/>
        </w:rPr>
      </w:pPr>
    </w:p>
    <w:p w14:paraId="62F34827" w14:textId="4863CB5B" w:rsidR="000824A8" w:rsidRPr="00B00A30" w:rsidRDefault="007D5B99" w:rsidP="0093767B">
      <w:pPr>
        <w:pStyle w:val="Undertittel"/>
        <w:rPr>
          <w:rFonts w:asciiTheme="minorHAnsi" w:hAnsiTheme="minorHAnsi" w:cstheme="minorHAnsi"/>
          <w:color w:val="auto"/>
          <w:sz w:val="72"/>
          <w:szCs w:val="72"/>
        </w:rPr>
      </w:pPr>
      <w:bookmarkStart w:id="0" w:name="bmTittel1"/>
      <w:r w:rsidRPr="00B00A30">
        <w:rPr>
          <w:rFonts w:asciiTheme="minorHAnsi" w:hAnsiTheme="minorHAnsi" w:cstheme="minorHAnsi"/>
          <w:color w:val="auto"/>
          <w:sz w:val="72"/>
          <w:szCs w:val="72"/>
        </w:rPr>
        <w:t>Prosjektbeskrivelse for</w:t>
      </w:r>
      <w:r w:rsidR="00AD2C74" w:rsidRPr="00B00A30">
        <w:rPr>
          <w:rFonts w:asciiTheme="minorHAnsi" w:hAnsiTheme="minorHAnsi" w:cstheme="minorHAnsi"/>
          <w:color w:val="auto"/>
          <w:sz w:val="72"/>
          <w:szCs w:val="72"/>
        </w:rPr>
        <w:t xml:space="preserve"> </w:t>
      </w:r>
      <w:r w:rsidR="00B00A30" w:rsidRPr="00B00A30">
        <w:rPr>
          <w:rFonts w:asciiTheme="minorHAnsi" w:hAnsiTheme="minorHAnsi" w:cstheme="minorHAnsi"/>
          <w:color w:val="auto"/>
          <w:sz w:val="72"/>
          <w:szCs w:val="72"/>
          <w:highlight w:val="yellow"/>
        </w:rPr>
        <w:t>prosjektnavn</w:t>
      </w:r>
      <w:r w:rsidRPr="00B00A30">
        <w:rPr>
          <w:rFonts w:asciiTheme="minorHAnsi" w:hAnsiTheme="minorHAnsi" w:cstheme="minorHAnsi"/>
          <w:color w:val="auto"/>
          <w:sz w:val="72"/>
          <w:szCs w:val="72"/>
        </w:rPr>
        <w:t xml:space="preserve"> </w:t>
      </w:r>
      <w:bookmarkEnd w:id="0"/>
    </w:p>
    <w:p w14:paraId="2A23DA9C" w14:textId="2599843B" w:rsidR="00834DD6" w:rsidRPr="00B00A30" w:rsidRDefault="00834DD6">
      <w:pPr>
        <w:rPr>
          <w:rFonts w:cstheme="minorHAnsi"/>
          <w:sz w:val="36"/>
        </w:rPr>
      </w:pPr>
    </w:p>
    <w:p w14:paraId="6ED701CC" w14:textId="6A06C58B" w:rsidR="003955F2" w:rsidRPr="00B00A30" w:rsidRDefault="003955F2" w:rsidP="005751FE">
      <w:pPr>
        <w:rPr>
          <w:rFonts w:cstheme="minorHAnsi"/>
          <w:sz w:val="28"/>
          <w:szCs w:val="28"/>
        </w:rPr>
      </w:pPr>
      <w:r w:rsidRPr="00B00A30">
        <w:rPr>
          <w:rFonts w:cstheme="minorHAnsi"/>
          <w:sz w:val="28"/>
          <w:szCs w:val="28"/>
        </w:rPr>
        <w:t xml:space="preserve">For </w:t>
      </w:r>
      <w:r w:rsidR="00746998" w:rsidRPr="00B00A30">
        <w:rPr>
          <w:rFonts w:cstheme="minorHAnsi"/>
          <w:sz w:val="28"/>
          <w:szCs w:val="28"/>
        </w:rPr>
        <w:t>søknad om finansiering av restaurering</w:t>
      </w:r>
    </w:p>
    <w:p w14:paraId="3C864F5D" w14:textId="05E4E6AE" w:rsidR="005751FE" w:rsidRPr="00B00A30" w:rsidRDefault="005751FE" w:rsidP="005751FE">
      <w:pPr>
        <w:rPr>
          <w:sz w:val="28"/>
        </w:rPr>
      </w:pPr>
      <w:r w:rsidRPr="00B00A30">
        <w:rPr>
          <w:rFonts w:cstheme="minorHAnsi"/>
          <w:sz w:val="28"/>
          <w:szCs w:val="28"/>
        </w:rPr>
        <w:t xml:space="preserve">Av </w:t>
      </w:r>
      <w:r w:rsidR="00B00A30" w:rsidRPr="00B00A30">
        <w:rPr>
          <w:sz w:val="28"/>
          <w:highlight w:val="yellow"/>
        </w:rPr>
        <w:t>navn</w:t>
      </w:r>
    </w:p>
    <w:p w14:paraId="079F8193" w14:textId="7BF09908" w:rsidR="00834DD6" w:rsidRPr="00641EC9" w:rsidRDefault="00787B9A" w:rsidP="00C40ED5">
      <w:pPr>
        <w:tabs>
          <w:tab w:val="left" w:pos="2670"/>
        </w:tabs>
        <w:rPr>
          <w:rFonts w:cstheme="minorHAnsi"/>
          <w:color w:val="FFFFFF" w:themeColor="background1"/>
          <w:sz w:val="36"/>
        </w:rPr>
      </w:pPr>
      <w:r>
        <w:rPr>
          <w:noProof/>
        </w:rPr>
        <w:drawing>
          <wp:inline distT="0" distB="0" distL="0" distR="0" wp14:anchorId="42B79BA2" wp14:editId="65000F23">
            <wp:extent cx="5760720" cy="4320540"/>
            <wp:effectExtent l="0" t="0" r="0" b="3810"/>
            <wp:docPr id="1" name="Bilde 1" descr="Et bilde som inneholder tre, gress, utendørs, plant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tre, gress, utendørs, plante&#10;&#10;Automatisk generert beskrivels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0D3A8F44" w14:textId="1E4A1CDE" w:rsidR="00051B14" w:rsidRDefault="00B00A30" w:rsidP="00B00A30">
      <w:pPr>
        <w:spacing w:after="0" w:line="240" w:lineRule="auto"/>
      </w:pPr>
      <w:r w:rsidRPr="00B00A30">
        <w:rPr>
          <w:highlight w:val="yellow"/>
        </w:rPr>
        <w:t>*sett inn bilde av prosjektet ditt*</w:t>
      </w:r>
    </w:p>
    <w:p w14:paraId="1A96D349" w14:textId="77777777" w:rsidR="00250F9B" w:rsidRDefault="00250F9B" w:rsidP="00051B14">
      <w:pPr>
        <w:spacing w:after="0" w:line="240" w:lineRule="auto"/>
      </w:pPr>
    </w:p>
    <w:p w14:paraId="7A21BE10" w14:textId="77777777" w:rsidR="005127E3" w:rsidRDefault="005127E3">
      <w:pPr>
        <w:rPr>
          <w:rFonts w:eastAsiaTheme="minorEastAsia" w:cstheme="minorHAnsi"/>
          <w:color w:val="FFFFFF" w:themeColor="background1"/>
          <w:spacing w:val="15"/>
          <w:sz w:val="36"/>
        </w:rPr>
        <w:sectPr w:rsidR="005127E3">
          <w:footerReference w:type="default" r:id="rId10"/>
          <w:pgSz w:w="11906" w:h="16838"/>
          <w:pgMar w:top="1417" w:right="1417" w:bottom="1417" w:left="1417" w:header="708" w:footer="708" w:gutter="0"/>
          <w:cols w:space="708"/>
          <w:docGrid w:linePitch="360"/>
        </w:sectPr>
      </w:pPr>
    </w:p>
    <w:p w14:paraId="461263DB" w14:textId="04C1A80A" w:rsidR="0093767B" w:rsidRPr="007C2D0F" w:rsidRDefault="007C2D0F" w:rsidP="0093767B">
      <w:pPr>
        <w:pStyle w:val="Undertittel"/>
        <w:rPr>
          <w:rFonts w:asciiTheme="minorHAnsi" w:hAnsiTheme="minorHAnsi" w:cstheme="minorHAnsi"/>
          <w:color w:val="auto"/>
          <w:sz w:val="36"/>
        </w:rPr>
      </w:pPr>
      <w:r>
        <w:rPr>
          <w:rFonts w:asciiTheme="minorHAnsi" w:hAnsiTheme="minorHAnsi" w:cstheme="minorHAnsi"/>
          <w:color w:val="auto"/>
          <w:sz w:val="36"/>
        </w:rPr>
        <w:lastRenderedPageBreak/>
        <w:t xml:space="preserve">*sett inn </w:t>
      </w:r>
      <w:r w:rsidR="00E036FB">
        <w:rPr>
          <w:rFonts w:asciiTheme="minorHAnsi" w:hAnsiTheme="minorHAnsi" w:cstheme="minorHAnsi"/>
          <w:color w:val="auto"/>
          <w:sz w:val="36"/>
        </w:rPr>
        <w:t>designelement</w:t>
      </w:r>
      <w:r>
        <w:rPr>
          <w:rFonts w:asciiTheme="minorHAnsi" w:hAnsiTheme="minorHAnsi" w:cstheme="minorHAnsi"/>
          <w:color w:val="auto"/>
          <w:sz w:val="36"/>
        </w:rPr>
        <w:t xml:space="preserve"> eller logo*</w:t>
      </w:r>
    </w:p>
    <w:p w14:paraId="4A8DA5FE" w14:textId="77777777" w:rsidR="003B059C" w:rsidRDefault="003B059C" w:rsidP="0093767B">
      <w:pPr>
        <w:pStyle w:val="Ingenmellomrom"/>
      </w:pPr>
    </w:p>
    <w:p w14:paraId="3725EE85" w14:textId="77777777" w:rsidR="003B059C" w:rsidRDefault="003B059C" w:rsidP="0093767B">
      <w:pPr>
        <w:pStyle w:val="Ingenmellomrom"/>
      </w:pPr>
    </w:p>
    <w:p w14:paraId="453C37B6" w14:textId="77777777" w:rsidR="00C9679A" w:rsidRDefault="00C9679A" w:rsidP="0093767B">
      <w:pPr>
        <w:pStyle w:val="Ingenmellomrom"/>
      </w:pPr>
    </w:p>
    <w:p w14:paraId="403EC0F2" w14:textId="36CE4367" w:rsidR="0093767B" w:rsidRDefault="00B00A30" w:rsidP="0093767B">
      <w:pPr>
        <w:pStyle w:val="Ingenmellomrom"/>
      </w:pPr>
      <w:r w:rsidRPr="00B00A30">
        <w:rPr>
          <w:highlight w:val="yellow"/>
        </w:rPr>
        <w:t>Etat</w:t>
      </w:r>
    </w:p>
    <w:p w14:paraId="427CCB9F" w14:textId="3A6F3695" w:rsidR="0093767B" w:rsidRDefault="0093767B" w:rsidP="0093767B">
      <w:pPr>
        <w:pStyle w:val="Ingenmellomrom"/>
      </w:pPr>
      <w:r>
        <w:t>Forfatter</w:t>
      </w:r>
      <w:r w:rsidR="00237F99">
        <w:t>(e)</w:t>
      </w:r>
      <w:r>
        <w:t>:</w:t>
      </w:r>
      <w:r w:rsidR="005B5AE1">
        <w:t xml:space="preserve"> </w:t>
      </w:r>
    </w:p>
    <w:p w14:paraId="33050CDF" w14:textId="77777777" w:rsidR="0093767B" w:rsidRDefault="0093767B" w:rsidP="0093767B">
      <w:pPr>
        <w:pStyle w:val="Ingenmellomrom"/>
      </w:pPr>
    </w:p>
    <w:p w14:paraId="121268F8" w14:textId="77777777" w:rsidR="0093767B" w:rsidRDefault="0093767B" w:rsidP="0093767B">
      <w:pPr>
        <w:pStyle w:val="Ingenmellomrom"/>
      </w:pPr>
    </w:p>
    <w:p w14:paraId="6751BD52" w14:textId="63727E96" w:rsidR="0093767B" w:rsidRDefault="0093767B" w:rsidP="0093767B">
      <w:pPr>
        <w:pStyle w:val="Ingenmellomrom"/>
      </w:pPr>
      <w:r>
        <w:t>Forsidebildet:</w:t>
      </w:r>
      <w:r w:rsidR="005127E3">
        <w:t xml:space="preserve"> </w:t>
      </w:r>
    </w:p>
    <w:p w14:paraId="45D8DAB7" w14:textId="02FDF37C" w:rsidR="0093767B" w:rsidRDefault="0093767B" w:rsidP="0093767B">
      <w:pPr>
        <w:pStyle w:val="Ingenmellomrom"/>
      </w:pPr>
      <w:r>
        <w:t xml:space="preserve">Foto: </w:t>
      </w:r>
    </w:p>
    <w:p w14:paraId="2B4B75D9" w14:textId="77777777" w:rsidR="003B059C" w:rsidRDefault="003B059C" w:rsidP="0093767B">
      <w:pPr>
        <w:pStyle w:val="Ingenmellomrom"/>
      </w:pPr>
    </w:p>
    <w:p w14:paraId="3404E8DE" w14:textId="77777777" w:rsidR="0093767B" w:rsidRDefault="0093767B" w:rsidP="0093767B">
      <w:pPr>
        <w:pStyle w:val="Ingenmellomrom"/>
      </w:pPr>
    </w:p>
    <w:p w14:paraId="3B664E83" w14:textId="77777777" w:rsidR="00616EC1" w:rsidRDefault="00616EC1" w:rsidP="0093767B">
      <w:pPr>
        <w:pStyle w:val="Ingenmellomrom"/>
      </w:pPr>
    </w:p>
    <w:p w14:paraId="0951DBAC" w14:textId="605CEED5" w:rsidR="00685206" w:rsidRPr="003955F2" w:rsidRDefault="00C33341" w:rsidP="00685206">
      <w:pPr>
        <w:rPr>
          <w:color w:val="0000FF"/>
          <w:sz w:val="18"/>
          <w:szCs w:val="18"/>
          <w:u w:val="single"/>
        </w:rPr>
      </w:pPr>
      <w:r>
        <w:rPr>
          <w:color w:val="0000FF"/>
          <w:sz w:val="18"/>
          <w:szCs w:val="18"/>
          <w:u w:val="single"/>
        </w:rPr>
        <w:br w:type="page"/>
      </w:r>
    </w:p>
    <w:sdt>
      <w:sdtPr>
        <w:rPr>
          <w:rFonts w:asciiTheme="minorHAnsi" w:eastAsiaTheme="minorHAnsi" w:hAnsiTheme="minorHAnsi" w:cstheme="minorBidi"/>
          <w:color w:val="auto"/>
          <w:sz w:val="22"/>
          <w:szCs w:val="22"/>
          <w:lang w:eastAsia="en-US"/>
        </w:rPr>
        <w:id w:val="-1786582073"/>
        <w:docPartObj>
          <w:docPartGallery w:val="Table of Contents"/>
          <w:docPartUnique/>
        </w:docPartObj>
      </w:sdtPr>
      <w:sdtEndPr>
        <w:rPr>
          <w:b/>
          <w:bCs/>
        </w:rPr>
      </w:sdtEndPr>
      <w:sdtContent>
        <w:p w14:paraId="14099201" w14:textId="7C89BA69" w:rsidR="00C22890" w:rsidRDefault="00C22890">
          <w:pPr>
            <w:pStyle w:val="Overskriftforinnholdsfortegnelse"/>
          </w:pPr>
          <w:r>
            <w:t>Innhold</w:t>
          </w:r>
        </w:p>
        <w:p w14:paraId="3905780F" w14:textId="587AC8F4" w:rsidR="007C2D0F" w:rsidRDefault="00C22890">
          <w:pPr>
            <w:pStyle w:val="INNH1"/>
            <w:tabs>
              <w:tab w:val="right" w:leader="dot" w:pos="9062"/>
            </w:tabs>
            <w:rPr>
              <w:rFonts w:eastAsiaTheme="minorEastAsia"/>
              <w:noProof/>
              <w:kern w:val="2"/>
              <w:lang w:eastAsia="nb-NO"/>
              <w14:ligatures w14:val="standardContextual"/>
            </w:rPr>
          </w:pPr>
          <w:r>
            <w:fldChar w:fldCharType="begin"/>
          </w:r>
          <w:r>
            <w:instrText xml:space="preserve"> TOC \o "1-3" \h \z \u </w:instrText>
          </w:r>
          <w:r>
            <w:fldChar w:fldCharType="separate"/>
          </w:r>
          <w:hyperlink w:anchor="_Toc148002312" w:history="1">
            <w:r w:rsidR="007C2D0F" w:rsidRPr="00BC522A">
              <w:rPr>
                <w:rStyle w:val="Hyperkobling"/>
                <w:noProof/>
                <w:highlight w:val="yellow"/>
              </w:rPr>
              <w:t>Navn på prosjektet</w:t>
            </w:r>
            <w:r w:rsidR="007C2D0F">
              <w:rPr>
                <w:noProof/>
                <w:webHidden/>
              </w:rPr>
              <w:tab/>
            </w:r>
            <w:r w:rsidR="007C2D0F">
              <w:rPr>
                <w:noProof/>
                <w:webHidden/>
              </w:rPr>
              <w:fldChar w:fldCharType="begin"/>
            </w:r>
            <w:r w:rsidR="007C2D0F">
              <w:rPr>
                <w:noProof/>
                <w:webHidden/>
              </w:rPr>
              <w:instrText xml:space="preserve"> PAGEREF _Toc148002312 \h </w:instrText>
            </w:r>
            <w:r w:rsidR="007C2D0F">
              <w:rPr>
                <w:noProof/>
                <w:webHidden/>
              </w:rPr>
            </w:r>
            <w:r w:rsidR="007C2D0F">
              <w:rPr>
                <w:noProof/>
                <w:webHidden/>
              </w:rPr>
              <w:fldChar w:fldCharType="separate"/>
            </w:r>
            <w:r w:rsidR="007C2D0F">
              <w:rPr>
                <w:noProof/>
                <w:webHidden/>
              </w:rPr>
              <w:t>3</w:t>
            </w:r>
            <w:r w:rsidR="007C2D0F">
              <w:rPr>
                <w:noProof/>
                <w:webHidden/>
              </w:rPr>
              <w:fldChar w:fldCharType="end"/>
            </w:r>
          </w:hyperlink>
        </w:p>
        <w:p w14:paraId="21DBA0E2" w14:textId="6341B4B8" w:rsidR="007C2D0F" w:rsidRDefault="007C2D0F">
          <w:pPr>
            <w:pStyle w:val="INNH2"/>
            <w:tabs>
              <w:tab w:val="right" w:leader="dot" w:pos="9062"/>
            </w:tabs>
            <w:rPr>
              <w:rFonts w:eastAsiaTheme="minorEastAsia"/>
              <w:noProof/>
              <w:kern w:val="2"/>
              <w:lang w:eastAsia="nb-NO"/>
              <w14:ligatures w14:val="standardContextual"/>
            </w:rPr>
          </w:pPr>
          <w:hyperlink w:anchor="_Toc148002313" w:history="1">
            <w:r w:rsidRPr="00BC522A">
              <w:rPr>
                <w:rStyle w:val="Hyperkobling"/>
                <w:noProof/>
              </w:rPr>
              <w:t>Beskrivelse av myra:</w:t>
            </w:r>
            <w:r>
              <w:rPr>
                <w:noProof/>
                <w:webHidden/>
              </w:rPr>
              <w:tab/>
            </w:r>
            <w:r>
              <w:rPr>
                <w:noProof/>
                <w:webHidden/>
              </w:rPr>
              <w:fldChar w:fldCharType="begin"/>
            </w:r>
            <w:r>
              <w:rPr>
                <w:noProof/>
                <w:webHidden/>
              </w:rPr>
              <w:instrText xml:space="preserve"> PAGEREF _Toc148002313 \h </w:instrText>
            </w:r>
            <w:r>
              <w:rPr>
                <w:noProof/>
                <w:webHidden/>
              </w:rPr>
            </w:r>
            <w:r>
              <w:rPr>
                <w:noProof/>
                <w:webHidden/>
              </w:rPr>
              <w:fldChar w:fldCharType="separate"/>
            </w:r>
            <w:r>
              <w:rPr>
                <w:noProof/>
                <w:webHidden/>
              </w:rPr>
              <w:t>3</w:t>
            </w:r>
            <w:r>
              <w:rPr>
                <w:noProof/>
                <w:webHidden/>
              </w:rPr>
              <w:fldChar w:fldCharType="end"/>
            </w:r>
          </w:hyperlink>
        </w:p>
        <w:p w14:paraId="01B7B1E2" w14:textId="6D9F6285" w:rsidR="007C2D0F" w:rsidRDefault="007C2D0F">
          <w:pPr>
            <w:pStyle w:val="INNH2"/>
            <w:tabs>
              <w:tab w:val="right" w:leader="dot" w:pos="9062"/>
            </w:tabs>
            <w:rPr>
              <w:rFonts w:eastAsiaTheme="minorEastAsia"/>
              <w:noProof/>
              <w:kern w:val="2"/>
              <w:lang w:eastAsia="nb-NO"/>
              <w14:ligatures w14:val="standardContextual"/>
            </w:rPr>
          </w:pPr>
          <w:hyperlink w:anchor="_Toc148002314" w:history="1">
            <w:r w:rsidRPr="00BC522A">
              <w:rPr>
                <w:rStyle w:val="Hyperkobling"/>
                <w:noProof/>
              </w:rPr>
              <w:t>Grunneier</w:t>
            </w:r>
            <w:r>
              <w:rPr>
                <w:noProof/>
                <w:webHidden/>
              </w:rPr>
              <w:tab/>
            </w:r>
            <w:r>
              <w:rPr>
                <w:noProof/>
                <w:webHidden/>
              </w:rPr>
              <w:fldChar w:fldCharType="begin"/>
            </w:r>
            <w:r>
              <w:rPr>
                <w:noProof/>
                <w:webHidden/>
              </w:rPr>
              <w:instrText xml:space="preserve"> PAGEREF _Toc148002314 \h </w:instrText>
            </w:r>
            <w:r>
              <w:rPr>
                <w:noProof/>
                <w:webHidden/>
              </w:rPr>
            </w:r>
            <w:r>
              <w:rPr>
                <w:noProof/>
                <w:webHidden/>
              </w:rPr>
              <w:fldChar w:fldCharType="separate"/>
            </w:r>
            <w:r>
              <w:rPr>
                <w:noProof/>
                <w:webHidden/>
              </w:rPr>
              <w:t>3</w:t>
            </w:r>
            <w:r>
              <w:rPr>
                <w:noProof/>
                <w:webHidden/>
              </w:rPr>
              <w:fldChar w:fldCharType="end"/>
            </w:r>
          </w:hyperlink>
        </w:p>
        <w:p w14:paraId="7F2FCBEB" w14:textId="78474747" w:rsidR="007C2D0F" w:rsidRDefault="007C2D0F">
          <w:pPr>
            <w:pStyle w:val="INNH2"/>
            <w:tabs>
              <w:tab w:val="right" w:leader="dot" w:pos="9062"/>
            </w:tabs>
            <w:rPr>
              <w:rFonts w:eastAsiaTheme="minorEastAsia"/>
              <w:noProof/>
              <w:kern w:val="2"/>
              <w:lang w:eastAsia="nb-NO"/>
              <w14:ligatures w14:val="standardContextual"/>
            </w:rPr>
          </w:pPr>
          <w:hyperlink w:anchor="_Toc148002315" w:history="1">
            <w:r w:rsidRPr="00BC522A">
              <w:rPr>
                <w:rStyle w:val="Hyperkobling"/>
                <w:noProof/>
              </w:rPr>
              <w:t>Beskrivelse av restaureringen:</w:t>
            </w:r>
            <w:r>
              <w:rPr>
                <w:noProof/>
                <w:webHidden/>
              </w:rPr>
              <w:tab/>
            </w:r>
            <w:r>
              <w:rPr>
                <w:noProof/>
                <w:webHidden/>
              </w:rPr>
              <w:fldChar w:fldCharType="begin"/>
            </w:r>
            <w:r>
              <w:rPr>
                <w:noProof/>
                <w:webHidden/>
              </w:rPr>
              <w:instrText xml:space="preserve"> PAGEREF _Toc148002315 \h </w:instrText>
            </w:r>
            <w:r>
              <w:rPr>
                <w:noProof/>
                <w:webHidden/>
              </w:rPr>
            </w:r>
            <w:r>
              <w:rPr>
                <w:noProof/>
                <w:webHidden/>
              </w:rPr>
              <w:fldChar w:fldCharType="separate"/>
            </w:r>
            <w:r>
              <w:rPr>
                <w:noProof/>
                <w:webHidden/>
              </w:rPr>
              <w:t>3</w:t>
            </w:r>
            <w:r>
              <w:rPr>
                <w:noProof/>
                <w:webHidden/>
              </w:rPr>
              <w:fldChar w:fldCharType="end"/>
            </w:r>
          </w:hyperlink>
        </w:p>
        <w:p w14:paraId="67AEE5A4" w14:textId="5C0A768D" w:rsidR="007C2D0F" w:rsidRDefault="007C2D0F">
          <w:pPr>
            <w:pStyle w:val="INNH2"/>
            <w:tabs>
              <w:tab w:val="right" w:leader="dot" w:pos="9062"/>
            </w:tabs>
            <w:rPr>
              <w:rFonts w:eastAsiaTheme="minorEastAsia"/>
              <w:noProof/>
              <w:kern w:val="2"/>
              <w:lang w:eastAsia="nb-NO"/>
              <w14:ligatures w14:val="standardContextual"/>
            </w:rPr>
          </w:pPr>
          <w:hyperlink w:anchor="_Toc148002316" w:history="1">
            <w:r w:rsidRPr="00BC522A">
              <w:rPr>
                <w:rStyle w:val="Hyperkobling"/>
                <w:noProof/>
              </w:rPr>
              <w:t>Hensyn</w:t>
            </w:r>
            <w:r>
              <w:rPr>
                <w:noProof/>
                <w:webHidden/>
              </w:rPr>
              <w:tab/>
            </w:r>
            <w:r>
              <w:rPr>
                <w:noProof/>
                <w:webHidden/>
              </w:rPr>
              <w:fldChar w:fldCharType="begin"/>
            </w:r>
            <w:r>
              <w:rPr>
                <w:noProof/>
                <w:webHidden/>
              </w:rPr>
              <w:instrText xml:space="preserve"> PAGEREF _Toc148002316 \h </w:instrText>
            </w:r>
            <w:r>
              <w:rPr>
                <w:noProof/>
                <w:webHidden/>
              </w:rPr>
            </w:r>
            <w:r>
              <w:rPr>
                <w:noProof/>
                <w:webHidden/>
              </w:rPr>
              <w:fldChar w:fldCharType="separate"/>
            </w:r>
            <w:r>
              <w:rPr>
                <w:noProof/>
                <w:webHidden/>
              </w:rPr>
              <w:t>4</w:t>
            </w:r>
            <w:r>
              <w:rPr>
                <w:noProof/>
                <w:webHidden/>
              </w:rPr>
              <w:fldChar w:fldCharType="end"/>
            </w:r>
          </w:hyperlink>
        </w:p>
        <w:p w14:paraId="3BACAB4E" w14:textId="367FD861" w:rsidR="007C2D0F" w:rsidRDefault="007C2D0F">
          <w:pPr>
            <w:pStyle w:val="INNH2"/>
            <w:tabs>
              <w:tab w:val="right" w:leader="dot" w:pos="9062"/>
            </w:tabs>
            <w:rPr>
              <w:rFonts w:eastAsiaTheme="minorEastAsia"/>
              <w:noProof/>
              <w:kern w:val="2"/>
              <w:lang w:eastAsia="nb-NO"/>
              <w14:ligatures w14:val="standardContextual"/>
            </w:rPr>
          </w:pPr>
          <w:hyperlink w:anchor="_Toc148002317" w:history="1">
            <w:r w:rsidRPr="00BC522A">
              <w:rPr>
                <w:rStyle w:val="Hyperkobling"/>
                <w:noProof/>
              </w:rPr>
              <w:t>Påvirkning utenfor restaureringsområdet</w:t>
            </w:r>
            <w:r>
              <w:rPr>
                <w:noProof/>
                <w:webHidden/>
              </w:rPr>
              <w:tab/>
            </w:r>
            <w:r>
              <w:rPr>
                <w:noProof/>
                <w:webHidden/>
              </w:rPr>
              <w:fldChar w:fldCharType="begin"/>
            </w:r>
            <w:r>
              <w:rPr>
                <w:noProof/>
                <w:webHidden/>
              </w:rPr>
              <w:instrText xml:space="preserve"> PAGEREF _Toc148002317 \h </w:instrText>
            </w:r>
            <w:r>
              <w:rPr>
                <w:noProof/>
                <w:webHidden/>
              </w:rPr>
            </w:r>
            <w:r>
              <w:rPr>
                <w:noProof/>
                <w:webHidden/>
              </w:rPr>
              <w:fldChar w:fldCharType="separate"/>
            </w:r>
            <w:r>
              <w:rPr>
                <w:noProof/>
                <w:webHidden/>
              </w:rPr>
              <w:t>4</w:t>
            </w:r>
            <w:r>
              <w:rPr>
                <w:noProof/>
                <w:webHidden/>
              </w:rPr>
              <w:fldChar w:fldCharType="end"/>
            </w:r>
          </w:hyperlink>
        </w:p>
        <w:p w14:paraId="6A34AA4C" w14:textId="74B6B435" w:rsidR="007C2D0F" w:rsidRDefault="007C2D0F">
          <w:pPr>
            <w:pStyle w:val="INNH2"/>
            <w:tabs>
              <w:tab w:val="right" w:leader="dot" w:pos="9062"/>
            </w:tabs>
            <w:rPr>
              <w:rFonts w:eastAsiaTheme="minorEastAsia"/>
              <w:noProof/>
              <w:kern w:val="2"/>
              <w:lang w:eastAsia="nb-NO"/>
              <w14:ligatures w14:val="standardContextual"/>
            </w:rPr>
          </w:pPr>
          <w:hyperlink w:anchor="_Toc148002318" w:history="1">
            <w:r w:rsidRPr="00BC522A">
              <w:rPr>
                <w:rStyle w:val="Hyperkobling"/>
                <w:noProof/>
              </w:rPr>
              <w:t>Mål</w:t>
            </w:r>
            <w:r>
              <w:rPr>
                <w:noProof/>
                <w:webHidden/>
              </w:rPr>
              <w:tab/>
            </w:r>
            <w:r>
              <w:rPr>
                <w:noProof/>
                <w:webHidden/>
              </w:rPr>
              <w:fldChar w:fldCharType="begin"/>
            </w:r>
            <w:r>
              <w:rPr>
                <w:noProof/>
                <w:webHidden/>
              </w:rPr>
              <w:instrText xml:space="preserve"> PAGEREF _Toc148002318 \h </w:instrText>
            </w:r>
            <w:r>
              <w:rPr>
                <w:noProof/>
                <w:webHidden/>
              </w:rPr>
            </w:r>
            <w:r>
              <w:rPr>
                <w:noProof/>
                <w:webHidden/>
              </w:rPr>
              <w:fldChar w:fldCharType="separate"/>
            </w:r>
            <w:r>
              <w:rPr>
                <w:noProof/>
                <w:webHidden/>
              </w:rPr>
              <w:t>4</w:t>
            </w:r>
            <w:r>
              <w:rPr>
                <w:noProof/>
                <w:webHidden/>
              </w:rPr>
              <w:fldChar w:fldCharType="end"/>
            </w:r>
          </w:hyperlink>
        </w:p>
        <w:p w14:paraId="01761315" w14:textId="5D603CC2" w:rsidR="007C2D0F" w:rsidRDefault="007C2D0F">
          <w:pPr>
            <w:pStyle w:val="INNH3"/>
            <w:tabs>
              <w:tab w:val="right" w:leader="dot" w:pos="9062"/>
            </w:tabs>
            <w:rPr>
              <w:rFonts w:eastAsiaTheme="minorEastAsia"/>
              <w:noProof/>
              <w:kern w:val="2"/>
              <w:lang w:eastAsia="nb-NO"/>
              <w14:ligatures w14:val="standardContextual"/>
            </w:rPr>
          </w:pPr>
          <w:hyperlink w:anchor="_Toc148002319" w:history="1">
            <w:r w:rsidRPr="00BC522A">
              <w:rPr>
                <w:rStyle w:val="Hyperkobling"/>
                <w:noProof/>
              </w:rPr>
              <w:t>Bedring av økologisk status</w:t>
            </w:r>
            <w:r>
              <w:rPr>
                <w:noProof/>
                <w:webHidden/>
              </w:rPr>
              <w:tab/>
            </w:r>
            <w:r>
              <w:rPr>
                <w:noProof/>
                <w:webHidden/>
              </w:rPr>
              <w:fldChar w:fldCharType="begin"/>
            </w:r>
            <w:r>
              <w:rPr>
                <w:noProof/>
                <w:webHidden/>
              </w:rPr>
              <w:instrText xml:space="preserve"> PAGEREF _Toc148002319 \h </w:instrText>
            </w:r>
            <w:r>
              <w:rPr>
                <w:noProof/>
                <w:webHidden/>
              </w:rPr>
            </w:r>
            <w:r>
              <w:rPr>
                <w:noProof/>
                <w:webHidden/>
              </w:rPr>
              <w:fldChar w:fldCharType="separate"/>
            </w:r>
            <w:r>
              <w:rPr>
                <w:noProof/>
                <w:webHidden/>
              </w:rPr>
              <w:t>4</w:t>
            </w:r>
            <w:r>
              <w:rPr>
                <w:noProof/>
                <w:webHidden/>
              </w:rPr>
              <w:fldChar w:fldCharType="end"/>
            </w:r>
          </w:hyperlink>
        </w:p>
        <w:p w14:paraId="29C6CE91" w14:textId="14007339" w:rsidR="007C2D0F" w:rsidRDefault="007C2D0F">
          <w:pPr>
            <w:pStyle w:val="INNH3"/>
            <w:tabs>
              <w:tab w:val="right" w:leader="dot" w:pos="9062"/>
            </w:tabs>
            <w:rPr>
              <w:rFonts w:eastAsiaTheme="minorEastAsia"/>
              <w:noProof/>
              <w:kern w:val="2"/>
              <w:lang w:eastAsia="nb-NO"/>
              <w14:ligatures w14:val="standardContextual"/>
            </w:rPr>
          </w:pPr>
          <w:hyperlink w:anchor="_Toc148002320" w:history="1">
            <w:r w:rsidRPr="00BC522A">
              <w:rPr>
                <w:rStyle w:val="Hyperkobling"/>
                <w:noProof/>
              </w:rPr>
              <w:t>Reduserte klimagassutslipp</w:t>
            </w:r>
            <w:r>
              <w:rPr>
                <w:noProof/>
                <w:webHidden/>
              </w:rPr>
              <w:tab/>
            </w:r>
            <w:r>
              <w:rPr>
                <w:noProof/>
                <w:webHidden/>
              </w:rPr>
              <w:fldChar w:fldCharType="begin"/>
            </w:r>
            <w:r>
              <w:rPr>
                <w:noProof/>
                <w:webHidden/>
              </w:rPr>
              <w:instrText xml:space="preserve"> PAGEREF _Toc148002320 \h </w:instrText>
            </w:r>
            <w:r>
              <w:rPr>
                <w:noProof/>
                <w:webHidden/>
              </w:rPr>
            </w:r>
            <w:r>
              <w:rPr>
                <w:noProof/>
                <w:webHidden/>
              </w:rPr>
              <w:fldChar w:fldCharType="separate"/>
            </w:r>
            <w:r>
              <w:rPr>
                <w:noProof/>
                <w:webHidden/>
              </w:rPr>
              <w:t>4</w:t>
            </w:r>
            <w:r>
              <w:rPr>
                <w:noProof/>
                <w:webHidden/>
              </w:rPr>
              <w:fldChar w:fldCharType="end"/>
            </w:r>
          </w:hyperlink>
        </w:p>
        <w:p w14:paraId="4AEF6485" w14:textId="7186E590" w:rsidR="007C2D0F" w:rsidRDefault="007C2D0F">
          <w:pPr>
            <w:pStyle w:val="INNH3"/>
            <w:tabs>
              <w:tab w:val="right" w:leader="dot" w:pos="9062"/>
            </w:tabs>
            <w:rPr>
              <w:rFonts w:eastAsiaTheme="minorEastAsia"/>
              <w:noProof/>
              <w:kern w:val="2"/>
              <w:lang w:eastAsia="nb-NO"/>
              <w14:ligatures w14:val="standardContextual"/>
            </w:rPr>
          </w:pPr>
          <w:hyperlink w:anchor="_Toc148002321" w:history="1">
            <w:r w:rsidRPr="00BC522A">
              <w:rPr>
                <w:rStyle w:val="Hyperkobling"/>
                <w:noProof/>
              </w:rPr>
              <w:t>Klimatilpasning</w:t>
            </w:r>
            <w:r>
              <w:rPr>
                <w:noProof/>
                <w:webHidden/>
              </w:rPr>
              <w:tab/>
            </w:r>
            <w:r>
              <w:rPr>
                <w:noProof/>
                <w:webHidden/>
              </w:rPr>
              <w:fldChar w:fldCharType="begin"/>
            </w:r>
            <w:r>
              <w:rPr>
                <w:noProof/>
                <w:webHidden/>
              </w:rPr>
              <w:instrText xml:space="preserve"> PAGEREF _Toc148002321 \h </w:instrText>
            </w:r>
            <w:r>
              <w:rPr>
                <w:noProof/>
                <w:webHidden/>
              </w:rPr>
            </w:r>
            <w:r>
              <w:rPr>
                <w:noProof/>
                <w:webHidden/>
              </w:rPr>
              <w:fldChar w:fldCharType="separate"/>
            </w:r>
            <w:r>
              <w:rPr>
                <w:noProof/>
                <w:webHidden/>
              </w:rPr>
              <w:t>4</w:t>
            </w:r>
            <w:r>
              <w:rPr>
                <w:noProof/>
                <w:webHidden/>
              </w:rPr>
              <w:fldChar w:fldCharType="end"/>
            </w:r>
          </w:hyperlink>
        </w:p>
        <w:p w14:paraId="5CF03179" w14:textId="155A4491" w:rsidR="007C2D0F" w:rsidRDefault="007C2D0F">
          <w:pPr>
            <w:pStyle w:val="INNH2"/>
            <w:tabs>
              <w:tab w:val="right" w:leader="dot" w:pos="9062"/>
            </w:tabs>
            <w:rPr>
              <w:rFonts w:eastAsiaTheme="minorEastAsia"/>
              <w:noProof/>
              <w:kern w:val="2"/>
              <w:lang w:eastAsia="nb-NO"/>
              <w14:ligatures w14:val="standardContextual"/>
            </w:rPr>
          </w:pPr>
          <w:hyperlink w:anchor="_Toc148002322" w:history="1">
            <w:r w:rsidRPr="00BC522A">
              <w:rPr>
                <w:rStyle w:val="Hyperkobling"/>
                <w:noProof/>
              </w:rPr>
              <w:t>Motorferdsel</w:t>
            </w:r>
            <w:r>
              <w:rPr>
                <w:noProof/>
                <w:webHidden/>
              </w:rPr>
              <w:tab/>
            </w:r>
            <w:r>
              <w:rPr>
                <w:noProof/>
                <w:webHidden/>
              </w:rPr>
              <w:fldChar w:fldCharType="begin"/>
            </w:r>
            <w:r>
              <w:rPr>
                <w:noProof/>
                <w:webHidden/>
              </w:rPr>
              <w:instrText xml:space="preserve"> PAGEREF _Toc148002322 \h </w:instrText>
            </w:r>
            <w:r>
              <w:rPr>
                <w:noProof/>
                <w:webHidden/>
              </w:rPr>
            </w:r>
            <w:r>
              <w:rPr>
                <w:noProof/>
                <w:webHidden/>
              </w:rPr>
              <w:fldChar w:fldCharType="separate"/>
            </w:r>
            <w:r>
              <w:rPr>
                <w:noProof/>
                <w:webHidden/>
              </w:rPr>
              <w:t>5</w:t>
            </w:r>
            <w:r>
              <w:rPr>
                <w:noProof/>
                <w:webHidden/>
              </w:rPr>
              <w:fldChar w:fldCharType="end"/>
            </w:r>
          </w:hyperlink>
        </w:p>
        <w:p w14:paraId="05A6C760" w14:textId="12562F6A" w:rsidR="007C2D0F" w:rsidRDefault="007C2D0F">
          <w:pPr>
            <w:pStyle w:val="INNH2"/>
            <w:tabs>
              <w:tab w:val="right" w:leader="dot" w:pos="9062"/>
            </w:tabs>
            <w:rPr>
              <w:rFonts w:eastAsiaTheme="minorEastAsia"/>
              <w:noProof/>
              <w:kern w:val="2"/>
              <w:lang w:eastAsia="nb-NO"/>
              <w14:ligatures w14:val="standardContextual"/>
            </w:rPr>
          </w:pPr>
          <w:hyperlink w:anchor="_Toc148002323" w:history="1">
            <w:r w:rsidRPr="00BC522A">
              <w:rPr>
                <w:rStyle w:val="Hyperkobling"/>
                <w:noProof/>
              </w:rPr>
              <w:t>Budsjett</w:t>
            </w:r>
            <w:r>
              <w:rPr>
                <w:noProof/>
                <w:webHidden/>
              </w:rPr>
              <w:tab/>
            </w:r>
            <w:r>
              <w:rPr>
                <w:noProof/>
                <w:webHidden/>
              </w:rPr>
              <w:fldChar w:fldCharType="begin"/>
            </w:r>
            <w:r>
              <w:rPr>
                <w:noProof/>
                <w:webHidden/>
              </w:rPr>
              <w:instrText xml:space="preserve"> PAGEREF _Toc148002323 \h </w:instrText>
            </w:r>
            <w:r>
              <w:rPr>
                <w:noProof/>
                <w:webHidden/>
              </w:rPr>
            </w:r>
            <w:r>
              <w:rPr>
                <w:noProof/>
                <w:webHidden/>
              </w:rPr>
              <w:fldChar w:fldCharType="separate"/>
            </w:r>
            <w:r>
              <w:rPr>
                <w:noProof/>
                <w:webHidden/>
              </w:rPr>
              <w:t>5</w:t>
            </w:r>
            <w:r>
              <w:rPr>
                <w:noProof/>
                <w:webHidden/>
              </w:rPr>
              <w:fldChar w:fldCharType="end"/>
            </w:r>
          </w:hyperlink>
        </w:p>
        <w:p w14:paraId="6A3B6E3C" w14:textId="05F4BC3A" w:rsidR="007C2D0F" w:rsidRDefault="007C2D0F">
          <w:pPr>
            <w:pStyle w:val="INNH2"/>
            <w:tabs>
              <w:tab w:val="right" w:leader="dot" w:pos="9062"/>
            </w:tabs>
            <w:rPr>
              <w:rFonts w:eastAsiaTheme="minorEastAsia"/>
              <w:noProof/>
              <w:kern w:val="2"/>
              <w:lang w:eastAsia="nb-NO"/>
              <w14:ligatures w14:val="standardContextual"/>
            </w:rPr>
          </w:pPr>
          <w:hyperlink w:anchor="_Toc148002324" w:history="1">
            <w:r w:rsidRPr="00BC522A">
              <w:rPr>
                <w:rStyle w:val="Hyperkobling"/>
                <w:noProof/>
              </w:rPr>
              <w:t>Vedlegg</w:t>
            </w:r>
            <w:r>
              <w:rPr>
                <w:noProof/>
                <w:webHidden/>
              </w:rPr>
              <w:tab/>
            </w:r>
            <w:r>
              <w:rPr>
                <w:noProof/>
                <w:webHidden/>
              </w:rPr>
              <w:fldChar w:fldCharType="begin"/>
            </w:r>
            <w:r>
              <w:rPr>
                <w:noProof/>
                <w:webHidden/>
              </w:rPr>
              <w:instrText xml:space="preserve"> PAGEREF _Toc148002324 \h </w:instrText>
            </w:r>
            <w:r>
              <w:rPr>
                <w:noProof/>
                <w:webHidden/>
              </w:rPr>
            </w:r>
            <w:r>
              <w:rPr>
                <w:noProof/>
                <w:webHidden/>
              </w:rPr>
              <w:fldChar w:fldCharType="separate"/>
            </w:r>
            <w:r>
              <w:rPr>
                <w:noProof/>
                <w:webHidden/>
              </w:rPr>
              <w:t>6</w:t>
            </w:r>
            <w:r>
              <w:rPr>
                <w:noProof/>
                <w:webHidden/>
              </w:rPr>
              <w:fldChar w:fldCharType="end"/>
            </w:r>
          </w:hyperlink>
        </w:p>
        <w:p w14:paraId="783DA17F" w14:textId="0500F521" w:rsidR="00C22890" w:rsidRDefault="00C22890" w:rsidP="00C22890">
          <w:r>
            <w:rPr>
              <w:b/>
              <w:bCs/>
            </w:rPr>
            <w:fldChar w:fldCharType="end"/>
          </w:r>
        </w:p>
      </w:sdtContent>
    </w:sdt>
    <w:p w14:paraId="112ADD9F" w14:textId="62200468" w:rsidR="00685206" w:rsidRDefault="00B00A30" w:rsidP="00F33454">
      <w:pPr>
        <w:pStyle w:val="Overskrift1"/>
      </w:pPr>
      <w:bookmarkStart w:id="1" w:name="_Toc148002312"/>
      <w:r w:rsidRPr="00B00A30">
        <w:rPr>
          <w:highlight w:val="yellow"/>
        </w:rPr>
        <w:t>Navn på prosjektet</w:t>
      </w:r>
      <w:bookmarkEnd w:id="1"/>
    </w:p>
    <w:p w14:paraId="2A5CC4E4" w14:textId="4C8D4E75" w:rsidR="00685206" w:rsidRPr="005E2401" w:rsidRDefault="00685206" w:rsidP="00F33454">
      <w:pPr>
        <w:pStyle w:val="Overskrift2"/>
      </w:pPr>
      <w:bookmarkStart w:id="2" w:name="_gjdgxs" w:colFirst="0" w:colLast="0"/>
      <w:bookmarkStart w:id="3" w:name="_Toc148002313"/>
      <w:bookmarkEnd w:id="2"/>
      <w:r w:rsidRPr="005E2401">
        <w:t>Beskrivelse av myra:</w:t>
      </w:r>
      <w:bookmarkEnd w:id="3"/>
    </w:p>
    <w:p w14:paraId="7B47FC6C" w14:textId="52618938" w:rsidR="009517FB" w:rsidRDefault="009A75CD" w:rsidP="009517FB">
      <w:pPr>
        <w:rPr>
          <w:lang w:eastAsia="nb-NO"/>
        </w:rPr>
      </w:pPr>
      <w:r>
        <w:rPr>
          <w:lang w:eastAsia="nb-NO"/>
        </w:rPr>
        <w:t xml:space="preserve">Myra </w:t>
      </w:r>
      <w:proofErr w:type="gramStart"/>
      <w:r>
        <w:rPr>
          <w:lang w:eastAsia="nb-NO"/>
        </w:rPr>
        <w:t>ligger</w:t>
      </w:r>
      <w:r w:rsidR="007C2D0F">
        <w:rPr>
          <w:lang w:eastAsia="nb-NO"/>
        </w:rPr>
        <w:t>…</w:t>
      </w:r>
      <w:proofErr w:type="gramEnd"/>
      <w:r w:rsidR="007C2D0F">
        <w:rPr>
          <w:lang w:eastAsia="nb-NO"/>
        </w:rPr>
        <w:t>.</w:t>
      </w:r>
      <w:r>
        <w:rPr>
          <w:lang w:eastAsia="nb-NO"/>
        </w:rPr>
        <w:t xml:space="preserve"> </w:t>
      </w:r>
      <w:r w:rsidR="00EE30AB">
        <w:rPr>
          <w:lang w:eastAsia="nb-NO"/>
        </w:rPr>
        <w:t>(se f</w:t>
      </w:r>
      <w:r w:rsidR="00E55826">
        <w:rPr>
          <w:lang w:eastAsia="nb-NO"/>
        </w:rPr>
        <w:t>igur 1</w:t>
      </w:r>
      <w:r w:rsidR="00EE30AB">
        <w:rPr>
          <w:lang w:eastAsia="nb-NO"/>
        </w:rPr>
        <w:t>)</w:t>
      </w:r>
      <w:r w:rsidR="009517FB">
        <w:rPr>
          <w:lang w:eastAsia="nb-NO"/>
        </w:rPr>
        <w:t>.</w:t>
      </w:r>
    </w:p>
    <w:p w14:paraId="70DCAB96" w14:textId="3B66931F" w:rsidR="009A75CD" w:rsidRDefault="009A75CD" w:rsidP="009A75CD">
      <w:r>
        <w:t xml:space="preserve">Myra er </w:t>
      </w:r>
      <w:r w:rsidRPr="00B00A30">
        <w:rPr>
          <w:highlight w:val="yellow"/>
        </w:rPr>
        <w:t>ikke</w:t>
      </w:r>
      <w:r>
        <w:t xml:space="preserve"> naturtypekartlagt, men den er registrert i Digitalt markslagskart </w:t>
      </w:r>
      <w:proofErr w:type="gramStart"/>
      <w:r>
        <w:t>som</w:t>
      </w:r>
      <w:r w:rsidR="00B00A30">
        <w:t xml:space="preserve">  .</w:t>
      </w:r>
      <w:proofErr w:type="gramEnd"/>
      <w:r w:rsidR="00685831">
        <w:t xml:space="preserve"> </w:t>
      </w:r>
      <w:r>
        <w:t xml:space="preserve">Det ble gjort </w:t>
      </w:r>
      <w:r w:rsidR="00B00A30">
        <w:t>xx</w:t>
      </w:r>
      <w:r>
        <w:t xml:space="preserve"> torvdybdemålinger på myra som ga en gjennomsnittsdybde på </w:t>
      </w:r>
      <w:r w:rsidR="00B00A30">
        <w:t>xx</w:t>
      </w:r>
      <w:r>
        <w:t xml:space="preserve"> meter.</w:t>
      </w:r>
    </w:p>
    <w:p w14:paraId="6023A031" w14:textId="168ACCF3" w:rsidR="00746998" w:rsidRDefault="00746998" w:rsidP="00746998">
      <w:pPr>
        <w:pStyle w:val="Overskrift2"/>
      </w:pPr>
      <w:bookmarkStart w:id="4" w:name="_Hlk124154394"/>
      <w:bookmarkStart w:id="5" w:name="_Toc148002314"/>
      <w:r>
        <w:t>Grunneier</w:t>
      </w:r>
      <w:bookmarkEnd w:id="5"/>
    </w:p>
    <w:p w14:paraId="5B14EDE0" w14:textId="77777777" w:rsidR="00B00A30" w:rsidRPr="00B00A30" w:rsidRDefault="00B00A30" w:rsidP="00B00A30">
      <w:pPr>
        <w:rPr>
          <w:lang w:eastAsia="nb-NO"/>
        </w:rPr>
      </w:pPr>
    </w:p>
    <w:p w14:paraId="74F9921A" w14:textId="53304970" w:rsidR="006044A1" w:rsidRDefault="00954E5D" w:rsidP="00E74ADA">
      <w:pPr>
        <w:pStyle w:val="Overskrift2"/>
      </w:pPr>
      <w:bookmarkStart w:id="6" w:name="_Toc148002315"/>
      <w:bookmarkEnd w:id="4"/>
      <w:r>
        <w:t>Beskrivelse av restaureringen:</w:t>
      </w:r>
      <w:bookmarkEnd w:id="6"/>
      <w:r w:rsidRPr="005E2401">
        <w:t xml:space="preserve"> </w:t>
      </w:r>
    </w:p>
    <w:tbl>
      <w:tblPr>
        <w:tblStyle w:val="Vanligtabell1"/>
        <w:tblpPr w:leftFromText="141" w:rightFromText="141" w:vertAnchor="text" w:horzAnchor="margin" w:tblpY="389"/>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531"/>
        <w:gridCol w:w="4531"/>
      </w:tblGrid>
      <w:tr w:rsidR="00DB7F53" w14:paraId="13C66CEE" w14:textId="77777777" w:rsidTr="00DB7F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right w:val="single" w:sz="4" w:space="0" w:color="auto"/>
            </w:tcBorders>
          </w:tcPr>
          <w:p w14:paraId="5E932721" w14:textId="77777777" w:rsidR="00DB7F53" w:rsidRPr="00205311" w:rsidRDefault="00DB7F53" w:rsidP="00DB7F53">
            <w:r w:rsidRPr="00205311">
              <w:t>Grøft som skal tettes</w:t>
            </w:r>
          </w:p>
        </w:tc>
        <w:tc>
          <w:tcPr>
            <w:tcW w:w="4531" w:type="dxa"/>
            <w:tcBorders>
              <w:top w:val="single" w:sz="4" w:space="0" w:color="auto"/>
              <w:left w:val="single" w:sz="4" w:space="0" w:color="auto"/>
              <w:bottom w:val="single" w:sz="4" w:space="0" w:color="BFBFBF" w:themeColor="background1" w:themeShade="BF"/>
            </w:tcBorders>
          </w:tcPr>
          <w:p w14:paraId="4E50FB53" w14:textId="5B1BABC4" w:rsidR="00DB7F53" w:rsidRPr="006044A1" w:rsidRDefault="00DB7F53" w:rsidP="00DB7F53">
            <w:pPr>
              <w:jc w:val="center"/>
              <w:cnfStyle w:val="100000000000" w:firstRow="1" w:lastRow="0" w:firstColumn="0" w:lastColumn="0" w:oddVBand="0" w:evenVBand="0" w:oddHBand="0" w:evenHBand="0" w:firstRowFirstColumn="0" w:firstRowLastColumn="0" w:lastRowFirstColumn="0" w:lastRowLastColumn="0"/>
              <w:rPr>
                <w:b w:val="0"/>
                <w:bCs w:val="0"/>
              </w:rPr>
            </w:pPr>
            <w:r w:rsidRPr="006044A1">
              <w:rPr>
                <w:b w:val="0"/>
                <w:bCs w:val="0"/>
              </w:rPr>
              <w:t xml:space="preserve"> meter</w:t>
            </w:r>
          </w:p>
        </w:tc>
      </w:tr>
      <w:tr w:rsidR="00DB7F53" w14:paraId="55EF97EA" w14:textId="77777777" w:rsidTr="00DB7F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right w:val="single" w:sz="4" w:space="0" w:color="auto"/>
            </w:tcBorders>
          </w:tcPr>
          <w:p w14:paraId="3E4DAEC4" w14:textId="77777777" w:rsidR="00DB7F53" w:rsidRPr="00205311" w:rsidRDefault="00DB7F53" w:rsidP="00DB7F53">
            <w:r w:rsidRPr="00205311">
              <w:t>Demninger som skal lages</w:t>
            </w:r>
          </w:p>
        </w:tc>
        <w:tc>
          <w:tcPr>
            <w:tcW w:w="4531" w:type="dxa"/>
            <w:tcBorders>
              <w:top w:val="single" w:sz="4" w:space="0" w:color="BFBFBF" w:themeColor="background1" w:themeShade="BF"/>
              <w:left w:val="single" w:sz="4" w:space="0" w:color="auto"/>
              <w:bottom w:val="single" w:sz="4" w:space="0" w:color="BFBFBF" w:themeColor="background1" w:themeShade="BF"/>
            </w:tcBorders>
          </w:tcPr>
          <w:p w14:paraId="453679E8" w14:textId="7E2FAB78" w:rsidR="00DB7F53" w:rsidRDefault="00DB7F53" w:rsidP="00DB7F53">
            <w:pPr>
              <w:jc w:val="center"/>
              <w:cnfStyle w:val="000000100000" w:firstRow="0" w:lastRow="0" w:firstColumn="0" w:lastColumn="0" w:oddVBand="0" w:evenVBand="0" w:oddHBand="1" w:evenHBand="0" w:firstRowFirstColumn="0" w:firstRowLastColumn="0" w:lastRowFirstColumn="0" w:lastRowLastColumn="0"/>
            </w:pPr>
            <w:r>
              <w:t xml:space="preserve">Ca. </w:t>
            </w:r>
            <w:r w:rsidR="007C2D0F">
              <w:t>xx</w:t>
            </w:r>
          </w:p>
        </w:tc>
      </w:tr>
      <w:tr w:rsidR="00DB7F53" w14:paraId="386C602F" w14:textId="77777777" w:rsidTr="00DB7F53">
        <w:tc>
          <w:tcPr>
            <w:cnfStyle w:val="001000000000" w:firstRow="0" w:lastRow="0" w:firstColumn="1" w:lastColumn="0" w:oddVBand="0" w:evenVBand="0" w:oddHBand="0" w:evenHBand="0" w:firstRowFirstColumn="0" w:firstRowLastColumn="0" w:lastRowFirstColumn="0" w:lastRowLastColumn="0"/>
            <w:tcW w:w="4531" w:type="dxa"/>
            <w:tcBorders>
              <w:right w:val="single" w:sz="4" w:space="0" w:color="auto"/>
            </w:tcBorders>
          </w:tcPr>
          <w:p w14:paraId="63A3D5A8" w14:textId="77777777" w:rsidR="00DB7F53" w:rsidRPr="00205311" w:rsidRDefault="00DB7F53" w:rsidP="00DB7F53">
            <w:r w:rsidRPr="00205311">
              <w:t>Torvtak</w:t>
            </w:r>
          </w:p>
        </w:tc>
        <w:tc>
          <w:tcPr>
            <w:tcW w:w="4531" w:type="dxa"/>
            <w:tcBorders>
              <w:top w:val="single" w:sz="4" w:space="0" w:color="BFBFBF" w:themeColor="background1" w:themeShade="BF"/>
              <w:left w:val="single" w:sz="4" w:space="0" w:color="auto"/>
              <w:bottom w:val="single" w:sz="4" w:space="0" w:color="BFBFBF" w:themeColor="background1" w:themeShade="BF"/>
            </w:tcBorders>
          </w:tcPr>
          <w:p w14:paraId="1F486C38" w14:textId="7BFB66F9" w:rsidR="00DB7F53" w:rsidRDefault="007C2D0F" w:rsidP="00DB7F53">
            <w:pPr>
              <w:jc w:val="center"/>
              <w:cnfStyle w:val="000000000000" w:firstRow="0" w:lastRow="0" w:firstColumn="0" w:lastColumn="0" w:oddVBand="0" w:evenVBand="0" w:oddHBand="0" w:evenHBand="0" w:firstRowFirstColumn="0" w:firstRowLastColumn="0" w:lastRowFirstColumn="0" w:lastRowLastColumn="0"/>
            </w:pPr>
            <w:r>
              <w:t>xx daa</w:t>
            </w:r>
          </w:p>
        </w:tc>
      </w:tr>
      <w:tr w:rsidR="00DB7F53" w14:paraId="200CA029" w14:textId="77777777" w:rsidTr="00DB7F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right w:val="single" w:sz="4" w:space="0" w:color="auto"/>
            </w:tcBorders>
          </w:tcPr>
          <w:p w14:paraId="30B2BBA0" w14:textId="77777777" w:rsidR="00DB7F53" w:rsidRPr="00205311" w:rsidRDefault="00DB7F53" w:rsidP="00DB7F53">
            <w:r w:rsidRPr="00205311">
              <w:t>Brytningsdemninger som skal lages</w:t>
            </w:r>
          </w:p>
        </w:tc>
        <w:tc>
          <w:tcPr>
            <w:tcW w:w="4531" w:type="dxa"/>
            <w:tcBorders>
              <w:top w:val="single" w:sz="4" w:space="0" w:color="BFBFBF" w:themeColor="background1" w:themeShade="BF"/>
              <w:left w:val="single" w:sz="4" w:space="0" w:color="auto"/>
              <w:bottom w:val="single" w:sz="4" w:space="0" w:color="BFBFBF" w:themeColor="background1" w:themeShade="BF"/>
            </w:tcBorders>
          </w:tcPr>
          <w:p w14:paraId="53D4A6B7" w14:textId="56C34E4E" w:rsidR="00DB7F53" w:rsidRDefault="007C2D0F" w:rsidP="006044A1">
            <w:pPr>
              <w:jc w:val="center"/>
              <w:cnfStyle w:val="000000100000" w:firstRow="0" w:lastRow="0" w:firstColumn="0" w:lastColumn="0" w:oddVBand="0" w:evenVBand="0" w:oddHBand="1" w:evenHBand="0" w:firstRowFirstColumn="0" w:firstRowLastColumn="0" w:lastRowFirstColumn="0" w:lastRowLastColumn="0"/>
            </w:pPr>
            <w:r>
              <w:t>xx meter</w:t>
            </w:r>
          </w:p>
        </w:tc>
      </w:tr>
      <w:tr w:rsidR="00DB7F53" w14:paraId="6AFBB13D" w14:textId="77777777" w:rsidTr="00DB7F53">
        <w:tc>
          <w:tcPr>
            <w:cnfStyle w:val="001000000000" w:firstRow="0" w:lastRow="0" w:firstColumn="1" w:lastColumn="0" w:oddVBand="0" w:evenVBand="0" w:oddHBand="0" w:evenHBand="0" w:firstRowFirstColumn="0" w:firstRowLastColumn="0" w:lastRowFirstColumn="0" w:lastRowLastColumn="0"/>
            <w:tcW w:w="4531" w:type="dxa"/>
            <w:tcBorders>
              <w:right w:val="single" w:sz="4" w:space="0" w:color="auto"/>
            </w:tcBorders>
          </w:tcPr>
          <w:p w14:paraId="1F690B08" w14:textId="77777777" w:rsidR="00DB7F53" w:rsidRPr="00205311" w:rsidRDefault="00DB7F53" w:rsidP="00DB7F53">
            <w:r w:rsidRPr="00205311">
              <w:t>Reprofilering som skal gjøres</w:t>
            </w:r>
          </w:p>
        </w:tc>
        <w:tc>
          <w:tcPr>
            <w:tcW w:w="4531" w:type="dxa"/>
            <w:tcBorders>
              <w:top w:val="single" w:sz="4" w:space="0" w:color="BFBFBF" w:themeColor="background1" w:themeShade="BF"/>
              <w:left w:val="single" w:sz="4" w:space="0" w:color="auto"/>
              <w:bottom w:val="single" w:sz="4" w:space="0" w:color="BFBFBF" w:themeColor="background1" w:themeShade="BF"/>
            </w:tcBorders>
          </w:tcPr>
          <w:p w14:paraId="1BD8E5FC" w14:textId="1B399B12" w:rsidR="00DB7F53" w:rsidRDefault="007C2D0F" w:rsidP="00DB7F53">
            <w:pPr>
              <w:jc w:val="center"/>
              <w:cnfStyle w:val="000000000000" w:firstRow="0" w:lastRow="0" w:firstColumn="0" w:lastColumn="0" w:oddVBand="0" w:evenVBand="0" w:oddHBand="0" w:evenHBand="0" w:firstRowFirstColumn="0" w:firstRowLastColumn="0" w:lastRowFirstColumn="0" w:lastRowLastColumn="0"/>
            </w:pPr>
            <w:r>
              <w:t>x</w:t>
            </w:r>
            <w:r w:rsidR="00B00A30">
              <w:t xml:space="preserve"> meter</w:t>
            </w:r>
          </w:p>
        </w:tc>
      </w:tr>
      <w:tr w:rsidR="00DB7F53" w14:paraId="62FB9C87" w14:textId="77777777" w:rsidTr="00DB7F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right w:val="single" w:sz="4" w:space="0" w:color="auto"/>
            </w:tcBorders>
          </w:tcPr>
          <w:p w14:paraId="54CB4FF2" w14:textId="77777777" w:rsidR="00DB7F53" w:rsidRPr="00205311" w:rsidRDefault="00DB7F53" w:rsidP="00DB7F53">
            <w:r w:rsidRPr="00205311">
              <w:t>Forventet restaurert areal</w:t>
            </w:r>
          </w:p>
        </w:tc>
        <w:tc>
          <w:tcPr>
            <w:tcW w:w="4531" w:type="dxa"/>
            <w:tcBorders>
              <w:top w:val="single" w:sz="4" w:space="0" w:color="BFBFBF" w:themeColor="background1" w:themeShade="BF"/>
              <w:left w:val="single" w:sz="4" w:space="0" w:color="auto"/>
              <w:bottom w:val="single" w:sz="4" w:space="0" w:color="BFBFBF" w:themeColor="background1" w:themeShade="BF"/>
            </w:tcBorders>
          </w:tcPr>
          <w:p w14:paraId="16C6C837" w14:textId="0DF4385F" w:rsidR="00DB7F53" w:rsidRDefault="00B00A30" w:rsidP="00DB7F53">
            <w:pPr>
              <w:jc w:val="center"/>
              <w:cnfStyle w:val="000000100000" w:firstRow="0" w:lastRow="0" w:firstColumn="0" w:lastColumn="0" w:oddVBand="0" w:evenVBand="0" w:oddHBand="1" w:evenHBand="0" w:firstRowFirstColumn="0" w:firstRowLastColumn="0" w:lastRowFirstColumn="0" w:lastRowLastColumn="0"/>
            </w:pPr>
            <w:r>
              <w:t>xx</w:t>
            </w:r>
            <w:r w:rsidR="00DB7F53">
              <w:t xml:space="preserve"> daa</w:t>
            </w:r>
          </w:p>
        </w:tc>
      </w:tr>
      <w:tr w:rsidR="00DB7F53" w14:paraId="53A27B33" w14:textId="77777777" w:rsidTr="00DB7F53">
        <w:tc>
          <w:tcPr>
            <w:cnfStyle w:val="001000000000" w:firstRow="0" w:lastRow="0" w:firstColumn="1" w:lastColumn="0" w:oddVBand="0" w:evenVBand="0" w:oddHBand="0" w:evenHBand="0" w:firstRowFirstColumn="0" w:firstRowLastColumn="0" w:lastRowFirstColumn="0" w:lastRowLastColumn="0"/>
            <w:tcW w:w="4531" w:type="dxa"/>
            <w:tcBorders>
              <w:right w:val="single" w:sz="4" w:space="0" w:color="auto"/>
            </w:tcBorders>
          </w:tcPr>
          <w:p w14:paraId="69B0C9DF" w14:textId="77777777" w:rsidR="00DB7F53" w:rsidRPr="00205311" w:rsidRDefault="00DB7F53" w:rsidP="00DB7F53">
            <w:r w:rsidRPr="00205311">
              <w:t>Myras totale areal</w:t>
            </w:r>
          </w:p>
        </w:tc>
        <w:tc>
          <w:tcPr>
            <w:tcW w:w="4531" w:type="dxa"/>
            <w:tcBorders>
              <w:top w:val="single" w:sz="4" w:space="0" w:color="BFBFBF" w:themeColor="background1" w:themeShade="BF"/>
              <w:left w:val="single" w:sz="4" w:space="0" w:color="auto"/>
              <w:bottom w:val="single" w:sz="4" w:space="0" w:color="BFBFBF" w:themeColor="background1" w:themeShade="BF"/>
            </w:tcBorders>
          </w:tcPr>
          <w:p w14:paraId="3E3D6041" w14:textId="00282F91" w:rsidR="00DB7F53" w:rsidRDefault="00B00A30" w:rsidP="00DB7F53">
            <w:pPr>
              <w:jc w:val="center"/>
              <w:cnfStyle w:val="000000000000" w:firstRow="0" w:lastRow="0" w:firstColumn="0" w:lastColumn="0" w:oddVBand="0" w:evenVBand="0" w:oddHBand="0" w:evenHBand="0" w:firstRowFirstColumn="0" w:firstRowLastColumn="0" w:lastRowFirstColumn="0" w:lastRowLastColumn="0"/>
            </w:pPr>
            <w:r>
              <w:t>xx</w:t>
            </w:r>
            <w:r w:rsidR="00DB7F53">
              <w:t xml:space="preserve"> daa</w:t>
            </w:r>
          </w:p>
        </w:tc>
      </w:tr>
      <w:tr w:rsidR="00DB7F53" w14:paraId="6F2FDB00" w14:textId="77777777" w:rsidTr="00DB7F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right w:val="single" w:sz="4" w:space="0" w:color="auto"/>
            </w:tcBorders>
          </w:tcPr>
          <w:p w14:paraId="1B5D2859" w14:textId="6883140B" w:rsidR="00DB7F53" w:rsidRDefault="007C2D0F" w:rsidP="00DB7F53">
            <w:r>
              <w:t>++</w:t>
            </w:r>
          </w:p>
        </w:tc>
        <w:tc>
          <w:tcPr>
            <w:tcW w:w="4531" w:type="dxa"/>
            <w:tcBorders>
              <w:top w:val="single" w:sz="4" w:space="0" w:color="BFBFBF" w:themeColor="background1" w:themeShade="BF"/>
              <w:left w:val="single" w:sz="4" w:space="0" w:color="auto"/>
              <w:bottom w:val="single" w:sz="4" w:space="0" w:color="auto"/>
            </w:tcBorders>
          </w:tcPr>
          <w:p w14:paraId="5FE1A97C" w14:textId="77777777" w:rsidR="00DB7F53" w:rsidRDefault="00DB7F53" w:rsidP="00DB7F53">
            <w:pPr>
              <w:jc w:val="center"/>
              <w:cnfStyle w:val="000000100000" w:firstRow="0" w:lastRow="0" w:firstColumn="0" w:lastColumn="0" w:oddVBand="0" w:evenVBand="0" w:oddHBand="1" w:evenHBand="0" w:firstRowFirstColumn="0" w:firstRowLastColumn="0" w:lastRowFirstColumn="0" w:lastRowLastColumn="0"/>
            </w:pPr>
          </w:p>
        </w:tc>
      </w:tr>
    </w:tbl>
    <w:p w14:paraId="57CE0418" w14:textId="644CA65D" w:rsidR="0083370B" w:rsidRPr="0083370B" w:rsidRDefault="0083370B" w:rsidP="00954E5D">
      <w:pPr>
        <w:rPr>
          <w:b/>
          <w:bCs/>
          <w:lang w:eastAsia="nb-NO"/>
        </w:rPr>
      </w:pPr>
      <w:r w:rsidRPr="0083370B">
        <w:rPr>
          <w:b/>
          <w:bCs/>
          <w:lang w:eastAsia="nb-NO"/>
        </w:rPr>
        <w:t>Tabell 2. Oppsummering av arbeidet som skal utføres</w:t>
      </w:r>
    </w:p>
    <w:p w14:paraId="53E6854E" w14:textId="77777777" w:rsidR="00205311" w:rsidRDefault="00205311" w:rsidP="00205311">
      <w:bookmarkStart w:id="7" w:name="_30j0zll" w:colFirst="0" w:colLast="0"/>
      <w:bookmarkEnd w:id="7"/>
    </w:p>
    <w:p w14:paraId="3B1A858C" w14:textId="3EACB5F6" w:rsidR="00954E5D" w:rsidRDefault="007C2D0F" w:rsidP="00954E5D">
      <w:r w:rsidRPr="007C2D0F">
        <w:rPr>
          <w:highlight w:val="yellow"/>
        </w:rPr>
        <w:t>Eksempel på beskrivelse:</w:t>
      </w:r>
      <w:r>
        <w:t xml:space="preserve"> </w:t>
      </w:r>
      <w:r w:rsidR="00954E5D" w:rsidRPr="005E2401">
        <w:t xml:space="preserve">Det skal bygges demninger ved bruk av stedegne torvmasser. Oppå demningene skal det plastres med </w:t>
      </w:r>
      <w:r w:rsidR="00954E5D">
        <w:t>topp</w:t>
      </w:r>
      <w:r w:rsidR="00954E5D" w:rsidRPr="005E2401">
        <w:t xml:space="preserve">vegetasjon. Demningene bygges i </w:t>
      </w:r>
      <w:r w:rsidR="00954E5D">
        <w:t xml:space="preserve">henhold </w:t>
      </w:r>
      <w:r w:rsidR="00954E5D">
        <w:lastRenderedPageBreak/>
        <w:t xml:space="preserve">til oppmerking i felt og appen Field </w:t>
      </w:r>
      <w:proofErr w:type="spellStart"/>
      <w:r w:rsidR="00954E5D">
        <w:t>Maps</w:t>
      </w:r>
      <w:proofErr w:type="spellEnd"/>
      <w:r w:rsidR="00954E5D">
        <w:t>.</w:t>
      </w:r>
      <w:r w:rsidR="00954E5D" w:rsidRPr="005E2401">
        <w:t xml:space="preserve"> Demningene skal normalt være horisontalt rette, og toppen</w:t>
      </w:r>
      <w:r w:rsidR="00954E5D">
        <w:t xml:space="preserve"> (uten </w:t>
      </w:r>
      <w:proofErr w:type="spellStart"/>
      <w:r w:rsidR="00954E5D">
        <w:t>toppdekke</w:t>
      </w:r>
      <w:proofErr w:type="spellEnd"/>
      <w:r w:rsidR="00954E5D">
        <w:t>)</w:t>
      </w:r>
      <w:r w:rsidR="00954E5D" w:rsidRPr="005E2401">
        <w:t xml:space="preserve"> skal ligge minimum </w:t>
      </w:r>
      <w:r w:rsidR="00B00A30">
        <w:t>4</w:t>
      </w:r>
      <w:r w:rsidR="00954E5D" w:rsidRPr="005E2401">
        <w:t>0 cm over det som må forventes å bli ny vannstand. Demningens lengde og bredde må vurderes i felt for hver enkelt demning</w:t>
      </w:r>
      <w:r w:rsidR="00954E5D">
        <w:t xml:space="preserve">. </w:t>
      </w:r>
      <w:r w:rsidR="00954E5D" w:rsidRPr="005E2401">
        <w:t>Mellom demningene fylles</w:t>
      </w:r>
      <w:r w:rsidR="00085A9F">
        <w:t xml:space="preserve"> grøfta</w:t>
      </w:r>
      <w:r w:rsidR="00954E5D" w:rsidRPr="005E2401">
        <w:t xml:space="preserve"> med rester fra gammel grøftevoll</w:t>
      </w:r>
      <w:r w:rsidR="00085A9F">
        <w:t>,</w:t>
      </w:r>
      <w:r w:rsidR="00954E5D" w:rsidRPr="005E2401">
        <w:t xml:space="preserve"> og </w:t>
      </w:r>
      <w:r w:rsidR="00C74F42">
        <w:t xml:space="preserve">den hogde </w:t>
      </w:r>
      <w:r w:rsidR="00954E5D" w:rsidRPr="005E2401">
        <w:t>vegetasjon</w:t>
      </w:r>
      <w:r w:rsidR="00C74F42">
        <w:t>en</w:t>
      </w:r>
      <w:r w:rsidR="00954E5D" w:rsidRPr="005E2401">
        <w:t xml:space="preserve"> som</w:t>
      </w:r>
      <w:r w:rsidR="00085A9F">
        <w:t xml:space="preserve"> ligger </w:t>
      </w:r>
      <w:r w:rsidR="00954E5D" w:rsidRPr="005E2401">
        <w:t xml:space="preserve">langs grøftevollen. Grøftene fylles i sin helhet igjen med angitt materiale, dersom det er tilstrekkelig med masser tilgjengelig. </w:t>
      </w:r>
    </w:p>
    <w:p w14:paraId="2F9A3BFB" w14:textId="77777777" w:rsidR="00954E5D" w:rsidRDefault="00954E5D" w:rsidP="00954E5D">
      <w:r>
        <w:t xml:space="preserve">Trær som hugges i forbindelse med restaureringen skal kappes så nærme bakken som mulig. Trær/busker skal deretter gjemmes nede i grøftene når de tettes, eller i hull etter torvhenting. Røtter, kvister ol. skal ikke stikke opp. Hjelper går over og kapper bort oppstikkende røtter, kvister ol. der en ikke får gjemt dette tilstrekkelig. </w:t>
      </w:r>
    </w:p>
    <w:p w14:paraId="0AEE2F9E" w14:textId="7ED9FA2C" w:rsidR="00954E5D" w:rsidRDefault="00954E5D" w:rsidP="00954E5D">
      <w:pPr>
        <w:pStyle w:val="Overskrift2"/>
      </w:pPr>
      <w:bookmarkStart w:id="8" w:name="_Toc148002316"/>
      <w:r>
        <w:t>Hensyn</w:t>
      </w:r>
      <w:bookmarkEnd w:id="8"/>
    </w:p>
    <w:p w14:paraId="2B7570A2" w14:textId="6919C9DF" w:rsidR="00080C84" w:rsidRPr="007C2D0F" w:rsidRDefault="00080C84" w:rsidP="00080C84">
      <w:pPr>
        <w:rPr>
          <w:highlight w:val="yellow"/>
        </w:rPr>
      </w:pPr>
      <w:r w:rsidRPr="007C2D0F">
        <w:rPr>
          <w:highlight w:val="yellow"/>
        </w:rPr>
        <w:t xml:space="preserve">Det er ikke registrert kulturminner, eller viktige arter og naturtyper i restaureringsområdet. </w:t>
      </w:r>
    </w:p>
    <w:p w14:paraId="536EAEC4" w14:textId="77777777" w:rsidR="00080C84" w:rsidRPr="00080C84" w:rsidRDefault="00080C84" w:rsidP="00080C84">
      <w:r w:rsidRPr="007C2D0F">
        <w:rPr>
          <w:highlight w:val="yellow"/>
        </w:rPr>
        <w:t>Det vil ikke bli tatt spesielle hensyn i for eksempel jaktperioder.</w:t>
      </w:r>
    </w:p>
    <w:p w14:paraId="6AA4D431" w14:textId="541DD2DF" w:rsidR="00954E5D" w:rsidRDefault="00954E5D" w:rsidP="00080C84">
      <w:pPr>
        <w:pStyle w:val="Overskrift2"/>
      </w:pPr>
      <w:bookmarkStart w:id="9" w:name="_Toc148002317"/>
      <w:r>
        <w:t>Påvirkning utenfor restaureringsområdet</w:t>
      </w:r>
      <w:bookmarkEnd w:id="9"/>
    </w:p>
    <w:p w14:paraId="64664C80" w14:textId="5561C6E8" w:rsidR="00954E5D" w:rsidRDefault="002662A9" w:rsidP="00F33454">
      <w:pPr>
        <w:rPr>
          <w:lang w:eastAsia="nb-NO"/>
        </w:rPr>
      </w:pPr>
      <w:r w:rsidRPr="007C2D0F">
        <w:rPr>
          <w:highlight w:val="yellow"/>
          <w:lang w:eastAsia="nb-NO"/>
        </w:rPr>
        <w:t>I dette tilfellet er det ikke sannsynlig at restaureringen i seg selv vil påvirke områder som ligger utenfor restaureringsområdet nevneverdig</w:t>
      </w:r>
      <w:r w:rsidR="004C480C" w:rsidRPr="007C2D0F">
        <w:rPr>
          <w:highlight w:val="yellow"/>
          <w:lang w:eastAsia="nb-NO"/>
        </w:rPr>
        <w:t xml:space="preserve"> negativt</w:t>
      </w:r>
      <w:r w:rsidRPr="007C2D0F">
        <w:rPr>
          <w:highlight w:val="yellow"/>
          <w:lang w:eastAsia="nb-NO"/>
        </w:rPr>
        <w:t>.</w:t>
      </w:r>
      <w:r>
        <w:rPr>
          <w:lang w:eastAsia="nb-NO"/>
        </w:rPr>
        <w:t xml:space="preserve"> </w:t>
      </w:r>
    </w:p>
    <w:p w14:paraId="46DB9DF3" w14:textId="66BF001B" w:rsidR="00954E5D" w:rsidRDefault="00954E5D" w:rsidP="00954E5D">
      <w:pPr>
        <w:pStyle w:val="Overskrift2"/>
      </w:pPr>
      <w:bookmarkStart w:id="10" w:name="_Toc148002318"/>
      <w:r w:rsidRPr="005E2401">
        <w:t>Mål</w:t>
      </w:r>
      <w:bookmarkEnd w:id="10"/>
    </w:p>
    <w:p w14:paraId="2757E0F0" w14:textId="65D803B1" w:rsidR="00080C84" w:rsidRDefault="00080C84" w:rsidP="00080C84">
      <w:bookmarkStart w:id="11" w:name="_1fob9te" w:colFirst="0" w:colLast="0"/>
      <w:bookmarkStart w:id="12" w:name="_3znysh7" w:colFirst="0" w:colLast="0"/>
      <w:bookmarkStart w:id="13" w:name="_2et92p0" w:colFirst="0" w:colLast="0"/>
      <w:bookmarkStart w:id="14" w:name="_3dy6vkm" w:colFirst="0" w:colLast="0"/>
      <w:bookmarkStart w:id="15" w:name="_4d34og8" w:colFirst="0" w:colLast="0"/>
      <w:bookmarkStart w:id="16" w:name="_9d81f9rskbqg" w:colFirst="0" w:colLast="0"/>
      <w:bookmarkStart w:id="17" w:name="_Toc92454425"/>
      <w:bookmarkStart w:id="18" w:name="_Toc148002319"/>
      <w:bookmarkEnd w:id="11"/>
      <w:bookmarkEnd w:id="12"/>
      <w:bookmarkEnd w:id="13"/>
      <w:bookmarkEnd w:id="14"/>
      <w:bookmarkEnd w:id="15"/>
      <w:bookmarkEnd w:id="16"/>
      <w:r>
        <w:rPr>
          <w:rStyle w:val="Overskrift3Tegn"/>
        </w:rPr>
        <w:t>Bedring av økologisk status</w:t>
      </w:r>
      <w:bookmarkEnd w:id="17"/>
      <w:bookmarkEnd w:id="18"/>
      <w:r>
        <w:t xml:space="preserve">: </w:t>
      </w:r>
      <w:proofErr w:type="spellStart"/>
      <w:proofErr w:type="gramStart"/>
      <w:r w:rsidR="00B00A30" w:rsidRPr="00B00A30">
        <w:rPr>
          <w:highlight w:val="yellow"/>
        </w:rPr>
        <w:t>Eks:</w:t>
      </w:r>
      <w:r>
        <w:t>Det</w:t>
      </w:r>
      <w:proofErr w:type="spellEnd"/>
      <w:proofErr w:type="gramEnd"/>
      <w:r>
        <w:t xml:space="preserve"> forventes at en restaurering vil heve vannstanden i de delene av myra som er påvirket av dreneringen. Dette vil føre til en endring av vegetasjonen mot mer fuktkrevende arter og artsgrupper. Dette vil fremme arter som er knyttet til myr på bekostning av mer trivielle arter som er rikelig representert i omkringliggende områder. Det forventes derfor et økt biologisk mangfold.</w:t>
      </w:r>
    </w:p>
    <w:p w14:paraId="715D13BA" w14:textId="76D18FB1" w:rsidR="00080C84" w:rsidRDefault="00080C84" w:rsidP="00080C84">
      <w:bookmarkStart w:id="19" w:name="_Toc92454426"/>
      <w:bookmarkStart w:id="20" w:name="_Toc148002320"/>
      <w:r>
        <w:rPr>
          <w:rStyle w:val="Overskrift3Tegn"/>
        </w:rPr>
        <w:t>Reduserte klimagassutslipp</w:t>
      </w:r>
      <w:bookmarkEnd w:id="19"/>
      <w:bookmarkEnd w:id="20"/>
      <w:r>
        <w:t xml:space="preserve">: </w:t>
      </w:r>
      <w:r w:rsidR="00B00A30" w:rsidRPr="00B00A30">
        <w:rPr>
          <w:highlight w:val="yellow"/>
        </w:rPr>
        <w:t>Eks</w:t>
      </w:r>
      <w:r w:rsidR="00B00A30">
        <w:t xml:space="preserve">: </w:t>
      </w:r>
      <w:r>
        <w:t xml:space="preserve">Vellykket restaurering vil øke vannstanden og bedre vekstvilkårene for torvdannende artsgrupper i områdene påvirket av dreneringen. Økt vannstand vil også bremse og reversere uttørkingen av de påvirkede delene av myra og føre til mindre omdanning av torv og økt torvdannelse. På kort sikt kan imidlertid utslippene av metan øke. Fjerning av </w:t>
      </w:r>
      <w:proofErr w:type="spellStart"/>
      <w:r>
        <w:t>trevegetasjon</w:t>
      </w:r>
      <w:proofErr w:type="spellEnd"/>
      <w:r>
        <w:t xml:space="preserve"> på myra kan påvirke klimaeffekten. Dette vil avhenge av hva som skjer med trevirket etter hogst og hvor mye som hogges.  Trevirket gjemmes i sin helhet i myra i dette prosjektet.</w:t>
      </w:r>
    </w:p>
    <w:p w14:paraId="1ACABDC9" w14:textId="570552C3" w:rsidR="00080C84" w:rsidRDefault="00080C84" w:rsidP="00080C84">
      <w:bookmarkStart w:id="21" w:name="_Toc92454427"/>
      <w:bookmarkStart w:id="22" w:name="_Toc148002321"/>
      <w:r>
        <w:rPr>
          <w:rStyle w:val="Overskrift3Tegn"/>
        </w:rPr>
        <w:t>Klimatilpasning</w:t>
      </w:r>
      <w:bookmarkEnd w:id="21"/>
      <w:bookmarkEnd w:id="22"/>
      <w:r>
        <w:t xml:space="preserve">: </w:t>
      </w:r>
      <w:r w:rsidR="00B00A30" w:rsidRPr="00B00A30">
        <w:rPr>
          <w:highlight w:val="yellow"/>
        </w:rPr>
        <w:t>Eks</w:t>
      </w:r>
      <w:r w:rsidR="00B00A30">
        <w:t xml:space="preserve">: </w:t>
      </w:r>
      <w:r>
        <w:t xml:space="preserve">En tetting av grøftene i myra vil føre til at nedbør som faller på myra vil renne gjennom vegetasjonen i stedet for i rette kanaler. Dette vil føre til lengre oppholdstid for vannet på myra og dertil økt fordamping og lokalt lavere flomtopper nedstrøms myra. Effekten vil avhenge av størrelsen på den restaurerte myra og hvor omfattende grøftenettverk som er tilbakestilt. Det er et relativt lite område, så det vil nok i så fall kun ha lokal flomdempende effekt. </w:t>
      </w:r>
    </w:p>
    <w:p w14:paraId="6EDF7B31" w14:textId="77777777" w:rsidR="00080C84" w:rsidRDefault="00080C84" w:rsidP="00080C84">
      <w:r>
        <w:t xml:space="preserve">Naturens evne til å møte et endret klima, krever for eksempel robusthet mot ekstreme tørkeperioder som kan lede til branner. Restaurering av myrer og annen våtmark kan gi </w:t>
      </w:r>
      <w:r>
        <w:lastRenderedPageBreak/>
        <w:t>våte områder som bufrer mot brann i for eksempel tørkeutsatte skoger. Fungerende våtmarker som del av et større vått, grønt nettverk for naturmangfold, vil også gjøre økosystemer mer hardføre mot et klima i endring.</w:t>
      </w:r>
    </w:p>
    <w:p w14:paraId="0E860954" w14:textId="77777777" w:rsidR="00080C84" w:rsidRDefault="00080C84" w:rsidP="00080C84">
      <w:pPr>
        <w:pStyle w:val="Overskrift4"/>
        <w:rPr>
          <w:rStyle w:val="Sterk"/>
          <w:bCs w:val="0"/>
        </w:rPr>
      </w:pPr>
      <w:bookmarkStart w:id="23" w:name="_Toc92454428"/>
      <w:r>
        <w:rPr>
          <w:rStyle w:val="Sterk"/>
        </w:rPr>
        <w:t>Øvrige mål</w:t>
      </w:r>
      <w:bookmarkEnd w:id="23"/>
      <w:r>
        <w:rPr>
          <w:rStyle w:val="Sterk"/>
        </w:rPr>
        <w:t xml:space="preserve"> </w:t>
      </w:r>
    </w:p>
    <w:p w14:paraId="47209F2D" w14:textId="77777777" w:rsidR="00080C84" w:rsidRDefault="00080C84" w:rsidP="00080C84">
      <w:pPr>
        <w:rPr>
          <w:lang w:eastAsia="nb-NO"/>
        </w:rPr>
      </w:pPr>
      <w:r>
        <w:rPr>
          <w:lang w:eastAsia="nb-NO"/>
        </w:rPr>
        <w:t>Restaurering av myra vil gi landskapet et mer åpent preg.</w:t>
      </w:r>
    </w:p>
    <w:p w14:paraId="1A7AC1FF" w14:textId="2D194341" w:rsidR="003955F2" w:rsidRPr="005E2401" w:rsidRDefault="003955F2" w:rsidP="00F45BDB">
      <w:pPr>
        <w:pStyle w:val="Overskrift2"/>
      </w:pPr>
      <w:bookmarkStart w:id="24" w:name="_Toc148002322"/>
      <w:r>
        <w:t>Motorferdsel</w:t>
      </w:r>
      <w:bookmarkEnd w:id="24"/>
    </w:p>
    <w:p w14:paraId="37083F04" w14:textId="49A72CA7" w:rsidR="00080C84" w:rsidRDefault="00080C84" w:rsidP="00080C84">
      <w:r w:rsidRPr="00080C84">
        <w:t xml:space="preserve">Kjøring med </w:t>
      </w:r>
      <w:r w:rsidR="000D60C1">
        <w:t>jernhest</w:t>
      </w:r>
      <w:r w:rsidRPr="00080C84">
        <w:t xml:space="preserve"> eller andre fremkomstmidler skal begrenses til et minimum, og er kun tillatt for å frakte utstyr som drivstoff og andre tunge objekter som ikke kan bæres inn på myra. Kjøretøy skal ikke brukes til persontransport eller transport av lett utstyr. Det er ønskelig at påfyll av drivstoff planlegges godt.</w:t>
      </w:r>
    </w:p>
    <w:p w14:paraId="24A50933" w14:textId="77A7A89C" w:rsidR="00685206" w:rsidRDefault="00080C84" w:rsidP="00080C84">
      <w:r w:rsidRPr="00080C84">
        <w:t xml:space="preserve">Tillatelse til motorferdsel i utmark må søkes </w:t>
      </w:r>
      <w:r w:rsidR="00B00A30" w:rsidRPr="00B00A30">
        <w:rPr>
          <w:highlight w:val="yellow"/>
        </w:rPr>
        <w:t>xx</w:t>
      </w:r>
      <w:r w:rsidRPr="00080C84">
        <w:t xml:space="preserve"> kommune. </w:t>
      </w:r>
    </w:p>
    <w:p w14:paraId="7B64FD47" w14:textId="77777777" w:rsidR="007C2D0F" w:rsidRDefault="007C2D0F" w:rsidP="00080C84"/>
    <w:p w14:paraId="29A17DDD" w14:textId="1C04A153" w:rsidR="007C2D0F" w:rsidRDefault="007C2D0F" w:rsidP="007C2D0F">
      <w:pPr>
        <w:pStyle w:val="Overskrift2"/>
      </w:pPr>
      <w:bookmarkStart w:id="25" w:name="_Toc148002323"/>
      <w:r w:rsidRPr="007C2D0F">
        <w:t>Budsjett</w:t>
      </w:r>
      <w:bookmarkEnd w:id="25"/>
    </w:p>
    <w:p w14:paraId="68C971D5" w14:textId="1BD98067" w:rsidR="007C2D0F" w:rsidRPr="007C2D0F" w:rsidRDefault="007C2D0F" w:rsidP="007C2D0F">
      <w:pPr>
        <w:rPr>
          <w:lang w:eastAsia="nb-NO"/>
        </w:rPr>
      </w:pPr>
      <w:r w:rsidRPr="007C2D0F">
        <w:rPr>
          <w:highlight w:val="yellow"/>
          <w:lang w:eastAsia="nb-NO"/>
        </w:rPr>
        <w:t>Hvor mye koster prosjektet, hvor går pengene, og kan prosjektet gjennomføres i flere deler/med mindre tildelinger</w:t>
      </w:r>
    </w:p>
    <w:p w14:paraId="30698A1B" w14:textId="5BE3F7E9" w:rsidR="003955F2" w:rsidRDefault="004C480C" w:rsidP="003955F2">
      <w:r>
        <w:br w:type="page"/>
      </w:r>
    </w:p>
    <w:p w14:paraId="41B71BBF" w14:textId="02F8EC6D" w:rsidR="00E74ADA" w:rsidRDefault="003955F2" w:rsidP="007C2D0F">
      <w:pPr>
        <w:pStyle w:val="Overskrift2"/>
      </w:pPr>
      <w:bookmarkStart w:id="26" w:name="_Toc148002324"/>
      <w:r>
        <w:lastRenderedPageBreak/>
        <w:t>Vedlegg</w:t>
      </w:r>
      <w:bookmarkEnd w:id="26"/>
    </w:p>
    <w:p w14:paraId="6091B795" w14:textId="77777777" w:rsidR="007C2D0F" w:rsidRPr="007C2D0F" w:rsidRDefault="007C2D0F" w:rsidP="007C2D0F">
      <w:pPr>
        <w:rPr>
          <w:lang w:eastAsia="nb-NO"/>
        </w:rPr>
      </w:pPr>
    </w:p>
    <w:p w14:paraId="2C927748" w14:textId="4B90D64C" w:rsidR="00E74ADA" w:rsidRDefault="00E74ADA" w:rsidP="00647217">
      <w:pPr>
        <w:pStyle w:val="Bildetekst"/>
      </w:pPr>
      <w:r>
        <w:t xml:space="preserve">Figur </w:t>
      </w:r>
      <w:fldSimple w:instr=" SEQ Figur \* ARABIC ">
        <w:r w:rsidR="00054DBC">
          <w:rPr>
            <w:noProof/>
          </w:rPr>
          <w:t>1</w:t>
        </w:r>
      </w:fldSimple>
      <w:r>
        <w:t xml:space="preserve">: </w:t>
      </w:r>
      <w:r w:rsidR="007C2D0F">
        <w:t>Kart over grøftesystemet</w:t>
      </w:r>
      <w:r>
        <w:t>.</w:t>
      </w:r>
      <w:r w:rsidR="007C2D0F">
        <w:t xml:space="preserve"> Gjerne med</w:t>
      </w:r>
      <w:r w:rsidR="00721208">
        <w:t xml:space="preserve"> </w:t>
      </w:r>
      <w:r w:rsidR="007C2D0F">
        <w:t>t</w:t>
      </w:r>
      <w:r w:rsidR="00721208">
        <w:t>orvdybden markert</w:t>
      </w:r>
      <w:r w:rsidR="007C2D0F">
        <w:t>. Topografisk bakgrunn.</w:t>
      </w:r>
      <w:r w:rsidR="00721208">
        <w:t xml:space="preserve"> </w:t>
      </w:r>
    </w:p>
    <w:p w14:paraId="237B6B6E" w14:textId="2292BD05" w:rsidR="007E7624" w:rsidRDefault="007E7624" w:rsidP="007E7624">
      <w:pPr>
        <w:keepNext/>
      </w:pPr>
    </w:p>
    <w:p w14:paraId="1EF7A62F" w14:textId="7F033725" w:rsidR="007E7624" w:rsidRDefault="007E7624" w:rsidP="007E7624">
      <w:pPr>
        <w:pStyle w:val="Bildetekst"/>
      </w:pPr>
      <w:r>
        <w:t xml:space="preserve">Figur </w:t>
      </w:r>
      <w:r w:rsidR="00E036FB">
        <w:fldChar w:fldCharType="begin"/>
      </w:r>
      <w:r w:rsidR="00E036FB">
        <w:instrText xml:space="preserve"> SEQ Figur \* ARABIC </w:instrText>
      </w:r>
      <w:r w:rsidR="00E036FB">
        <w:fldChar w:fldCharType="separate"/>
      </w:r>
      <w:r w:rsidR="00054DBC">
        <w:rPr>
          <w:noProof/>
        </w:rPr>
        <w:t>2</w:t>
      </w:r>
      <w:r w:rsidR="00E036FB">
        <w:rPr>
          <w:noProof/>
        </w:rPr>
        <w:fldChar w:fldCharType="end"/>
      </w:r>
      <w:r>
        <w:t>: Ortofoto som bakgrunn, gir et inntrykk av skogbildet.</w:t>
      </w:r>
    </w:p>
    <w:p w14:paraId="4937509C" w14:textId="726A397A" w:rsidR="00721208" w:rsidRDefault="00721208" w:rsidP="00721208">
      <w:pPr>
        <w:keepNext/>
      </w:pPr>
    </w:p>
    <w:p w14:paraId="68E74BD5" w14:textId="240A2EB1" w:rsidR="00721208" w:rsidRPr="00721208" w:rsidRDefault="00721208" w:rsidP="00721208">
      <w:pPr>
        <w:pStyle w:val="Bildetekst"/>
      </w:pPr>
      <w:r>
        <w:t xml:space="preserve">Figur </w:t>
      </w:r>
      <w:r w:rsidR="00E036FB">
        <w:fldChar w:fldCharType="begin"/>
      </w:r>
      <w:r w:rsidR="00E036FB">
        <w:instrText xml:space="preserve"> SEQ Figur \* ARABIC </w:instrText>
      </w:r>
      <w:r w:rsidR="00E036FB">
        <w:fldChar w:fldCharType="separate"/>
      </w:r>
      <w:r w:rsidR="00054DBC">
        <w:rPr>
          <w:noProof/>
        </w:rPr>
        <w:t>3</w:t>
      </w:r>
      <w:r w:rsidR="00E036FB">
        <w:rPr>
          <w:noProof/>
        </w:rPr>
        <w:fldChar w:fldCharType="end"/>
      </w:r>
      <w:r>
        <w:t xml:space="preserve">: </w:t>
      </w:r>
      <w:r w:rsidR="007C2D0F">
        <w:t>Arkivfoto av prosjektet, hvordan så det ut før grøfting, eller i tidlig fase etter grøftingen.</w:t>
      </w:r>
    </w:p>
    <w:p w14:paraId="13129022" w14:textId="77777777" w:rsidR="007C2D0F" w:rsidRDefault="00DF4F74" w:rsidP="009F2506">
      <w:r>
        <w:br w:type="page"/>
      </w:r>
    </w:p>
    <w:p w14:paraId="3600FF26" w14:textId="77777777" w:rsidR="007C2D0F" w:rsidRDefault="007C2D0F" w:rsidP="009F2506"/>
    <w:p w14:paraId="156CC32B" w14:textId="77777777" w:rsidR="007C2D0F" w:rsidRDefault="007C2D0F" w:rsidP="009F2506"/>
    <w:p w14:paraId="4D725870" w14:textId="2CF6F89C" w:rsidR="009F2506" w:rsidRPr="00B162A2" w:rsidRDefault="00C11429" w:rsidP="009F2506">
      <w:r w:rsidRPr="007C2D0F">
        <w:rPr>
          <w:noProof/>
          <w:highlight w:val="yellow"/>
        </w:rPr>
        <mc:AlternateContent>
          <mc:Choice Requires="wps">
            <w:drawing>
              <wp:anchor distT="0" distB="0" distL="114300" distR="114300" simplePos="0" relativeHeight="251677696" behindDoc="1" locked="0" layoutInCell="1" allowOverlap="1" wp14:anchorId="68B2A27A" wp14:editId="144153FB">
                <wp:simplePos x="0" y="0"/>
                <wp:positionH relativeFrom="margin">
                  <wp:posOffset>-496570</wp:posOffset>
                </wp:positionH>
                <wp:positionV relativeFrom="margin">
                  <wp:align>top</wp:align>
                </wp:positionV>
                <wp:extent cx="6832600" cy="723265"/>
                <wp:effectExtent l="0" t="0" r="0" b="635"/>
                <wp:wrapSquare wrapText="bothSides"/>
                <wp:docPr id="8" name="Tekstboks 8"/>
                <wp:cNvGraphicFramePr/>
                <a:graphic xmlns:a="http://schemas.openxmlformats.org/drawingml/2006/main">
                  <a:graphicData uri="http://schemas.microsoft.com/office/word/2010/wordprocessingShape">
                    <wps:wsp>
                      <wps:cNvSpPr txBox="1"/>
                      <wps:spPr>
                        <a:xfrm>
                          <a:off x="0" y="0"/>
                          <a:ext cx="6832600" cy="723265"/>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8B059EB" w14:textId="6B89E6BC" w:rsidR="00E830B2" w:rsidRPr="007C2D0F" w:rsidRDefault="007C2D0F" w:rsidP="00600549">
                            <w:pPr>
                              <w:widowControl w:val="0"/>
                              <w:tabs>
                                <w:tab w:val="left" w:leader="dot" w:pos="5540"/>
                              </w:tabs>
                              <w:autoSpaceDE w:val="0"/>
                              <w:autoSpaceDN w:val="0"/>
                              <w:adjustRightInd w:val="0"/>
                              <w:spacing w:after="0" w:line="288" w:lineRule="auto"/>
                              <w:textAlignment w:val="center"/>
                              <w:rPr>
                                <w:rFonts w:ascii="Open Sans" w:hAnsi="Open Sans" w:cs="Open Sans"/>
                                <w:color w:val="000000"/>
                                <w:sz w:val="20"/>
                                <w:highlight w:val="yellow"/>
                              </w:rPr>
                            </w:pPr>
                            <w:r w:rsidRPr="007C2D0F">
                              <w:rPr>
                                <w:rFonts w:ascii="Open Sans" w:hAnsi="Open Sans" w:cs="Open Sans"/>
                                <w:b/>
                                <w:bCs/>
                                <w:color w:val="000000"/>
                                <w:sz w:val="20"/>
                                <w:highlight w:val="yellow"/>
                              </w:rPr>
                              <w:t>Etat</w:t>
                            </w:r>
                          </w:p>
                          <w:p w14:paraId="2076956B" w14:textId="0344297D" w:rsidR="00E830B2" w:rsidRPr="00FA1452" w:rsidRDefault="007C2D0F" w:rsidP="00C11429">
                            <w:pPr>
                              <w:spacing w:after="129"/>
                              <w:rPr>
                                <w:rFonts w:ascii="Open Sans" w:hAnsi="Open Sans" w:cs="Open Sans"/>
                                <w:sz w:val="20"/>
                              </w:rPr>
                            </w:pPr>
                            <w:r w:rsidRPr="007C2D0F">
                              <w:rPr>
                                <w:rFonts w:ascii="Open Sans" w:hAnsi="Open Sans" w:cs="Open Sans"/>
                                <w:color w:val="000000"/>
                                <w:sz w:val="20"/>
                                <w:highlight w:val="yellow"/>
                              </w:rPr>
                              <w:t>Adresse</w:t>
                            </w:r>
                            <w:r w:rsidR="00E830B2" w:rsidRPr="007C2D0F">
                              <w:rPr>
                                <w:rFonts w:ascii="Open Sans" w:hAnsi="Open Sans" w:cs="Open Sans"/>
                                <w:color w:val="000000"/>
                                <w:sz w:val="20"/>
                                <w:highlight w:val="yellow"/>
                              </w:rPr>
                              <w:t xml:space="preserve"> | </w:t>
                            </w:r>
                            <w:r w:rsidRPr="007C2D0F">
                              <w:rPr>
                                <w:rFonts w:ascii="Open Sans" w:hAnsi="Open Sans" w:cs="Open Sans"/>
                                <w:color w:val="000000"/>
                                <w:sz w:val="20"/>
                                <w:highlight w:val="yellow"/>
                              </w:rPr>
                              <w:t>epost</w:t>
                            </w:r>
                            <w:r w:rsidR="00E830B2" w:rsidRPr="007C2D0F">
                              <w:rPr>
                                <w:rFonts w:ascii="Open Sans" w:hAnsi="Open Sans" w:cs="Open Sans"/>
                                <w:color w:val="000000"/>
                                <w:sz w:val="20"/>
                                <w:highlight w:val="yellow"/>
                              </w:rPr>
                              <w:t xml:space="preserve"> | </w:t>
                            </w:r>
                            <w:r w:rsidRPr="007C2D0F">
                              <w:rPr>
                                <w:rFonts w:ascii="Open Sans" w:hAnsi="Open Sans" w:cs="Open Sans"/>
                                <w:color w:val="000000"/>
                                <w:sz w:val="20"/>
                                <w:highlight w:val="yellow"/>
                              </w:rPr>
                              <w:t>nettside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B2A27A" id="_x0000_t202" coordsize="21600,21600" o:spt="202" path="m,l,21600r21600,l21600,xe">
                <v:stroke joinstyle="miter"/>
                <v:path gradientshapeok="t" o:connecttype="rect"/>
              </v:shapetype>
              <v:shape id="Tekstboks 8" o:spid="_x0000_s1026" type="#_x0000_t202" style="position:absolute;margin-left:-39.1pt;margin-top:0;width:538pt;height:56.95pt;z-index:-251638784;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" filled="f" stroked="f">
                <v:textbox>
                  <w:txbxContent>
                    <w:p w14:paraId="78B059EB" w14:textId="6B89E6BC" w:rsidR="00E830B2" w:rsidRPr="007C2D0F" w:rsidRDefault="007C2D0F" w:rsidP="00600549">
                      <w:pPr>
                        <w:widowControl w:val="0"/>
                        <w:tabs>
                          <w:tab w:val="left" w:leader="dot" w:pos="5540"/>
                        </w:tabs>
                        <w:autoSpaceDE w:val="0"/>
                        <w:autoSpaceDN w:val="0"/>
                        <w:adjustRightInd w:val="0"/>
                        <w:spacing w:after="0" w:line="288" w:lineRule="auto"/>
                        <w:textAlignment w:val="center"/>
                        <w:rPr>
                          <w:rFonts w:ascii="Open Sans" w:hAnsi="Open Sans" w:cs="Open Sans"/>
                          <w:color w:val="000000"/>
                          <w:sz w:val="20"/>
                          <w:highlight w:val="yellow"/>
                        </w:rPr>
                      </w:pPr>
                      <w:r w:rsidRPr="007C2D0F">
                        <w:rPr>
                          <w:rFonts w:ascii="Open Sans" w:hAnsi="Open Sans" w:cs="Open Sans"/>
                          <w:b/>
                          <w:bCs/>
                          <w:color w:val="000000"/>
                          <w:sz w:val="20"/>
                          <w:highlight w:val="yellow"/>
                        </w:rPr>
                        <w:t>Etat</w:t>
                      </w:r>
                    </w:p>
                    <w:p w14:paraId="2076956B" w14:textId="0344297D" w:rsidR="00E830B2" w:rsidRPr="00FA1452" w:rsidRDefault="007C2D0F" w:rsidP="00C11429">
                      <w:pPr>
                        <w:spacing w:after="129"/>
                        <w:rPr>
                          <w:rFonts w:ascii="Open Sans" w:hAnsi="Open Sans" w:cs="Open Sans"/>
                          <w:sz w:val="20"/>
                        </w:rPr>
                      </w:pPr>
                      <w:r w:rsidRPr="007C2D0F">
                        <w:rPr>
                          <w:rFonts w:ascii="Open Sans" w:hAnsi="Open Sans" w:cs="Open Sans"/>
                          <w:color w:val="000000"/>
                          <w:sz w:val="20"/>
                          <w:highlight w:val="yellow"/>
                        </w:rPr>
                        <w:t>Adresse</w:t>
                      </w:r>
                      <w:r w:rsidR="00E830B2" w:rsidRPr="007C2D0F">
                        <w:rPr>
                          <w:rFonts w:ascii="Open Sans" w:hAnsi="Open Sans" w:cs="Open Sans"/>
                          <w:color w:val="000000"/>
                          <w:sz w:val="20"/>
                          <w:highlight w:val="yellow"/>
                        </w:rPr>
                        <w:t xml:space="preserve"> | </w:t>
                      </w:r>
                      <w:r w:rsidRPr="007C2D0F">
                        <w:rPr>
                          <w:rFonts w:ascii="Open Sans" w:hAnsi="Open Sans" w:cs="Open Sans"/>
                          <w:color w:val="000000"/>
                          <w:sz w:val="20"/>
                          <w:highlight w:val="yellow"/>
                        </w:rPr>
                        <w:t>epost</w:t>
                      </w:r>
                      <w:r w:rsidR="00E830B2" w:rsidRPr="007C2D0F">
                        <w:rPr>
                          <w:rFonts w:ascii="Open Sans" w:hAnsi="Open Sans" w:cs="Open Sans"/>
                          <w:color w:val="000000"/>
                          <w:sz w:val="20"/>
                          <w:highlight w:val="yellow"/>
                        </w:rPr>
                        <w:t xml:space="preserve"> | </w:t>
                      </w:r>
                      <w:r w:rsidRPr="007C2D0F">
                        <w:rPr>
                          <w:rFonts w:ascii="Open Sans" w:hAnsi="Open Sans" w:cs="Open Sans"/>
                          <w:color w:val="000000"/>
                          <w:sz w:val="20"/>
                          <w:highlight w:val="yellow"/>
                        </w:rPr>
                        <w:t>nettside</w:t>
                      </w:r>
                    </w:p>
                  </w:txbxContent>
                </v:textbox>
                <w10:wrap type="square" anchorx="margin" anchory="margin"/>
              </v:shape>
            </w:pict>
          </mc:Fallback>
        </mc:AlternateContent>
      </w:r>
      <w:r w:rsidR="007C2D0F" w:rsidRPr="007C2D0F">
        <w:rPr>
          <w:highlight w:val="yellow"/>
        </w:rPr>
        <w:t>*sett inn bakside</w:t>
      </w:r>
      <w:r w:rsidR="007C2D0F">
        <w:rPr>
          <w:highlight w:val="yellow"/>
        </w:rPr>
        <w:t>/baksidebilde</w:t>
      </w:r>
      <w:r w:rsidR="007C2D0F" w:rsidRPr="007C2D0F">
        <w:rPr>
          <w:highlight w:val="yellow"/>
        </w:rPr>
        <w:t>*</w:t>
      </w:r>
    </w:p>
    <w:sectPr w:rsidR="009F2506" w:rsidRPr="00B162A2" w:rsidSect="00663B70">
      <w:headerReference w:type="default" r:id="rId1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03F880" w14:textId="77777777" w:rsidR="00463F3E" w:rsidRDefault="00463F3E" w:rsidP="005127E3">
      <w:pPr>
        <w:spacing w:after="0" w:line="240" w:lineRule="auto"/>
      </w:pPr>
      <w:r>
        <w:separator/>
      </w:r>
    </w:p>
  </w:endnote>
  <w:endnote w:type="continuationSeparator" w:id="0">
    <w:p w14:paraId="11900D63" w14:textId="77777777" w:rsidR="00463F3E" w:rsidRDefault="00463F3E" w:rsidP="005127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SemiBold">
    <w:panose1 w:val="020B07060308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8585843"/>
      <w:docPartObj>
        <w:docPartGallery w:val="Page Numbers (Bottom of Page)"/>
        <w:docPartUnique/>
      </w:docPartObj>
    </w:sdtPr>
    <w:sdtEndPr/>
    <w:sdtContent>
      <w:p w14:paraId="20B179DC" w14:textId="77777777" w:rsidR="00E830B2" w:rsidRDefault="00E830B2">
        <w:pPr>
          <w:pStyle w:val="Bunntekst"/>
          <w:jc w:val="center"/>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56248E" w14:textId="77777777" w:rsidR="00463F3E" w:rsidRDefault="00463F3E" w:rsidP="005127E3">
      <w:pPr>
        <w:spacing w:after="0" w:line="240" w:lineRule="auto"/>
      </w:pPr>
      <w:r>
        <w:separator/>
      </w:r>
    </w:p>
  </w:footnote>
  <w:footnote w:type="continuationSeparator" w:id="0">
    <w:p w14:paraId="25EF8DA1" w14:textId="77777777" w:rsidR="00463F3E" w:rsidRDefault="00463F3E" w:rsidP="005127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C1D7A" w14:textId="08FB4100" w:rsidR="00B00A30" w:rsidRDefault="00B00A30">
    <w:pPr>
      <w:pStyle w:val="Topptekst"/>
      <w:rPr>
        <w:sz w:val="24"/>
        <w:szCs w:val="24"/>
      </w:rPr>
    </w:pPr>
    <w:sdt>
      <w:sdtPr>
        <w:rPr>
          <w:rFonts w:asciiTheme="majorHAnsi" w:eastAsiaTheme="majorEastAsia" w:hAnsiTheme="majorHAnsi" w:cstheme="majorBidi"/>
          <w:color w:val="4472C4" w:themeColor="accent1"/>
          <w:sz w:val="24"/>
          <w:szCs w:val="24"/>
          <w:highlight w:val="yellow"/>
        </w:rPr>
        <w:alias w:val="Tittel"/>
        <w:id w:val="78404852"/>
        <w:placeholder>
          <w:docPart w:val="5C80575A6E1A4C1E9F18971ECF81E18D"/>
        </w:placeholder>
        <w:dataBinding w:prefixMappings="xmlns:ns0='http://schemas.openxmlformats.org/package/2006/metadata/core-properties' xmlns:ns1='http://purl.org/dc/elements/1.1/'" w:xpath="/ns0:coreProperties[1]/ns1:title[1]" w:storeItemID="{6C3C8BC8-F283-45AE-878A-BAB7291924A1}"/>
        <w:text/>
      </w:sdtPr>
      <w:sdtContent>
        <w:r w:rsidRPr="007C2D0F">
          <w:rPr>
            <w:rFonts w:asciiTheme="majorHAnsi" w:eastAsiaTheme="majorEastAsia" w:hAnsiTheme="majorHAnsi" w:cstheme="majorBidi"/>
            <w:color w:val="4472C4" w:themeColor="accent1"/>
            <w:sz w:val="24"/>
            <w:szCs w:val="24"/>
            <w:highlight w:val="yellow"/>
          </w:rPr>
          <w:t>Prosjekt xx</w:t>
        </w:r>
      </w:sdtContent>
    </w:sdt>
    <w:r>
      <w:rPr>
        <w:rFonts w:asciiTheme="majorHAnsi" w:eastAsiaTheme="majorEastAsia" w:hAnsiTheme="majorHAnsi" w:cstheme="majorBidi"/>
        <w:color w:val="4472C4" w:themeColor="accent1"/>
        <w:sz w:val="24"/>
        <w:szCs w:val="24"/>
      </w:rPr>
      <w:ptab w:relativeTo="margin" w:alignment="right" w:leader="none"/>
    </w:r>
    <w:sdt>
      <w:sdtPr>
        <w:rPr>
          <w:rFonts w:asciiTheme="majorHAnsi" w:eastAsiaTheme="majorEastAsia" w:hAnsiTheme="majorHAnsi" w:cstheme="majorBidi"/>
          <w:color w:val="4472C4" w:themeColor="accent1"/>
          <w:sz w:val="24"/>
          <w:szCs w:val="24"/>
          <w:highlight w:val="yellow"/>
        </w:rPr>
        <w:alias w:val="Dato"/>
        <w:id w:val="78404859"/>
        <w:placeholder>
          <w:docPart w:val="A1FF83D399694A149B5C913EC6931FC4"/>
        </w:placeholder>
        <w:dataBinding w:prefixMappings="xmlns:ns0='http://schemas.microsoft.com/office/2006/coverPageProps'" w:xpath="/ns0:CoverPageProperties[1]/ns0:PublishDate[1]" w:storeItemID="{55AF091B-3C7A-41E3-B477-F2FDAA23CFDA}"/>
        <w:date w:fullDate="2023-01-02T00:00:00Z">
          <w:dateFormat w:val="d. MMMM yyyy"/>
          <w:lid w:val="nb-NO"/>
          <w:storeMappedDataAs w:val="dateTime"/>
          <w:calendar w:val="gregorian"/>
        </w:date>
      </w:sdtPr>
      <w:sdtContent>
        <w:r w:rsidRPr="007C2D0F">
          <w:rPr>
            <w:rFonts w:asciiTheme="majorHAnsi" w:eastAsiaTheme="majorEastAsia" w:hAnsiTheme="majorHAnsi" w:cstheme="majorBidi"/>
            <w:color w:val="4472C4" w:themeColor="accent1"/>
            <w:sz w:val="24"/>
            <w:szCs w:val="24"/>
            <w:highlight w:val="yellow"/>
          </w:rPr>
          <w:t>2. januar 2023</w:t>
        </w:r>
      </w:sdtContent>
    </w:sdt>
  </w:p>
  <w:p w14:paraId="3B0457C1" w14:textId="77777777" w:rsidR="00E830B2" w:rsidRPr="00525406" w:rsidRDefault="00E830B2" w:rsidP="00525406">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77348"/>
    <w:multiLevelType w:val="hybridMultilevel"/>
    <w:tmpl w:val="84A8C4E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1012354D"/>
    <w:multiLevelType w:val="hybridMultilevel"/>
    <w:tmpl w:val="19620B6A"/>
    <w:lvl w:ilvl="0" w:tplc="E3AA7222">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49E2AFB"/>
    <w:multiLevelType w:val="hybridMultilevel"/>
    <w:tmpl w:val="3FEED97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786226B"/>
    <w:multiLevelType w:val="hybridMultilevel"/>
    <w:tmpl w:val="2546674A"/>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24F172B4"/>
    <w:multiLevelType w:val="hybridMultilevel"/>
    <w:tmpl w:val="5966FE3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682644C6"/>
    <w:multiLevelType w:val="hybridMultilevel"/>
    <w:tmpl w:val="540E09C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7BD26C97"/>
    <w:multiLevelType w:val="hybridMultilevel"/>
    <w:tmpl w:val="7ADE05E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652031618">
    <w:abstractNumId w:val="6"/>
  </w:num>
  <w:num w:numId="2" w16cid:durableId="2097089322">
    <w:abstractNumId w:val="4"/>
  </w:num>
  <w:num w:numId="3" w16cid:durableId="568882781">
    <w:abstractNumId w:val="2"/>
  </w:num>
  <w:num w:numId="4" w16cid:durableId="781877054">
    <w:abstractNumId w:val="5"/>
  </w:num>
  <w:num w:numId="5" w16cid:durableId="438069459">
    <w:abstractNumId w:val="3"/>
  </w:num>
  <w:num w:numId="6" w16cid:durableId="2124422333">
    <w:abstractNumId w:val="0"/>
  </w:num>
  <w:num w:numId="7" w16cid:durableId="14463849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defaultTabStop w:val="708"/>
  <w:hyphenationZone w:val="425"/>
  <w:characterSpacingControl w:val="doNotCompress"/>
  <w:hdrShapeDefaults>
    <o:shapedefaults v:ext="edit" spidmax="39937">
      <o:colormru v:ext="edit" colors="#00244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3F3E"/>
    <w:rsid w:val="0000519F"/>
    <w:rsid w:val="00017BE7"/>
    <w:rsid w:val="00017E05"/>
    <w:rsid w:val="000224CF"/>
    <w:rsid w:val="0002342A"/>
    <w:rsid w:val="00027BD5"/>
    <w:rsid w:val="000403D8"/>
    <w:rsid w:val="00051B14"/>
    <w:rsid w:val="00054DBC"/>
    <w:rsid w:val="00080C84"/>
    <w:rsid w:val="000824A8"/>
    <w:rsid w:val="00085A9F"/>
    <w:rsid w:val="00096920"/>
    <w:rsid w:val="000D60C1"/>
    <w:rsid w:val="001003CC"/>
    <w:rsid w:val="00101562"/>
    <w:rsid w:val="00130436"/>
    <w:rsid w:val="001333B1"/>
    <w:rsid w:val="00164511"/>
    <w:rsid w:val="001845E9"/>
    <w:rsid w:val="001A007D"/>
    <w:rsid w:val="001A0C66"/>
    <w:rsid w:val="001B4E01"/>
    <w:rsid w:val="001C3B78"/>
    <w:rsid w:val="001E6290"/>
    <w:rsid w:val="00205311"/>
    <w:rsid w:val="00237F99"/>
    <w:rsid w:val="00246C54"/>
    <w:rsid w:val="00250F9B"/>
    <w:rsid w:val="002662A9"/>
    <w:rsid w:val="002A649C"/>
    <w:rsid w:val="002B132A"/>
    <w:rsid w:val="002C1272"/>
    <w:rsid w:val="002F71C0"/>
    <w:rsid w:val="00325DB1"/>
    <w:rsid w:val="00362DDE"/>
    <w:rsid w:val="00381C6F"/>
    <w:rsid w:val="00391A77"/>
    <w:rsid w:val="003955F2"/>
    <w:rsid w:val="003B059C"/>
    <w:rsid w:val="003C0D92"/>
    <w:rsid w:val="003F1F9C"/>
    <w:rsid w:val="004146FA"/>
    <w:rsid w:val="00463F3E"/>
    <w:rsid w:val="00480A9C"/>
    <w:rsid w:val="004B66E4"/>
    <w:rsid w:val="004C480C"/>
    <w:rsid w:val="004F549D"/>
    <w:rsid w:val="005127E3"/>
    <w:rsid w:val="00515175"/>
    <w:rsid w:val="00525406"/>
    <w:rsid w:val="00526C07"/>
    <w:rsid w:val="00527654"/>
    <w:rsid w:val="00532931"/>
    <w:rsid w:val="005401E7"/>
    <w:rsid w:val="00554339"/>
    <w:rsid w:val="00557A3B"/>
    <w:rsid w:val="005751FE"/>
    <w:rsid w:val="005873F4"/>
    <w:rsid w:val="005B50C7"/>
    <w:rsid w:val="005B5AE1"/>
    <w:rsid w:val="005C10F5"/>
    <w:rsid w:val="005C72EC"/>
    <w:rsid w:val="005E7557"/>
    <w:rsid w:val="005F2290"/>
    <w:rsid w:val="00600549"/>
    <w:rsid w:val="006044A1"/>
    <w:rsid w:val="00616EC1"/>
    <w:rsid w:val="006233FC"/>
    <w:rsid w:val="00637FE6"/>
    <w:rsid w:val="00641EC9"/>
    <w:rsid w:val="006462B0"/>
    <w:rsid w:val="00647217"/>
    <w:rsid w:val="00663B70"/>
    <w:rsid w:val="00685206"/>
    <w:rsid w:val="00685831"/>
    <w:rsid w:val="006956C8"/>
    <w:rsid w:val="006B00B7"/>
    <w:rsid w:val="006B43E4"/>
    <w:rsid w:val="006B57D0"/>
    <w:rsid w:val="006D1684"/>
    <w:rsid w:val="0070069D"/>
    <w:rsid w:val="00702A58"/>
    <w:rsid w:val="00706505"/>
    <w:rsid w:val="00713BDC"/>
    <w:rsid w:val="00721208"/>
    <w:rsid w:val="00726DF9"/>
    <w:rsid w:val="0073101E"/>
    <w:rsid w:val="00742821"/>
    <w:rsid w:val="00746998"/>
    <w:rsid w:val="0075129A"/>
    <w:rsid w:val="00752C6F"/>
    <w:rsid w:val="00786F6D"/>
    <w:rsid w:val="00787B9A"/>
    <w:rsid w:val="00790CBB"/>
    <w:rsid w:val="007952C8"/>
    <w:rsid w:val="007C2D0F"/>
    <w:rsid w:val="007D1402"/>
    <w:rsid w:val="007D5B99"/>
    <w:rsid w:val="007E7624"/>
    <w:rsid w:val="007F706E"/>
    <w:rsid w:val="0083370B"/>
    <w:rsid w:val="00834DD6"/>
    <w:rsid w:val="008428EC"/>
    <w:rsid w:val="008904D2"/>
    <w:rsid w:val="008977B4"/>
    <w:rsid w:val="008B560F"/>
    <w:rsid w:val="008C32DC"/>
    <w:rsid w:val="00912B68"/>
    <w:rsid w:val="00932CF7"/>
    <w:rsid w:val="0093767B"/>
    <w:rsid w:val="009517FB"/>
    <w:rsid w:val="00954E5D"/>
    <w:rsid w:val="009A35E2"/>
    <w:rsid w:val="009A75CD"/>
    <w:rsid w:val="009D1C45"/>
    <w:rsid w:val="009F2506"/>
    <w:rsid w:val="00A230DE"/>
    <w:rsid w:val="00A6225A"/>
    <w:rsid w:val="00A63B13"/>
    <w:rsid w:val="00AA7504"/>
    <w:rsid w:val="00AB7AF3"/>
    <w:rsid w:val="00AD2028"/>
    <w:rsid w:val="00AD2C74"/>
    <w:rsid w:val="00AE6F3D"/>
    <w:rsid w:val="00B00A30"/>
    <w:rsid w:val="00B11C8D"/>
    <w:rsid w:val="00B162A2"/>
    <w:rsid w:val="00B70622"/>
    <w:rsid w:val="00B72EF3"/>
    <w:rsid w:val="00C11429"/>
    <w:rsid w:val="00C13B89"/>
    <w:rsid w:val="00C20908"/>
    <w:rsid w:val="00C22890"/>
    <w:rsid w:val="00C23495"/>
    <w:rsid w:val="00C30F18"/>
    <w:rsid w:val="00C33341"/>
    <w:rsid w:val="00C34D1C"/>
    <w:rsid w:val="00C40ED5"/>
    <w:rsid w:val="00C74F42"/>
    <w:rsid w:val="00C9679A"/>
    <w:rsid w:val="00CB270B"/>
    <w:rsid w:val="00CC209D"/>
    <w:rsid w:val="00D05915"/>
    <w:rsid w:val="00D2127E"/>
    <w:rsid w:val="00D23AE0"/>
    <w:rsid w:val="00D2400F"/>
    <w:rsid w:val="00D34958"/>
    <w:rsid w:val="00D5118A"/>
    <w:rsid w:val="00D870EA"/>
    <w:rsid w:val="00DA6964"/>
    <w:rsid w:val="00DB7F53"/>
    <w:rsid w:val="00DE484F"/>
    <w:rsid w:val="00DF4F74"/>
    <w:rsid w:val="00DF7E95"/>
    <w:rsid w:val="00E00769"/>
    <w:rsid w:val="00E036FB"/>
    <w:rsid w:val="00E34006"/>
    <w:rsid w:val="00E55826"/>
    <w:rsid w:val="00E60608"/>
    <w:rsid w:val="00E74ADA"/>
    <w:rsid w:val="00E75F1F"/>
    <w:rsid w:val="00E830B2"/>
    <w:rsid w:val="00E83968"/>
    <w:rsid w:val="00EB7259"/>
    <w:rsid w:val="00EE30AB"/>
    <w:rsid w:val="00EF2F6B"/>
    <w:rsid w:val="00EF30F8"/>
    <w:rsid w:val="00F078CB"/>
    <w:rsid w:val="00F33454"/>
    <w:rsid w:val="00F355EA"/>
    <w:rsid w:val="00F45BDB"/>
    <w:rsid w:val="00FB442D"/>
    <w:rsid w:val="00FE6065"/>
    <w:rsid w:val="00FF57A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39937">
      <o:colormru v:ext="edit" colors="#00244e"/>
    </o:shapedefaults>
    <o:shapelayout v:ext="edit">
      <o:idmap v:ext="edit" data="1"/>
    </o:shapelayout>
  </w:shapeDefaults>
  <w:decimalSymbol w:val=","/>
  <w:listSeparator w:val=";"/>
  <w14:docId w14:val="08FBDBEB"/>
  <w15:chartTrackingRefBased/>
  <w15:docId w15:val="{F8323FCD-475E-428F-B4ED-1DE972809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0A9C"/>
  </w:style>
  <w:style w:type="paragraph" w:styleId="Overskrift1">
    <w:name w:val="heading 1"/>
    <w:basedOn w:val="Normal"/>
    <w:next w:val="Normal"/>
    <w:link w:val="Overskrift1Tegn"/>
    <w:uiPriority w:val="2"/>
    <w:qFormat/>
    <w:rsid w:val="005E7557"/>
    <w:pPr>
      <w:keepNext/>
      <w:keepLines/>
      <w:spacing w:after="120" w:line="240" w:lineRule="auto"/>
      <w:outlineLvl w:val="0"/>
    </w:pPr>
    <w:rPr>
      <w:rFonts w:asciiTheme="majorHAnsi" w:eastAsia="Times New Roman" w:hAnsiTheme="majorHAnsi" w:cs="Arial"/>
      <w:color w:val="00244E"/>
      <w:sz w:val="36"/>
      <w:szCs w:val="24"/>
      <w:lang w:eastAsia="nb-NO"/>
    </w:rPr>
  </w:style>
  <w:style w:type="paragraph" w:styleId="Overskrift2">
    <w:name w:val="heading 2"/>
    <w:basedOn w:val="Overskrift1"/>
    <w:next w:val="Normal"/>
    <w:link w:val="Overskrift2Tegn"/>
    <w:uiPriority w:val="2"/>
    <w:qFormat/>
    <w:rsid w:val="00D870EA"/>
    <w:pPr>
      <w:spacing w:before="40" w:after="0"/>
      <w:outlineLvl w:val="1"/>
    </w:pPr>
    <w:rPr>
      <w:rFonts w:eastAsiaTheme="majorEastAsia" w:cstheme="majorBidi"/>
      <w:sz w:val="28"/>
      <w:szCs w:val="26"/>
    </w:rPr>
  </w:style>
  <w:style w:type="paragraph" w:styleId="Overskrift3">
    <w:name w:val="heading 3"/>
    <w:basedOn w:val="Overskrift2"/>
    <w:next w:val="Normal"/>
    <w:link w:val="Overskrift3Tegn"/>
    <w:uiPriority w:val="2"/>
    <w:unhideWhenUsed/>
    <w:qFormat/>
    <w:rsid w:val="00D870EA"/>
    <w:pPr>
      <w:outlineLvl w:val="2"/>
    </w:pPr>
    <w:rPr>
      <w:sz w:val="24"/>
    </w:rPr>
  </w:style>
  <w:style w:type="paragraph" w:styleId="Overskrift4">
    <w:name w:val="heading 4"/>
    <w:basedOn w:val="Overskrift3"/>
    <w:next w:val="Normal"/>
    <w:link w:val="Overskrift4Tegn"/>
    <w:uiPriority w:val="9"/>
    <w:unhideWhenUsed/>
    <w:qFormat/>
    <w:rsid w:val="00130436"/>
    <w:pPr>
      <w:outlineLvl w:val="3"/>
    </w:pPr>
    <w:rPr>
      <w:b/>
      <w:i/>
      <w:iCs/>
    </w:rPr>
  </w:style>
  <w:style w:type="paragraph" w:styleId="Overskrift5">
    <w:name w:val="heading 5"/>
    <w:basedOn w:val="Normal"/>
    <w:next w:val="Normal"/>
    <w:link w:val="Overskrift5Tegn"/>
    <w:uiPriority w:val="9"/>
    <w:unhideWhenUsed/>
    <w:qFormat/>
    <w:rsid w:val="005E7557"/>
    <w:pPr>
      <w:keepNext/>
      <w:keepLines/>
      <w:spacing w:before="40" w:after="0"/>
      <w:outlineLvl w:val="4"/>
    </w:pPr>
    <w:rPr>
      <w:rFonts w:asciiTheme="majorHAnsi" w:eastAsiaTheme="majorEastAsia" w:hAnsiTheme="majorHAnsi" w:cstheme="majorBidi"/>
      <w:color w:val="2F5496" w:themeColor="accent1" w:themeShade="BF"/>
    </w:rPr>
  </w:style>
  <w:style w:type="paragraph" w:styleId="Overskrift6">
    <w:name w:val="heading 6"/>
    <w:basedOn w:val="Normal"/>
    <w:next w:val="Normal"/>
    <w:link w:val="Overskrift6Tegn"/>
    <w:uiPriority w:val="9"/>
    <w:unhideWhenUsed/>
    <w:qFormat/>
    <w:rsid w:val="00130436"/>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ittel">
    <w:name w:val="Title"/>
    <w:basedOn w:val="Normal"/>
    <w:next w:val="Normal"/>
    <w:link w:val="TittelTegn"/>
    <w:qFormat/>
    <w:rsid w:val="00B162A2"/>
    <w:pPr>
      <w:spacing w:after="0" w:line="240" w:lineRule="auto"/>
      <w:contextualSpacing/>
    </w:pPr>
    <w:rPr>
      <w:rFonts w:ascii="Open Sans" w:eastAsiaTheme="majorEastAsia" w:hAnsi="Open Sans" w:cstheme="majorBidi"/>
      <w:color w:val="FFFFFF" w:themeColor="background1"/>
      <w:spacing w:val="-10"/>
      <w:kern w:val="28"/>
      <w:sz w:val="72"/>
      <w:szCs w:val="56"/>
    </w:rPr>
  </w:style>
  <w:style w:type="character" w:customStyle="1" w:styleId="TittelTegn">
    <w:name w:val="Tittel Tegn"/>
    <w:basedOn w:val="Standardskriftforavsnitt"/>
    <w:link w:val="Tittel"/>
    <w:uiPriority w:val="10"/>
    <w:rsid w:val="00B162A2"/>
    <w:rPr>
      <w:rFonts w:ascii="Open Sans" w:eastAsiaTheme="majorEastAsia" w:hAnsi="Open Sans" w:cstheme="majorBidi"/>
      <w:color w:val="FFFFFF" w:themeColor="background1"/>
      <w:spacing w:val="-10"/>
      <w:kern w:val="28"/>
      <w:sz w:val="72"/>
      <w:szCs w:val="56"/>
    </w:rPr>
  </w:style>
  <w:style w:type="paragraph" w:styleId="Undertittel">
    <w:name w:val="Subtitle"/>
    <w:basedOn w:val="Normal"/>
    <w:next w:val="Normal"/>
    <w:link w:val="UndertittelTegn"/>
    <w:uiPriority w:val="11"/>
    <w:qFormat/>
    <w:rsid w:val="00391A77"/>
    <w:pPr>
      <w:numPr>
        <w:ilvl w:val="1"/>
      </w:numPr>
    </w:pPr>
    <w:rPr>
      <w:rFonts w:asciiTheme="majorHAnsi" w:eastAsiaTheme="minorEastAsia" w:hAnsiTheme="majorHAnsi"/>
      <w:color w:val="FFFFFF" w:themeColor="background1"/>
      <w:spacing w:val="15"/>
      <w:sz w:val="32"/>
    </w:rPr>
  </w:style>
  <w:style w:type="character" w:customStyle="1" w:styleId="UndertittelTegn">
    <w:name w:val="Undertittel Tegn"/>
    <w:basedOn w:val="Standardskriftforavsnitt"/>
    <w:link w:val="Undertittel"/>
    <w:uiPriority w:val="11"/>
    <w:rsid w:val="00391A77"/>
    <w:rPr>
      <w:rFonts w:asciiTheme="majorHAnsi" w:eastAsiaTheme="minorEastAsia" w:hAnsiTheme="majorHAnsi"/>
      <w:color w:val="FFFFFF" w:themeColor="background1"/>
      <w:spacing w:val="15"/>
      <w:sz w:val="32"/>
    </w:rPr>
  </w:style>
  <w:style w:type="character" w:customStyle="1" w:styleId="Overskrift1Tegn">
    <w:name w:val="Overskrift 1 Tegn"/>
    <w:basedOn w:val="Standardskriftforavsnitt"/>
    <w:link w:val="Overskrift1"/>
    <w:uiPriority w:val="2"/>
    <w:rsid w:val="00480A9C"/>
    <w:rPr>
      <w:rFonts w:asciiTheme="majorHAnsi" w:eastAsia="Times New Roman" w:hAnsiTheme="majorHAnsi" w:cs="Arial"/>
      <w:color w:val="00244E"/>
      <w:sz w:val="36"/>
      <w:szCs w:val="24"/>
      <w:lang w:eastAsia="nb-NO"/>
    </w:rPr>
  </w:style>
  <w:style w:type="character" w:customStyle="1" w:styleId="Overskrift3Tegn">
    <w:name w:val="Overskrift 3 Tegn"/>
    <w:basedOn w:val="Standardskriftforavsnitt"/>
    <w:link w:val="Overskrift3"/>
    <w:uiPriority w:val="2"/>
    <w:rsid w:val="00480A9C"/>
    <w:rPr>
      <w:rFonts w:asciiTheme="majorHAnsi" w:eastAsiaTheme="majorEastAsia" w:hAnsiTheme="majorHAnsi" w:cstheme="majorBidi"/>
      <w:color w:val="00244E"/>
      <w:sz w:val="24"/>
      <w:szCs w:val="26"/>
      <w:lang w:eastAsia="nb-NO"/>
    </w:rPr>
  </w:style>
  <w:style w:type="character" w:styleId="Hyperkobling">
    <w:name w:val="Hyperlink"/>
    <w:basedOn w:val="Standardskriftforavsnitt"/>
    <w:uiPriority w:val="99"/>
    <w:rsid w:val="0093767B"/>
    <w:rPr>
      <w:color w:val="0000FF"/>
      <w:u w:val="single"/>
    </w:rPr>
  </w:style>
  <w:style w:type="paragraph" w:styleId="Ingenmellomrom">
    <w:name w:val="No Spacing"/>
    <w:link w:val="IngenmellomromTegn"/>
    <w:uiPriority w:val="1"/>
    <w:qFormat/>
    <w:rsid w:val="0093767B"/>
    <w:pPr>
      <w:spacing w:after="0" w:line="240" w:lineRule="auto"/>
    </w:pPr>
    <w:rPr>
      <w:rFonts w:eastAsiaTheme="minorEastAsia"/>
      <w:color w:val="000000"/>
      <w:lang w:eastAsia="nb-NO"/>
    </w:rPr>
  </w:style>
  <w:style w:type="character" w:customStyle="1" w:styleId="IngenmellomromTegn">
    <w:name w:val="Ingen mellomrom Tegn"/>
    <w:basedOn w:val="Standardskriftforavsnitt"/>
    <w:link w:val="Ingenmellomrom"/>
    <w:uiPriority w:val="1"/>
    <w:rsid w:val="00480A9C"/>
    <w:rPr>
      <w:rFonts w:eastAsiaTheme="minorEastAsia"/>
      <w:color w:val="000000"/>
      <w:lang w:eastAsia="nb-NO"/>
    </w:rPr>
  </w:style>
  <w:style w:type="character" w:customStyle="1" w:styleId="Overskrift2Tegn">
    <w:name w:val="Overskrift 2 Tegn"/>
    <w:basedOn w:val="Standardskriftforavsnitt"/>
    <w:link w:val="Overskrift2"/>
    <w:uiPriority w:val="2"/>
    <w:rsid w:val="00480A9C"/>
    <w:rPr>
      <w:rFonts w:asciiTheme="majorHAnsi" w:eastAsiaTheme="majorEastAsia" w:hAnsiTheme="majorHAnsi" w:cstheme="majorBidi"/>
      <w:color w:val="00244E"/>
      <w:sz w:val="28"/>
      <w:szCs w:val="26"/>
      <w:lang w:eastAsia="nb-NO"/>
    </w:rPr>
  </w:style>
  <w:style w:type="character" w:customStyle="1" w:styleId="Overskrift4Tegn">
    <w:name w:val="Overskrift 4 Tegn"/>
    <w:basedOn w:val="Standardskriftforavsnitt"/>
    <w:link w:val="Overskrift4"/>
    <w:uiPriority w:val="9"/>
    <w:rsid w:val="00130436"/>
    <w:rPr>
      <w:rFonts w:asciiTheme="majorHAnsi" w:eastAsiaTheme="majorEastAsia" w:hAnsiTheme="majorHAnsi" w:cstheme="majorBidi"/>
      <w:b/>
      <w:i/>
      <w:iCs/>
      <w:color w:val="00244E"/>
      <w:sz w:val="24"/>
      <w:szCs w:val="26"/>
      <w:lang w:eastAsia="nb-NO"/>
    </w:rPr>
  </w:style>
  <w:style w:type="paragraph" w:customStyle="1" w:styleId="Bilde">
    <w:name w:val="Bilde"/>
    <w:basedOn w:val="Normal"/>
    <w:link w:val="BildeTegn"/>
    <w:uiPriority w:val="10"/>
    <w:unhideWhenUsed/>
    <w:qFormat/>
    <w:rsid w:val="000224CF"/>
    <w:rPr>
      <w:i/>
      <w:sz w:val="20"/>
    </w:rPr>
  </w:style>
  <w:style w:type="character" w:customStyle="1" w:styleId="BildeTegn">
    <w:name w:val="Bilde Tegn"/>
    <w:basedOn w:val="Standardskriftforavsnitt"/>
    <w:link w:val="Bilde"/>
    <w:uiPriority w:val="10"/>
    <w:rsid w:val="00480A9C"/>
    <w:rPr>
      <w:i/>
      <w:sz w:val="20"/>
    </w:rPr>
  </w:style>
  <w:style w:type="paragraph" w:styleId="Bobletekst">
    <w:name w:val="Balloon Text"/>
    <w:basedOn w:val="Normal"/>
    <w:link w:val="BobletekstTegn"/>
    <w:uiPriority w:val="99"/>
    <w:semiHidden/>
    <w:unhideWhenUsed/>
    <w:rsid w:val="0075129A"/>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75129A"/>
    <w:rPr>
      <w:rFonts w:ascii="Segoe UI" w:hAnsi="Segoe UI" w:cs="Segoe UI"/>
      <w:sz w:val="18"/>
      <w:szCs w:val="18"/>
    </w:rPr>
  </w:style>
  <w:style w:type="character" w:styleId="Plassholdertekst">
    <w:name w:val="Placeholder Text"/>
    <w:basedOn w:val="Standardskriftforavsnitt"/>
    <w:uiPriority w:val="99"/>
    <w:semiHidden/>
    <w:rsid w:val="00637FE6"/>
    <w:rPr>
      <w:color w:val="808080"/>
    </w:rPr>
  </w:style>
  <w:style w:type="paragraph" w:styleId="Topptekst">
    <w:name w:val="header"/>
    <w:basedOn w:val="Normal"/>
    <w:link w:val="TopptekstTegn"/>
    <w:uiPriority w:val="99"/>
    <w:unhideWhenUsed/>
    <w:rsid w:val="005127E3"/>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5127E3"/>
  </w:style>
  <w:style w:type="paragraph" w:styleId="Bunntekst">
    <w:name w:val="footer"/>
    <w:basedOn w:val="Normal"/>
    <w:link w:val="BunntekstTegn"/>
    <w:uiPriority w:val="99"/>
    <w:unhideWhenUsed/>
    <w:rsid w:val="005127E3"/>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5127E3"/>
  </w:style>
  <w:style w:type="character" w:customStyle="1" w:styleId="Overskrift5Tegn">
    <w:name w:val="Overskrift 5 Tegn"/>
    <w:basedOn w:val="Standardskriftforavsnitt"/>
    <w:link w:val="Overskrift5"/>
    <w:uiPriority w:val="9"/>
    <w:rsid w:val="005E7557"/>
    <w:rPr>
      <w:rFonts w:asciiTheme="majorHAnsi" w:eastAsiaTheme="majorEastAsia" w:hAnsiTheme="majorHAnsi" w:cstheme="majorBidi"/>
      <w:color w:val="2F5496" w:themeColor="accent1" w:themeShade="BF"/>
    </w:rPr>
  </w:style>
  <w:style w:type="paragraph" w:styleId="Overskriftforinnholdsfortegnelse">
    <w:name w:val="TOC Heading"/>
    <w:basedOn w:val="Overskrift1"/>
    <w:next w:val="Normal"/>
    <w:uiPriority w:val="39"/>
    <w:unhideWhenUsed/>
    <w:qFormat/>
    <w:rsid w:val="00130436"/>
    <w:pPr>
      <w:spacing w:before="240" w:after="0" w:line="259" w:lineRule="auto"/>
      <w:outlineLvl w:val="9"/>
    </w:pPr>
    <w:rPr>
      <w:rFonts w:eastAsiaTheme="majorEastAsia" w:cstheme="majorBidi"/>
      <w:color w:val="2F5496" w:themeColor="accent1" w:themeShade="BF"/>
      <w:sz w:val="32"/>
      <w:szCs w:val="32"/>
    </w:rPr>
  </w:style>
  <w:style w:type="paragraph" w:styleId="INNH1">
    <w:name w:val="toc 1"/>
    <w:basedOn w:val="Normal"/>
    <w:next w:val="Normal"/>
    <w:autoRedefine/>
    <w:uiPriority w:val="39"/>
    <w:unhideWhenUsed/>
    <w:rsid w:val="00130436"/>
    <w:pPr>
      <w:spacing w:after="100"/>
    </w:pPr>
  </w:style>
  <w:style w:type="paragraph" w:styleId="INNH2">
    <w:name w:val="toc 2"/>
    <w:basedOn w:val="Normal"/>
    <w:next w:val="Normal"/>
    <w:autoRedefine/>
    <w:uiPriority w:val="39"/>
    <w:unhideWhenUsed/>
    <w:rsid w:val="00130436"/>
    <w:pPr>
      <w:spacing w:after="100"/>
      <w:ind w:left="220"/>
    </w:pPr>
  </w:style>
  <w:style w:type="paragraph" w:styleId="INNH3">
    <w:name w:val="toc 3"/>
    <w:basedOn w:val="Normal"/>
    <w:next w:val="Normal"/>
    <w:autoRedefine/>
    <w:uiPriority w:val="39"/>
    <w:unhideWhenUsed/>
    <w:rsid w:val="00130436"/>
    <w:pPr>
      <w:spacing w:after="100"/>
      <w:ind w:left="440"/>
    </w:pPr>
  </w:style>
  <w:style w:type="character" w:customStyle="1" w:styleId="Overskrift6Tegn">
    <w:name w:val="Overskrift 6 Tegn"/>
    <w:basedOn w:val="Standardskriftforavsnitt"/>
    <w:link w:val="Overskrift6"/>
    <w:uiPriority w:val="9"/>
    <w:rsid w:val="00130436"/>
    <w:rPr>
      <w:rFonts w:asciiTheme="majorHAnsi" w:eastAsiaTheme="majorEastAsia" w:hAnsiTheme="majorHAnsi" w:cstheme="majorBidi"/>
      <w:color w:val="1F3763" w:themeColor="accent1" w:themeShade="7F"/>
    </w:rPr>
  </w:style>
  <w:style w:type="paragraph" w:styleId="INNH4">
    <w:name w:val="toc 4"/>
    <w:basedOn w:val="Normal"/>
    <w:next w:val="Normal"/>
    <w:autoRedefine/>
    <w:uiPriority w:val="39"/>
    <w:unhideWhenUsed/>
    <w:rsid w:val="00130436"/>
    <w:pPr>
      <w:spacing w:after="100"/>
      <w:ind w:left="660"/>
    </w:pPr>
  </w:style>
  <w:style w:type="paragraph" w:styleId="INNH5">
    <w:name w:val="toc 5"/>
    <w:basedOn w:val="Normal"/>
    <w:next w:val="Normal"/>
    <w:autoRedefine/>
    <w:uiPriority w:val="39"/>
    <w:unhideWhenUsed/>
    <w:rsid w:val="00130436"/>
    <w:pPr>
      <w:spacing w:after="100"/>
      <w:ind w:left="880"/>
    </w:pPr>
  </w:style>
  <w:style w:type="paragraph" w:styleId="INNH6">
    <w:name w:val="toc 6"/>
    <w:basedOn w:val="Normal"/>
    <w:next w:val="Normal"/>
    <w:autoRedefine/>
    <w:uiPriority w:val="39"/>
    <w:unhideWhenUsed/>
    <w:rsid w:val="002A649C"/>
    <w:pPr>
      <w:spacing w:after="100"/>
      <w:ind w:left="1100"/>
    </w:pPr>
  </w:style>
  <w:style w:type="paragraph" w:styleId="Listeavsnitt">
    <w:name w:val="List Paragraph"/>
    <w:basedOn w:val="Normal"/>
    <w:uiPriority w:val="34"/>
    <w:qFormat/>
    <w:rsid w:val="00685206"/>
    <w:pPr>
      <w:ind w:left="720"/>
      <w:contextualSpacing/>
    </w:pPr>
    <w:rPr>
      <w:rFonts w:ascii="Calibri" w:eastAsia="Calibri" w:hAnsi="Calibri" w:cs="Calibri"/>
      <w:lang w:eastAsia="nb-NO"/>
    </w:rPr>
  </w:style>
  <w:style w:type="character" w:styleId="Sterk">
    <w:name w:val="Strong"/>
    <w:basedOn w:val="Standardskriftforavsnitt"/>
    <w:uiPriority w:val="22"/>
    <w:qFormat/>
    <w:rsid w:val="00685206"/>
    <w:rPr>
      <w:b/>
      <w:bCs/>
    </w:rPr>
  </w:style>
  <w:style w:type="character" w:customStyle="1" w:styleId="fontstyle01">
    <w:name w:val="fontstyle01"/>
    <w:basedOn w:val="Standardskriftforavsnitt"/>
    <w:rsid w:val="00685206"/>
    <w:rPr>
      <w:rFonts w:ascii="Calibri" w:hAnsi="Calibri" w:cs="Calibri" w:hint="default"/>
      <w:b w:val="0"/>
      <w:bCs w:val="0"/>
      <w:i w:val="0"/>
      <w:iCs w:val="0"/>
      <w:color w:val="000000"/>
      <w:sz w:val="22"/>
      <w:szCs w:val="22"/>
    </w:rPr>
  </w:style>
  <w:style w:type="paragraph" w:styleId="Bildetekst">
    <w:name w:val="caption"/>
    <w:basedOn w:val="Normal"/>
    <w:next w:val="Normal"/>
    <w:uiPriority w:val="35"/>
    <w:unhideWhenUsed/>
    <w:qFormat/>
    <w:rsid w:val="00685206"/>
    <w:pPr>
      <w:spacing w:after="200" w:line="240" w:lineRule="auto"/>
    </w:pPr>
    <w:rPr>
      <w:rFonts w:ascii="Calibri" w:eastAsia="Calibri" w:hAnsi="Calibri" w:cs="Calibri"/>
      <w:i/>
      <w:iCs/>
      <w:color w:val="44546A" w:themeColor="text2"/>
      <w:sz w:val="18"/>
      <w:szCs w:val="18"/>
      <w:lang w:eastAsia="nb-NO"/>
    </w:rPr>
  </w:style>
  <w:style w:type="table" w:styleId="Tabellrutenett">
    <w:name w:val="Table Grid"/>
    <w:basedOn w:val="Vanligtabell"/>
    <w:uiPriority w:val="39"/>
    <w:rsid w:val="002053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anligtabell1">
    <w:name w:val="Plain Table 1"/>
    <w:basedOn w:val="Vanligtabell"/>
    <w:uiPriority w:val="41"/>
    <w:rsid w:val="0020531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lstomtale">
    <w:name w:val="Unresolved Mention"/>
    <w:basedOn w:val="Standardskriftforavsnitt"/>
    <w:uiPriority w:val="99"/>
    <w:semiHidden/>
    <w:unhideWhenUsed/>
    <w:rsid w:val="000403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865992">
      <w:bodyDiv w:val="1"/>
      <w:marLeft w:val="0"/>
      <w:marRight w:val="0"/>
      <w:marTop w:val="0"/>
      <w:marBottom w:val="0"/>
      <w:divBdr>
        <w:top w:val="none" w:sz="0" w:space="0" w:color="auto"/>
        <w:left w:val="none" w:sz="0" w:space="0" w:color="auto"/>
        <w:bottom w:val="none" w:sz="0" w:space="0" w:color="auto"/>
        <w:right w:val="none" w:sz="0" w:space="0" w:color="auto"/>
      </w:divBdr>
    </w:div>
    <w:div w:id="363751159">
      <w:bodyDiv w:val="1"/>
      <w:marLeft w:val="0"/>
      <w:marRight w:val="0"/>
      <w:marTop w:val="0"/>
      <w:marBottom w:val="0"/>
      <w:divBdr>
        <w:top w:val="none" w:sz="0" w:space="0" w:color="auto"/>
        <w:left w:val="none" w:sz="0" w:space="0" w:color="auto"/>
        <w:bottom w:val="none" w:sz="0" w:space="0" w:color="auto"/>
        <w:right w:val="none" w:sz="0" w:space="0" w:color="auto"/>
      </w:divBdr>
    </w:div>
    <w:div w:id="510343206">
      <w:bodyDiv w:val="1"/>
      <w:marLeft w:val="0"/>
      <w:marRight w:val="0"/>
      <w:marTop w:val="0"/>
      <w:marBottom w:val="0"/>
      <w:divBdr>
        <w:top w:val="none" w:sz="0" w:space="0" w:color="auto"/>
        <w:left w:val="none" w:sz="0" w:space="0" w:color="auto"/>
        <w:bottom w:val="none" w:sz="0" w:space="0" w:color="auto"/>
        <w:right w:val="none" w:sz="0" w:space="0" w:color="auto"/>
      </w:divBdr>
    </w:div>
    <w:div w:id="807866506">
      <w:bodyDiv w:val="1"/>
      <w:marLeft w:val="0"/>
      <w:marRight w:val="0"/>
      <w:marTop w:val="0"/>
      <w:marBottom w:val="0"/>
      <w:divBdr>
        <w:top w:val="none" w:sz="0" w:space="0" w:color="auto"/>
        <w:left w:val="none" w:sz="0" w:space="0" w:color="auto"/>
        <w:bottom w:val="none" w:sz="0" w:space="0" w:color="auto"/>
        <w:right w:val="none" w:sz="0" w:space="0" w:color="auto"/>
      </w:divBdr>
    </w:div>
    <w:div w:id="911230850">
      <w:bodyDiv w:val="1"/>
      <w:marLeft w:val="0"/>
      <w:marRight w:val="0"/>
      <w:marTop w:val="0"/>
      <w:marBottom w:val="0"/>
      <w:divBdr>
        <w:top w:val="none" w:sz="0" w:space="0" w:color="auto"/>
        <w:left w:val="none" w:sz="0" w:space="0" w:color="auto"/>
        <w:bottom w:val="none" w:sz="0" w:space="0" w:color="auto"/>
        <w:right w:val="none" w:sz="0" w:space="0" w:color="auto"/>
      </w:divBdr>
    </w:div>
    <w:div w:id="2121143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S:\FMIN%20Maler\SFIN_Rapportmal.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C80575A6E1A4C1E9F18971ECF81E18D"/>
        <w:category>
          <w:name w:val="Generelt"/>
          <w:gallery w:val="placeholder"/>
        </w:category>
        <w:types>
          <w:type w:val="bbPlcHdr"/>
        </w:types>
        <w:behaviors>
          <w:behavior w:val="content"/>
        </w:behaviors>
        <w:guid w:val="{63976BE3-EE6C-4316-8945-5236E4BEF8F8}"/>
      </w:docPartPr>
      <w:docPartBody>
        <w:p w:rsidR="00C94217" w:rsidRDefault="00C94217" w:rsidP="00C94217">
          <w:pPr>
            <w:pStyle w:val="5C80575A6E1A4C1E9F18971ECF81E18D"/>
          </w:pPr>
          <w:r>
            <w:rPr>
              <w:rFonts w:asciiTheme="majorHAnsi" w:eastAsiaTheme="majorEastAsia" w:hAnsiTheme="majorHAnsi" w:cstheme="majorBidi"/>
              <w:color w:val="4472C4" w:themeColor="accent1"/>
              <w:sz w:val="27"/>
              <w:szCs w:val="27"/>
            </w:rPr>
            <w:t>[Dokumenttittel]</w:t>
          </w:r>
        </w:p>
      </w:docPartBody>
    </w:docPart>
    <w:docPart>
      <w:docPartPr>
        <w:name w:val="A1FF83D399694A149B5C913EC6931FC4"/>
        <w:category>
          <w:name w:val="Generelt"/>
          <w:gallery w:val="placeholder"/>
        </w:category>
        <w:types>
          <w:type w:val="bbPlcHdr"/>
        </w:types>
        <w:behaviors>
          <w:behavior w:val="content"/>
        </w:behaviors>
        <w:guid w:val="{2B4ED91C-0BC6-4403-B2DE-C10BA3B0ECD2}"/>
      </w:docPartPr>
      <w:docPartBody>
        <w:p w:rsidR="00C94217" w:rsidRDefault="00C94217" w:rsidP="00C94217">
          <w:pPr>
            <w:pStyle w:val="A1FF83D399694A149B5C913EC6931FC4"/>
          </w:pPr>
          <w:r>
            <w:rPr>
              <w:rFonts w:asciiTheme="majorHAnsi" w:eastAsiaTheme="majorEastAsia" w:hAnsiTheme="majorHAnsi" w:cstheme="majorBidi"/>
              <w:color w:val="4472C4" w:themeColor="accent1"/>
              <w:sz w:val="27"/>
              <w:szCs w:val="27"/>
            </w:rPr>
            <w:t>[Dato]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SemiBold">
    <w:panose1 w:val="020B07060308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588"/>
    <w:rsid w:val="00274588"/>
    <w:rsid w:val="00B417CE"/>
    <w:rsid w:val="00C9421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BFEF9BBECD6C40BDB677789E9FA53338">
    <w:name w:val="BFEF9BBECD6C40BDB677789E9FA53338"/>
    <w:rsid w:val="00274588"/>
  </w:style>
  <w:style w:type="paragraph" w:customStyle="1" w:styleId="5C80575A6E1A4C1E9F18971ECF81E18D">
    <w:name w:val="5C80575A6E1A4C1E9F18971ECF81E18D"/>
    <w:rsid w:val="00C94217"/>
    <w:rPr>
      <w:kern w:val="2"/>
      <w14:ligatures w14:val="standardContextual"/>
    </w:rPr>
  </w:style>
  <w:style w:type="paragraph" w:customStyle="1" w:styleId="A1FF83D399694A149B5C913EC6931FC4">
    <w:name w:val="A1FF83D399694A149B5C913EC6931FC4"/>
    <w:rsid w:val="00C94217"/>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MIN rapport">
      <a:majorFont>
        <a:latin typeface="Open Sans SemiBold"/>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2023-01-02T00:00:00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DEA4D0E-B4B1-4B47-8EAB-E91B56A318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SFIN_Rapportmal</Template>
  <TotalTime>1</TotalTime>
  <Pages>7</Pages>
  <Words>967</Words>
  <Characters>5131</Characters>
  <Application>Microsoft Office Word</Application>
  <DocSecurity>0</DocSecurity>
  <Lines>42</Lines>
  <Paragraphs>12</Paragraphs>
  <ScaleCrop>false</ScaleCrop>
  <HeadingPairs>
    <vt:vector size="2" baseType="variant">
      <vt:variant>
        <vt:lpstr>Tittel</vt:lpstr>
      </vt:variant>
      <vt:variant>
        <vt:i4>1</vt:i4>
      </vt:variant>
    </vt:vector>
  </HeadingPairs>
  <TitlesOfParts>
    <vt:vector size="1" baseType="lpstr">
      <vt:lpstr>Prosjekt Otterbekkmyra</vt:lpstr>
    </vt:vector>
  </TitlesOfParts>
  <Company/>
  <LinksUpToDate>false</LinksUpToDate>
  <CharactersWithSpaces>6086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Prosjekt xx</dc:title>
  <dc:subject/>
  <dc:creator>Wien, Suzanne</dc:creator>
  <cp:keywords/>
  <dc:description/>
  <cp:lastModifiedBy>Wien, Suzanne</cp:lastModifiedBy>
  <cp:revision>2</cp:revision>
  <cp:lastPrinted>2023-01-09T10:13:00Z</cp:lastPrinted>
  <dcterms:created xsi:type="dcterms:W3CDTF">2023-10-12T09:27:00Z</dcterms:created>
  <dcterms:modified xsi:type="dcterms:W3CDTF">2023-10-12T09:27:00Z</dcterms:modified>
</cp:coreProperties>
</file>