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30" w:rsidRDefault="00AF2830" w:rsidP="00187709">
      <w:pPr>
        <w:tabs>
          <w:tab w:val="left" w:pos="5701"/>
          <w:tab w:val="left" w:pos="7737"/>
        </w:tabs>
      </w:pPr>
    </w:p>
    <w:p w:rsidR="00AF2830" w:rsidRDefault="00AF2830" w:rsidP="00187709">
      <w:pPr>
        <w:tabs>
          <w:tab w:val="left" w:pos="5701"/>
          <w:tab w:val="left" w:pos="7737"/>
        </w:tabs>
      </w:pPr>
    </w:p>
    <w:p w:rsidR="00ED3473" w:rsidRPr="00AF2830" w:rsidRDefault="009D1CEA" w:rsidP="00187709">
      <w:pPr>
        <w:tabs>
          <w:tab w:val="left" w:pos="5701"/>
          <w:tab w:val="left" w:pos="7737"/>
        </w:tabs>
        <w:rPr>
          <w:lang w:val="nn-NO"/>
        </w:rPr>
      </w:pPr>
      <w:r>
        <w:tab/>
      </w:r>
      <w:bookmarkStart w:id="0" w:name="UOFFPARAGRAF"/>
      <w:bookmarkEnd w:id="0"/>
      <w:r w:rsidR="00187709" w:rsidRPr="00AF2830">
        <w:rPr>
          <w:lang w:val="nn-NO"/>
        </w:rPr>
        <w:tab/>
      </w:r>
    </w:p>
    <w:p w:rsidR="00C113C4" w:rsidRPr="00AF2830" w:rsidRDefault="00C113C4">
      <w:pPr>
        <w:rPr>
          <w:lang w:val="nn-NO"/>
        </w:rPr>
      </w:pPr>
    </w:p>
    <w:p w:rsidR="00662A72" w:rsidRPr="00AF2830" w:rsidRDefault="00662A72">
      <w:pPr>
        <w:rPr>
          <w:lang w:val="nn-NO"/>
        </w:rPr>
      </w:pPr>
    </w:p>
    <w:p w:rsidR="00DB0063" w:rsidRPr="00AF2830" w:rsidRDefault="00DB0063">
      <w:pPr>
        <w:rPr>
          <w:lang w:val="nn-NO"/>
        </w:rPr>
      </w:pPr>
    </w:p>
    <w:p w:rsidR="00DB0063" w:rsidRPr="00590DC6" w:rsidRDefault="00E80F8E">
      <w:pPr>
        <w:rPr>
          <w:sz w:val="22"/>
          <w:szCs w:val="22"/>
        </w:rPr>
      </w:pPr>
      <w:bookmarkStart w:id="1" w:name="MOTTAKERNAVN"/>
      <w:r>
        <w:rPr>
          <w:sz w:val="22"/>
          <w:szCs w:val="22"/>
        </w:rPr>
        <w:t xml:space="preserve">Assistenter i </w:t>
      </w:r>
      <w:r w:rsidR="007B7E9E">
        <w:rPr>
          <w:sz w:val="22"/>
          <w:szCs w:val="22"/>
        </w:rPr>
        <w:t>barnehagene i Agder</w:t>
      </w:r>
      <w:bookmarkEnd w:id="1"/>
    </w:p>
    <w:p w:rsidR="00A23A91" w:rsidRPr="00590DC6" w:rsidRDefault="00A23A91">
      <w:pPr>
        <w:rPr>
          <w:sz w:val="22"/>
          <w:szCs w:val="22"/>
        </w:rPr>
      </w:pPr>
      <w:bookmarkStart w:id="2" w:name="ADRESSE"/>
      <w:bookmarkEnd w:id="2"/>
    </w:p>
    <w:p w:rsidR="00A23A91" w:rsidRPr="00590DC6" w:rsidRDefault="00A23A91">
      <w:pPr>
        <w:rPr>
          <w:sz w:val="22"/>
          <w:szCs w:val="22"/>
        </w:rPr>
      </w:pPr>
      <w:bookmarkStart w:id="3" w:name="POSTNR"/>
      <w:bookmarkEnd w:id="3"/>
      <w:r w:rsidRPr="00590DC6">
        <w:rPr>
          <w:sz w:val="22"/>
          <w:szCs w:val="22"/>
        </w:rPr>
        <w:t xml:space="preserve">  </w:t>
      </w:r>
      <w:bookmarkStart w:id="4" w:name="POSTSTED"/>
      <w:bookmarkEnd w:id="4"/>
    </w:p>
    <w:p w:rsidR="00DB0063" w:rsidRDefault="00DB0063"/>
    <w:p w:rsidR="003852F9" w:rsidRPr="00B80D41" w:rsidRDefault="003852F9"/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4252"/>
        <w:gridCol w:w="2761"/>
      </w:tblGrid>
      <w:tr w:rsidR="007F267B" w:rsidRPr="00B80D41" w:rsidTr="00196871">
        <w:tc>
          <w:tcPr>
            <w:tcW w:w="2764" w:type="dxa"/>
          </w:tcPr>
          <w:p w:rsidR="007F267B" w:rsidRPr="00B80D41" w:rsidRDefault="007F267B" w:rsidP="00B80D41">
            <w:pPr>
              <w:pStyle w:val="fm-aust-normal"/>
              <w:rPr>
                <w:sz w:val="17"/>
              </w:rPr>
            </w:pPr>
            <w:r w:rsidRPr="00B80D41">
              <w:rPr>
                <w:sz w:val="17"/>
              </w:rPr>
              <w:t>D</w:t>
            </w:r>
            <w:r w:rsidR="00B80D41" w:rsidRPr="00B80D41">
              <w:rPr>
                <w:sz w:val="17"/>
              </w:rPr>
              <w:t>eres</w:t>
            </w:r>
            <w:r w:rsidRPr="00B80D41">
              <w:rPr>
                <w:sz w:val="17"/>
              </w:rPr>
              <w:t xml:space="preserve"> ref.</w:t>
            </w:r>
          </w:p>
        </w:tc>
        <w:tc>
          <w:tcPr>
            <w:tcW w:w="4252" w:type="dxa"/>
          </w:tcPr>
          <w:p w:rsidR="007F267B" w:rsidRPr="00B80D41" w:rsidRDefault="007F267B" w:rsidP="00B80D41">
            <w:pPr>
              <w:pStyle w:val="fm-aust-normal"/>
              <w:rPr>
                <w:sz w:val="17"/>
              </w:rPr>
            </w:pPr>
            <w:r w:rsidRPr="00B80D41">
              <w:rPr>
                <w:sz w:val="17"/>
              </w:rPr>
              <w:t>Vår ref. (</w:t>
            </w:r>
            <w:r w:rsidR="00B80D41" w:rsidRPr="00B80D41">
              <w:rPr>
                <w:sz w:val="17"/>
              </w:rPr>
              <w:t>bes oppgitt ved svar</w:t>
            </w:r>
            <w:r w:rsidRPr="00B80D41">
              <w:rPr>
                <w:sz w:val="17"/>
              </w:rPr>
              <w:t>)</w:t>
            </w:r>
          </w:p>
        </w:tc>
        <w:tc>
          <w:tcPr>
            <w:tcW w:w="2761" w:type="dxa"/>
          </w:tcPr>
          <w:p w:rsidR="007F267B" w:rsidRPr="00B80D41" w:rsidRDefault="007F267B" w:rsidP="002C365F">
            <w:pPr>
              <w:pStyle w:val="fm-aust-normal"/>
              <w:rPr>
                <w:sz w:val="17"/>
              </w:rPr>
            </w:pPr>
            <w:r w:rsidRPr="00B80D41">
              <w:rPr>
                <w:sz w:val="17"/>
              </w:rPr>
              <w:t>Dato</w:t>
            </w:r>
          </w:p>
        </w:tc>
      </w:tr>
      <w:tr w:rsidR="007F267B" w:rsidRPr="00B80D41" w:rsidTr="00196871">
        <w:tc>
          <w:tcPr>
            <w:tcW w:w="2764" w:type="dxa"/>
          </w:tcPr>
          <w:p w:rsidR="007F267B" w:rsidRPr="00B80D41" w:rsidRDefault="007F267B" w:rsidP="002C365F">
            <w:pPr>
              <w:pStyle w:val="fm-aust-normal"/>
              <w:rPr>
                <w:sz w:val="17"/>
              </w:rPr>
            </w:pPr>
            <w:bookmarkStart w:id="5" w:name="REF"/>
            <w:bookmarkEnd w:id="5"/>
          </w:p>
        </w:tc>
        <w:tc>
          <w:tcPr>
            <w:tcW w:w="4252" w:type="dxa"/>
          </w:tcPr>
          <w:p w:rsidR="007F267B" w:rsidRPr="00B80D41" w:rsidRDefault="007B7E9E" w:rsidP="000F3BE3">
            <w:pPr>
              <w:pStyle w:val="fm-aust-normal"/>
              <w:rPr>
                <w:sz w:val="17"/>
              </w:rPr>
            </w:pPr>
            <w:bookmarkStart w:id="6" w:name="SAKSNR"/>
            <w:r>
              <w:rPr>
                <w:sz w:val="17"/>
              </w:rPr>
              <w:t>2017/10720</w:t>
            </w:r>
            <w:bookmarkEnd w:id="6"/>
          </w:p>
        </w:tc>
        <w:tc>
          <w:tcPr>
            <w:tcW w:w="2761" w:type="dxa"/>
          </w:tcPr>
          <w:p w:rsidR="007F267B" w:rsidRPr="00B80D41" w:rsidRDefault="007B7E9E" w:rsidP="002C365F">
            <w:pPr>
              <w:pStyle w:val="fm-aust-normal"/>
              <w:rPr>
                <w:sz w:val="17"/>
              </w:rPr>
            </w:pPr>
            <w:bookmarkStart w:id="7" w:name="BREVDATO"/>
            <w:r>
              <w:rPr>
                <w:sz w:val="17"/>
              </w:rPr>
              <w:t>13.11.2017</w:t>
            </w:r>
            <w:bookmarkEnd w:id="7"/>
          </w:p>
        </w:tc>
      </w:tr>
    </w:tbl>
    <w:p w:rsidR="007F267B" w:rsidRDefault="007F267B" w:rsidP="007F267B">
      <w:pPr>
        <w:pStyle w:val="fm-aust-normal"/>
      </w:pPr>
    </w:p>
    <w:p w:rsidR="007A230C" w:rsidRDefault="007A230C" w:rsidP="00B97892">
      <w:pPr>
        <w:pStyle w:val="fm-aust-normal"/>
        <w:jc w:val="center"/>
        <w:rPr>
          <w:b/>
          <w:sz w:val="28"/>
          <w:szCs w:val="28"/>
        </w:rPr>
      </w:pPr>
    </w:p>
    <w:p w:rsidR="009242C3" w:rsidRPr="00B97892" w:rsidRDefault="00B97892" w:rsidP="00B97892">
      <w:pPr>
        <w:pStyle w:val="fm-aust-normal"/>
        <w:jc w:val="center"/>
        <w:rPr>
          <w:b/>
          <w:sz w:val="28"/>
          <w:szCs w:val="28"/>
        </w:rPr>
      </w:pPr>
      <w:r w:rsidRPr="00B97892">
        <w:rPr>
          <w:b/>
          <w:sz w:val="28"/>
          <w:szCs w:val="28"/>
        </w:rPr>
        <w:t>Praksiskandidatordningen – veien til fagbr</w:t>
      </w:r>
      <w:r w:rsidR="00E80F8E">
        <w:rPr>
          <w:b/>
          <w:sz w:val="28"/>
          <w:szCs w:val="28"/>
        </w:rPr>
        <w:t>ev som Barne- og ungdomsarbeider</w:t>
      </w:r>
      <w:bookmarkStart w:id="8" w:name="_GoBack"/>
      <w:bookmarkEnd w:id="8"/>
    </w:p>
    <w:p w:rsidR="00B97892" w:rsidRDefault="00B97892" w:rsidP="00B97892">
      <w:pPr>
        <w:pStyle w:val="fm-aust-normal"/>
        <w:jc w:val="center"/>
      </w:pPr>
    </w:p>
    <w:p w:rsidR="00795A37" w:rsidRPr="00CC1EBC" w:rsidRDefault="00B97892" w:rsidP="00B97892">
      <w:pPr>
        <w:pStyle w:val="fm-aust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Dette er et tilbud om å ta teoridelen for å bli Barne- og ungdomsarbeider</w:t>
      </w:r>
    </w:p>
    <w:p w:rsidR="00B97892" w:rsidRDefault="00B97892" w:rsidP="00B97892">
      <w:pPr>
        <w:pStyle w:val="Default"/>
      </w:pPr>
      <w:bookmarkStart w:id="9" w:name="Overskrift"/>
      <w:bookmarkStart w:id="10" w:name="Start"/>
      <w:bookmarkEnd w:id="9"/>
      <w:bookmarkEnd w:id="10"/>
    </w:p>
    <w:p w:rsidR="007A230C" w:rsidRDefault="007A230C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Ansatte med fagbrev i Barne- og ungdomsarbeiderfaget har en verdifull kompetanse for arbeid i barnehagen. Det er derfor ønskelig at flere barne- og ungdomsarbeidere tar jobb i barnehagehage og at assistenter som mangler formell kompetanse om arbeid med barn tar fagbrevet.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Praksiskandidatordningen gir assistenter med lang erfaring mulighet til å gå opp til fagprøven. Ett av kravene for å kunne gå opp til fagprøven er at kandidaten har minimum fem års relevant praksis. Ett annet krav er at kandidatene har bestått den teoretiske prøven. </w:t>
      </w: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Det er å lose kandidaten fram til teoriprøven Fylkesmannen i Aust – og Vest-Agder vil bidra til.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Når disse to kravene er innfridd – kan en melde seg opp til selve fagprøven i Barne- og</w:t>
      </w: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ungdomsfaget.</w:t>
      </w:r>
      <w:r w:rsidR="00581628">
        <w:rPr>
          <w:sz w:val="22"/>
          <w:szCs w:val="22"/>
        </w:rPr>
        <w:t xml:space="preserve"> </w:t>
      </w:r>
      <w:r>
        <w:rPr>
          <w:sz w:val="22"/>
          <w:szCs w:val="22"/>
        </w:rPr>
        <w:t>(BUA)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Fylkesmannen dekker selve kurset, eksamensavgift og litteratur for deltakerne. Dette er et meget gunstig tilbud. Reiseutgifter og eventuelle vikarutgifter dekkes ikke av Fylkesmannen.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Pr="007A230C" w:rsidRDefault="00B97892" w:rsidP="00B97892">
      <w:pPr>
        <w:pStyle w:val="Default"/>
        <w:rPr>
          <w:sz w:val="22"/>
          <w:szCs w:val="22"/>
          <w:u w:val="single"/>
        </w:rPr>
      </w:pPr>
      <w:r w:rsidRPr="007A230C">
        <w:rPr>
          <w:b/>
          <w:bCs/>
          <w:sz w:val="22"/>
          <w:szCs w:val="22"/>
          <w:u w:val="single"/>
        </w:rPr>
        <w:t>Fylkesmannen igangsetter ny klasse i Kristiansand januar 2018</w:t>
      </w:r>
      <w:r w:rsidRPr="007A230C">
        <w:rPr>
          <w:sz w:val="22"/>
          <w:szCs w:val="22"/>
          <w:u w:val="single"/>
        </w:rPr>
        <w:t>.</w:t>
      </w: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Tilbudet er til assistenter i alle barnehagene i begge Agderfylkene.</w:t>
      </w: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Klassen vil ha plass til 20 kandidater. Vi tenker det vil bli rift om plassene! Dersom det blir stor søkermasse vil Fylkesmannen prioritere assistenter med fire eller flere </w:t>
      </w:r>
      <w:proofErr w:type="gramStart"/>
      <w:r>
        <w:rPr>
          <w:sz w:val="22"/>
          <w:szCs w:val="22"/>
        </w:rPr>
        <w:t>års ansenitet</w:t>
      </w:r>
      <w:proofErr w:type="gramEnd"/>
      <w:r>
        <w:rPr>
          <w:sz w:val="22"/>
          <w:szCs w:val="22"/>
        </w:rPr>
        <w:t>.</w:t>
      </w:r>
    </w:p>
    <w:p w:rsidR="00581628" w:rsidRDefault="00581628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Dette er femte året vi tilbyr dette kurset, og pågangen de tidligere år har vært meget stor. </w:t>
      </w:r>
    </w:p>
    <w:p w:rsidR="00B97892" w:rsidRDefault="00B97892" w:rsidP="00B978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Syv klasser med undervisning på ettermiddag har vi erfaringer fra i Vest-Agder – de</w:t>
      </w:r>
      <w:r w:rsidR="00E80F8E">
        <w:rPr>
          <w:sz w:val="23"/>
          <w:szCs w:val="23"/>
        </w:rPr>
        <w:t>n</w:t>
      </w:r>
      <w:r>
        <w:rPr>
          <w:sz w:val="23"/>
          <w:szCs w:val="23"/>
        </w:rPr>
        <w:t xml:space="preserve"> siste skal ha eksamen nå i desember 2017. </w:t>
      </w:r>
    </w:p>
    <w:p w:rsidR="00B97892" w:rsidRDefault="00B97892" w:rsidP="00B978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97892" w:rsidRDefault="00B97892" w:rsidP="00B97892">
      <w:pPr>
        <w:pStyle w:val="Default"/>
        <w:rPr>
          <w:sz w:val="16"/>
          <w:szCs w:val="16"/>
        </w:rPr>
      </w:pPr>
      <w:r>
        <w:rPr>
          <w:sz w:val="23"/>
          <w:szCs w:val="23"/>
        </w:rPr>
        <w:t>Vi har fått mange svært gode tilbakemeldinger på dette kurset, og er glade for å kunne tilby det på nytt!</w:t>
      </w:r>
    </w:p>
    <w:p w:rsidR="00B97892" w:rsidRDefault="00B97892" w:rsidP="00B97892">
      <w:pPr>
        <w:pStyle w:val="Default"/>
        <w:rPr>
          <w:sz w:val="16"/>
          <w:szCs w:val="16"/>
        </w:rPr>
      </w:pPr>
    </w:p>
    <w:p w:rsidR="00B97892" w:rsidRDefault="00B97892" w:rsidP="00B97892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Tilbudet gis under forutsetning om at alle formaliteter fra Fylkesmannens side er på plass når kurset starter. En forutsetning er også at det blir nok søkere. 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MenKo</w:t>
      </w:r>
      <w:proofErr w:type="spellEnd"/>
      <w:r>
        <w:rPr>
          <w:sz w:val="22"/>
          <w:szCs w:val="22"/>
        </w:rPr>
        <w:t xml:space="preserve"> har tidligere hatt det faglige ansvaret. Det er ikke fastsatt hvem som skal ha ansvar i 2018, derfor følger det ikke med et forslag til kursplan i dette brevet. </w:t>
      </w:r>
    </w:p>
    <w:p w:rsidR="00E80F8E" w:rsidRDefault="00E80F8E" w:rsidP="00B97892">
      <w:pPr>
        <w:pStyle w:val="Default"/>
        <w:rPr>
          <w:sz w:val="22"/>
          <w:szCs w:val="22"/>
        </w:rPr>
      </w:pPr>
    </w:p>
    <w:p w:rsidR="00581628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Undervisning vil foregå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38 kurskvelder på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3 ½ timer – med planlagt start uke 2 i januar 2018. Det vil være en kurskveld i uken. Det planlegges at kurskvelden blir enten tirsdag eller onsdag. Dette med forbehold. Det vil bli lagt inn flere perioder med ferie. Det vil være dyktige lærere som er vant til å arbeide med voksne og tilpasser innholdet i undervisningen i forhold til dette. Skrivetrening får en gjennom oppgaveløsing underveis. </w:t>
      </w:r>
    </w:p>
    <w:p w:rsidR="00581628" w:rsidRPr="00581628" w:rsidRDefault="00581628" w:rsidP="00B97892">
      <w:pPr>
        <w:pStyle w:val="Default"/>
        <w:rPr>
          <w:sz w:val="22"/>
          <w:szCs w:val="22"/>
          <w:u w:val="single"/>
        </w:rPr>
      </w:pPr>
    </w:p>
    <w:p w:rsidR="00B97892" w:rsidRPr="007A230C" w:rsidRDefault="00B97892" w:rsidP="00B97892">
      <w:pPr>
        <w:pStyle w:val="Default"/>
        <w:rPr>
          <w:b/>
          <w:sz w:val="22"/>
          <w:szCs w:val="22"/>
          <w:u w:val="single"/>
        </w:rPr>
      </w:pPr>
      <w:r w:rsidRPr="007A230C">
        <w:rPr>
          <w:b/>
          <w:sz w:val="22"/>
          <w:szCs w:val="22"/>
          <w:u w:val="single"/>
        </w:rPr>
        <w:t xml:space="preserve">Dette er et tilbud som </w:t>
      </w:r>
      <w:r w:rsidR="00E80F8E" w:rsidRPr="007A230C">
        <w:rPr>
          <w:b/>
          <w:sz w:val="22"/>
          <w:szCs w:val="22"/>
          <w:u w:val="single"/>
        </w:rPr>
        <w:t>er skreddersydd for assistenter i barnehagen!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Pr="00B97892" w:rsidRDefault="00B97892" w:rsidP="00B97892">
      <w:pPr>
        <w:pStyle w:val="Default"/>
        <w:rPr>
          <w:b/>
          <w:sz w:val="22"/>
          <w:szCs w:val="22"/>
          <w:u w:val="single"/>
        </w:rPr>
      </w:pPr>
      <w:r w:rsidRPr="00B97892">
        <w:rPr>
          <w:b/>
          <w:sz w:val="22"/>
          <w:szCs w:val="22"/>
          <w:u w:val="single"/>
        </w:rPr>
        <w:t xml:space="preserve">Veilederrollen: </w:t>
      </w: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Fylkesmannen i Vest-Agder ønsker å etablere ett nettverk for pedagogene til assistentene som deltar på dette tilbudet. Dette vil mest sannsynlig bli organisert ved et par nettverkssamlinger og /eller besøk i barnehagen. Vi tror det vil bidra til at pedagogene utøver sin veilederrolle på en best mulig måte. Tema som vi tar opp på nettverkssamlinger kan være; hvordan motivere til økt læring? hvordan følge opp og veilede og støtte deltakerne gjennom perioden? hvordan bidra til andres og egen kompetanseheving? </w:t>
      </w:r>
    </w:p>
    <w:p w:rsidR="00B97892" w:rsidRDefault="00B97892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Pedagogene i norske barnehager har i utgangspunktet et veilederansvar overfor ansatte i barnehagen. Vi ønsker å styrke denne rollen. </w:t>
      </w:r>
    </w:p>
    <w:p w:rsidR="00581628" w:rsidRDefault="00581628" w:rsidP="00B97892">
      <w:pPr>
        <w:pStyle w:val="Default"/>
        <w:rPr>
          <w:sz w:val="22"/>
          <w:szCs w:val="22"/>
        </w:rPr>
      </w:pPr>
    </w:p>
    <w:p w:rsidR="00581628" w:rsidRPr="00581628" w:rsidRDefault="00581628" w:rsidP="00B97892">
      <w:pPr>
        <w:pStyle w:val="Default"/>
        <w:rPr>
          <w:b/>
          <w:bCs/>
          <w:sz w:val="22"/>
          <w:szCs w:val="22"/>
          <w:u w:val="single"/>
        </w:rPr>
      </w:pPr>
      <w:r w:rsidRPr="00581628">
        <w:rPr>
          <w:sz w:val="22"/>
          <w:szCs w:val="22"/>
          <w:u w:val="single"/>
        </w:rPr>
        <w:t>Det vil være en betingelse for å kunne delta at du har informert og etablert kontakt med en pedagog. Det er nærliggende at det er pedagogen på den avdelingen du arbeider mest.</w:t>
      </w:r>
    </w:p>
    <w:p w:rsidR="00581628" w:rsidRDefault="00581628" w:rsidP="00B97892">
      <w:pPr>
        <w:pStyle w:val="Default"/>
        <w:rPr>
          <w:b/>
          <w:bCs/>
          <w:sz w:val="22"/>
          <w:szCs w:val="22"/>
        </w:rPr>
      </w:pPr>
    </w:p>
    <w:p w:rsidR="00E80F8E" w:rsidRDefault="00E80F8E" w:rsidP="00B97892">
      <w:pPr>
        <w:pStyle w:val="Default"/>
        <w:rPr>
          <w:b/>
          <w:bCs/>
          <w:sz w:val="22"/>
          <w:szCs w:val="22"/>
        </w:rPr>
      </w:pPr>
    </w:p>
    <w:p w:rsidR="00B97892" w:rsidRPr="00E80F8E" w:rsidRDefault="00B97892" w:rsidP="00B97892">
      <w:pPr>
        <w:pStyle w:val="Default"/>
        <w:rPr>
          <w:sz w:val="22"/>
          <w:szCs w:val="22"/>
          <w:u w:val="single"/>
        </w:rPr>
      </w:pPr>
      <w:r w:rsidRPr="00E80F8E">
        <w:rPr>
          <w:b/>
          <w:bCs/>
          <w:sz w:val="22"/>
          <w:szCs w:val="22"/>
          <w:u w:val="single"/>
        </w:rPr>
        <w:t>Påmeldingsfrist er 1</w:t>
      </w:r>
      <w:r w:rsidR="00E80F8E">
        <w:rPr>
          <w:b/>
          <w:bCs/>
          <w:sz w:val="22"/>
          <w:szCs w:val="22"/>
          <w:u w:val="single"/>
        </w:rPr>
        <w:t>5</w:t>
      </w:r>
      <w:r w:rsidRPr="00E80F8E">
        <w:rPr>
          <w:b/>
          <w:bCs/>
          <w:sz w:val="22"/>
          <w:szCs w:val="22"/>
          <w:u w:val="single"/>
        </w:rPr>
        <w:t xml:space="preserve">. desember 2017. </w:t>
      </w:r>
    </w:p>
    <w:p w:rsidR="00581628" w:rsidRDefault="00581628" w:rsidP="00B97892">
      <w:pPr>
        <w:pStyle w:val="Default"/>
        <w:rPr>
          <w:sz w:val="22"/>
          <w:szCs w:val="22"/>
        </w:rPr>
      </w:pPr>
    </w:p>
    <w:p w:rsidR="00E80F8E" w:rsidRDefault="00E80F8E" w:rsidP="00B97892">
      <w:pPr>
        <w:pStyle w:val="Default"/>
        <w:rPr>
          <w:sz w:val="22"/>
          <w:szCs w:val="22"/>
        </w:rPr>
      </w:pPr>
    </w:p>
    <w:p w:rsidR="00E80F8E" w:rsidRDefault="00E80F8E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Etter at påmeldingsfrist er utløpet vil den enkelte søker få beskjed om han/hun er blitt tildelt plass, hvor selve undervisningslokalet er, samt dag og klokkeslett. </w:t>
      </w:r>
    </w:p>
    <w:p w:rsidR="00E80F8E" w:rsidRDefault="00E80F8E" w:rsidP="00B97892">
      <w:pPr>
        <w:pStyle w:val="Default"/>
        <w:rPr>
          <w:sz w:val="22"/>
          <w:szCs w:val="22"/>
        </w:rPr>
      </w:pPr>
    </w:p>
    <w:p w:rsidR="00B97892" w:rsidRDefault="00B97892" w:rsidP="00B978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Dersom det er behov for ytterligere informasjon kan du henvende deg til Bodil Fjelde, </w:t>
      </w:r>
    </w:p>
    <w:p w:rsidR="00B97892" w:rsidRDefault="00B97892" w:rsidP="00B9789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Tlf</w:t>
      </w:r>
      <w:proofErr w:type="spellEnd"/>
      <w:r>
        <w:rPr>
          <w:sz w:val="22"/>
          <w:szCs w:val="22"/>
        </w:rPr>
        <w:t xml:space="preserve">; 38 17 62 72/99 25 28 26. </w:t>
      </w:r>
      <w:r w:rsidR="00E80F8E">
        <w:rPr>
          <w:sz w:val="22"/>
          <w:szCs w:val="22"/>
        </w:rPr>
        <w:tab/>
      </w:r>
      <w:r>
        <w:rPr>
          <w:sz w:val="22"/>
          <w:szCs w:val="22"/>
        </w:rPr>
        <w:t>fm</w:t>
      </w:r>
      <w:r w:rsidR="00E80F8E">
        <w:rPr>
          <w:sz w:val="22"/>
          <w:szCs w:val="22"/>
        </w:rPr>
        <w:t>av</w:t>
      </w:r>
      <w:r>
        <w:rPr>
          <w:sz w:val="22"/>
          <w:szCs w:val="22"/>
        </w:rPr>
        <w:t xml:space="preserve">bfj@fylkesmannen.no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96"/>
        <w:gridCol w:w="3896"/>
      </w:tblGrid>
      <w:tr w:rsidR="00B97892">
        <w:trPr>
          <w:trHeight w:val="150"/>
        </w:trPr>
        <w:tc>
          <w:tcPr>
            <w:tcW w:w="3896" w:type="dxa"/>
          </w:tcPr>
          <w:p w:rsidR="00B97892" w:rsidRDefault="00B978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6" w:type="dxa"/>
          </w:tcPr>
          <w:p w:rsidR="00B97892" w:rsidRDefault="00B97892">
            <w:pPr>
              <w:pStyle w:val="Default"/>
              <w:rPr>
                <w:sz w:val="22"/>
                <w:szCs w:val="22"/>
              </w:rPr>
            </w:pPr>
          </w:p>
        </w:tc>
      </w:tr>
      <w:tr w:rsidR="00B97892">
        <w:trPr>
          <w:trHeight w:val="150"/>
        </w:trPr>
        <w:tc>
          <w:tcPr>
            <w:tcW w:w="3896" w:type="dxa"/>
          </w:tcPr>
          <w:p w:rsidR="00B97892" w:rsidRDefault="00B978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6" w:type="dxa"/>
          </w:tcPr>
          <w:p w:rsidR="00B97892" w:rsidRDefault="00B9789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80F8E" w:rsidRPr="00B80D41" w:rsidRDefault="00E80F8E" w:rsidP="003B0024">
      <w:pPr>
        <w:pStyle w:val="brevinnhald"/>
        <w:contextualSpacing/>
      </w:pPr>
    </w:p>
    <w:p w:rsidR="007F267B" w:rsidRPr="00B80D41" w:rsidRDefault="007F267B" w:rsidP="007F267B">
      <w:pPr>
        <w:pStyle w:val="helsing"/>
      </w:pPr>
      <w:r w:rsidRPr="00B80D41">
        <w:t>Med h</w:t>
      </w:r>
      <w:r w:rsidR="00B80D41" w:rsidRPr="00B80D41">
        <w:t>ilsen</w:t>
      </w:r>
    </w:p>
    <w:p w:rsidR="007F267B" w:rsidRPr="00B80D41" w:rsidRDefault="007F267B" w:rsidP="007F267B">
      <w:pPr>
        <w:pStyle w:val="helsing"/>
      </w:pPr>
    </w:p>
    <w:p w:rsidR="007F267B" w:rsidRDefault="007F267B" w:rsidP="007F267B">
      <w:pPr>
        <w:pStyle w:val="helsing"/>
      </w:pPr>
    </w:p>
    <w:p w:rsidR="008C66B1" w:rsidRDefault="008C66B1" w:rsidP="007F267B">
      <w:pPr>
        <w:pStyle w:val="helsing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2790"/>
      </w:tblGrid>
      <w:tr w:rsidR="008C66B1" w:rsidRPr="003852F9" w:rsidTr="00196871">
        <w:tc>
          <w:tcPr>
            <w:tcW w:w="5740" w:type="dxa"/>
          </w:tcPr>
          <w:p w:rsidR="008C66B1" w:rsidRPr="003852F9" w:rsidRDefault="00253809" w:rsidP="0077091E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Tore K. Haus</w:t>
            </w:r>
            <w:r w:rsidR="00196871">
              <w:rPr>
                <w:sz w:val="22"/>
                <w:szCs w:val="22"/>
              </w:rPr>
              <w:t xml:space="preserve"> </w:t>
            </w:r>
            <w:r w:rsidR="008C66B1" w:rsidRPr="003852F9">
              <w:rPr>
                <w:sz w:val="22"/>
                <w:szCs w:val="22"/>
              </w:rPr>
              <w:t>(</w:t>
            </w:r>
            <w:proofErr w:type="spellStart"/>
            <w:r w:rsidR="008C66B1" w:rsidRPr="003852F9">
              <w:rPr>
                <w:sz w:val="22"/>
                <w:szCs w:val="22"/>
              </w:rPr>
              <w:t>e.f</w:t>
            </w:r>
            <w:proofErr w:type="spellEnd"/>
            <w:r w:rsidR="008C66B1" w:rsidRPr="003852F9">
              <w:rPr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:rsidR="008C66B1" w:rsidRPr="003852F9" w:rsidRDefault="007B7E9E" w:rsidP="00B96390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bookmarkStart w:id="11" w:name="SAKSBEHANDLERNAVN"/>
            <w:r>
              <w:rPr>
                <w:sz w:val="22"/>
                <w:szCs w:val="22"/>
              </w:rPr>
              <w:t>Bodil Ottersen Fjelde</w:t>
            </w:r>
            <w:bookmarkEnd w:id="11"/>
            <w:r w:rsidR="008C66B1" w:rsidRPr="003852F9">
              <w:rPr>
                <w:sz w:val="22"/>
                <w:szCs w:val="22"/>
              </w:rPr>
              <w:t xml:space="preserve"> </w:t>
            </w:r>
          </w:p>
        </w:tc>
      </w:tr>
      <w:tr w:rsidR="008C66B1" w:rsidRPr="003852F9" w:rsidTr="00196871">
        <w:tc>
          <w:tcPr>
            <w:tcW w:w="5740" w:type="dxa"/>
          </w:tcPr>
          <w:p w:rsidR="008C66B1" w:rsidRPr="003852F9" w:rsidRDefault="00253809" w:rsidP="0077091E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utdanningsdirektør</w:t>
            </w:r>
          </w:p>
        </w:tc>
        <w:tc>
          <w:tcPr>
            <w:tcW w:w="2790" w:type="dxa"/>
          </w:tcPr>
          <w:p w:rsidR="008C66B1" w:rsidRPr="003852F9" w:rsidRDefault="007B7E9E" w:rsidP="00B96390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bookmarkStart w:id="12" w:name="SAKSBEHANDLERSTILLING"/>
            <w:r>
              <w:rPr>
                <w:sz w:val="22"/>
                <w:szCs w:val="22"/>
              </w:rPr>
              <w:t>seniorrådgiver</w:t>
            </w:r>
            <w:bookmarkEnd w:id="12"/>
          </w:p>
        </w:tc>
      </w:tr>
    </w:tbl>
    <w:p w:rsidR="000D1D9C" w:rsidRDefault="000D1D9C" w:rsidP="007F267B">
      <w:pPr>
        <w:pStyle w:val="helsing"/>
      </w:pPr>
    </w:p>
    <w:p w:rsidR="000D1D9C" w:rsidRPr="00B80D41" w:rsidRDefault="000D1D9C" w:rsidP="007F267B">
      <w:pPr>
        <w:pStyle w:val="helsing"/>
      </w:pPr>
    </w:p>
    <w:p w:rsidR="008C66B1" w:rsidRPr="003852F9" w:rsidRDefault="007F267B" w:rsidP="007F267B">
      <w:pPr>
        <w:pStyle w:val="helsing"/>
        <w:rPr>
          <w:sz w:val="17"/>
          <w:szCs w:val="17"/>
        </w:rPr>
      </w:pPr>
      <w:r w:rsidRPr="003852F9">
        <w:rPr>
          <w:sz w:val="17"/>
          <w:szCs w:val="17"/>
        </w:rPr>
        <w:t xml:space="preserve">Brevet er elektronisk godkjent og </w:t>
      </w:r>
      <w:r w:rsidR="006F0E55" w:rsidRPr="003852F9">
        <w:rPr>
          <w:sz w:val="17"/>
          <w:szCs w:val="17"/>
        </w:rPr>
        <w:t>har derfor ingen signatur</w:t>
      </w:r>
      <w:r w:rsidR="00187709" w:rsidRPr="003852F9">
        <w:rPr>
          <w:sz w:val="17"/>
          <w:szCs w:val="17"/>
        </w:rPr>
        <w:t>.</w:t>
      </w:r>
    </w:p>
    <w:p w:rsidR="00590DC6" w:rsidRPr="00E80F8E" w:rsidRDefault="003852F9" w:rsidP="00E80F8E">
      <w:pPr>
        <w:pStyle w:val="helsing"/>
        <w:rPr>
          <w:sz w:val="17"/>
          <w:szCs w:val="17"/>
        </w:rPr>
      </w:pPr>
      <w:r>
        <w:rPr>
          <w:sz w:val="17"/>
          <w:szCs w:val="17"/>
        </w:rPr>
        <w:t>Saksbehandler</w:t>
      </w:r>
      <w:r w:rsidR="008C66B1" w:rsidRPr="003852F9">
        <w:rPr>
          <w:sz w:val="17"/>
          <w:szCs w:val="17"/>
        </w:rPr>
        <w:t>:</w:t>
      </w:r>
      <w:r w:rsidR="00EE1857">
        <w:rPr>
          <w:sz w:val="17"/>
          <w:szCs w:val="17"/>
        </w:rPr>
        <w:t xml:space="preserve"> </w:t>
      </w:r>
      <w:bookmarkStart w:id="13" w:name="SAKSBEHANDLERNAVN1"/>
      <w:r w:rsidR="007B7E9E">
        <w:rPr>
          <w:sz w:val="17"/>
          <w:szCs w:val="17"/>
        </w:rPr>
        <w:t>Bodil Ottersen Fjelde</w:t>
      </w:r>
      <w:bookmarkEnd w:id="13"/>
      <w:r>
        <w:rPr>
          <w:sz w:val="17"/>
          <w:szCs w:val="17"/>
        </w:rPr>
        <w:t>,</w:t>
      </w:r>
      <w:r w:rsidR="00DB0063" w:rsidRPr="003852F9">
        <w:rPr>
          <w:sz w:val="17"/>
          <w:szCs w:val="17"/>
        </w:rPr>
        <w:t xml:space="preserve"> </w:t>
      </w:r>
      <w:proofErr w:type="spellStart"/>
      <w:r w:rsidR="00DB0063" w:rsidRPr="003852F9">
        <w:rPr>
          <w:sz w:val="17"/>
          <w:szCs w:val="17"/>
        </w:rPr>
        <w:t>tlf</w:t>
      </w:r>
      <w:proofErr w:type="spellEnd"/>
      <w:r w:rsidR="00DB0063" w:rsidRPr="003852F9">
        <w:rPr>
          <w:sz w:val="17"/>
          <w:szCs w:val="17"/>
        </w:rPr>
        <w:t xml:space="preserve">: </w:t>
      </w:r>
      <w:bookmarkStart w:id="14" w:name="SAKSBEHTLF"/>
      <w:r w:rsidR="007B7E9E">
        <w:rPr>
          <w:sz w:val="17"/>
          <w:szCs w:val="17"/>
        </w:rPr>
        <w:t>38 17 62 7</w:t>
      </w:r>
      <w:bookmarkStart w:id="15" w:name="KopiTilTabell"/>
      <w:bookmarkStart w:id="16" w:name="Vedlegg"/>
      <w:bookmarkEnd w:id="14"/>
      <w:bookmarkEnd w:id="15"/>
      <w:bookmarkEnd w:id="16"/>
      <w:r w:rsidR="00E80F8E">
        <w:rPr>
          <w:sz w:val="17"/>
          <w:szCs w:val="17"/>
        </w:rPr>
        <w:t>2</w:t>
      </w:r>
    </w:p>
    <w:sectPr w:rsidR="00590DC6" w:rsidRPr="00E80F8E" w:rsidSect="00F43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61" w:right="1276" w:bottom="1418" w:left="1418" w:header="3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F2" w:rsidRDefault="00F756F2" w:rsidP="00AE178F">
      <w:r>
        <w:separator/>
      </w:r>
    </w:p>
  </w:endnote>
  <w:endnote w:type="continuationSeparator" w:id="0">
    <w:p w:rsidR="00F756F2" w:rsidRDefault="00F756F2" w:rsidP="00AE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gnaColumn-Book">
    <w:altName w:val="AIG Futura Medium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0B" w:rsidRPr="000F15B0" w:rsidRDefault="0029670B" w:rsidP="0029670B">
    <w:pPr>
      <w:pStyle w:val="SidetallPartall"/>
      <w:ind w:left="-1134"/>
    </w:pPr>
    <w:r w:rsidRPr="000F15B0">
      <w:t xml:space="preserve">Side: </w:t>
    </w:r>
    <w:r w:rsidRPr="000F15B0">
      <w:rPr>
        <w:rStyle w:val="Sidetall"/>
        <w:i/>
        <w:sz w:val="16"/>
      </w:rPr>
      <w:fldChar w:fldCharType="begin"/>
    </w:r>
    <w:r w:rsidRPr="000F15B0">
      <w:rPr>
        <w:rStyle w:val="Sidetall"/>
        <w:i/>
        <w:sz w:val="16"/>
      </w:rPr>
      <w:instrText xml:space="preserve"> PAGE </w:instrText>
    </w:r>
    <w:r w:rsidRPr="000F15B0">
      <w:rPr>
        <w:rStyle w:val="Sidetall"/>
        <w:i/>
        <w:sz w:val="16"/>
      </w:rPr>
      <w:fldChar w:fldCharType="separate"/>
    </w:r>
    <w:r w:rsidR="0088113E">
      <w:rPr>
        <w:rStyle w:val="Sidetall"/>
        <w:i/>
        <w:noProof/>
        <w:sz w:val="16"/>
      </w:rPr>
      <w:t>2</w:t>
    </w:r>
    <w:r w:rsidRPr="000F15B0">
      <w:rPr>
        <w:rStyle w:val="Sidetall"/>
        <w:i/>
        <w:sz w:val="16"/>
      </w:rPr>
      <w:fldChar w:fldCharType="end"/>
    </w:r>
    <w:r>
      <w:rPr>
        <w:rStyle w:val="Sidetall"/>
        <w:i/>
        <w:sz w:val="16"/>
      </w:rPr>
      <w:t xml:space="preserve"> - </w:t>
    </w:r>
    <w:r w:rsidRPr="000F15B0">
      <w:t>Fylkesmannen i Aust-Agder, k</w:t>
    </w:r>
    <w:r>
      <w:t>ommunebilde 2013 Arendal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bl"/>
      <w:tblW w:w="0" w:type="auto"/>
      <w:tblLook w:val="04A0" w:firstRow="1" w:lastRow="0" w:firstColumn="1" w:lastColumn="0" w:noHBand="0" w:noVBand="1"/>
    </w:tblPr>
    <w:tblGrid>
      <w:gridCol w:w="2300"/>
      <w:gridCol w:w="2302"/>
      <w:gridCol w:w="4604"/>
    </w:tblGrid>
    <w:tr w:rsidR="001E0377" w:rsidTr="001E03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336" w:type="dxa"/>
          <w:shd w:val="clear" w:color="auto" w:fill="auto"/>
        </w:tcPr>
        <w:p w:rsidR="001E0377" w:rsidRDefault="00590DC6" w:rsidP="001E0377">
          <w:pPr>
            <w:pStyle w:val="BunntekstSiste"/>
            <w:jc w:val="left"/>
          </w:pPr>
          <w:r>
            <w:rPr>
              <w:lang w:val="nb-NO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1E12C0FB" wp14:editId="50821049">
                    <wp:simplePos x="0" y="0"/>
                    <wp:positionH relativeFrom="page">
                      <wp:posOffset>-271145</wp:posOffset>
                    </wp:positionH>
                    <wp:positionV relativeFrom="paragraph">
                      <wp:posOffset>-386715</wp:posOffset>
                    </wp:positionV>
                    <wp:extent cx="6630670" cy="114935"/>
                    <wp:effectExtent l="0" t="0" r="0" b="0"/>
                    <wp:wrapNone/>
                    <wp:docPr id="2" name="Rektange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30670" cy="114935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BFEEF7" id="Rektangel 2" o:spid="_x0000_s1026" style="position:absolute;margin-left:-21.35pt;margin-top:-30.45pt;width:522.1pt;height:9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" fillcolor="#66b5bb [3206]" stroked="f">
                    <w10:wrap anchorx="page"/>
                  </v:rect>
                </w:pict>
              </mc:Fallback>
            </mc:AlternateContent>
          </w:r>
        </w:p>
      </w:tc>
      <w:tc>
        <w:tcPr>
          <w:tcW w:w="2337" w:type="dxa"/>
          <w:shd w:val="clear" w:color="auto" w:fill="auto"/>
        </w:tcPr>
        <w:p w:rsidR="001E0377" w:rsidRDefault="001E0377" w:rsidP="001E0377">
          <w:pPr>
            <w:pStyle w:val="BunntekstSiste"/>
            <w:jc w:val="left"/>
          </w:pPr>
        </w:p>
      </w:tc>
      <w:tc>
        <w:tcPr>
          <w:tcW w:w="4673" w:type="dxa"/>
          <w:shd w:val="clear" w:color="auto" w:fill="auto"/>
        </w:tcPr>
        <w:p w:rsidR="001E0377" w:rsidRDefault="007D1463" w:rsidP="001E0377">
          <w:pPr>
            <w:pStyle w:val="BunntekstSiste"/>
            <w:jc w:val="right"/>
          </w:pPr>
          <w:r>
            <w:rPr>
              <w:lang w:val="nb-NO"/>
            </w:rPr>
            <w:t xml:space="preserve">Side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B74FDE" w:rsidRPr="00B74FDE">
            <w:rPr>
              <w:b/>
              <w:lang w:val="nb-NO"/>
            </w:rPr>
            <w:t>2</w:t>
          </w:r>
          <w:r>
            <w:rPr>
              <w:b/>
            </w:rPr>
            <w:fldChar w:fldCharType="end"/>
          </w:r>
          <w:r>
            <w:rPr>
              <w:lang w:val="nb-NO"/>
            </w:rPr>
            <w:t xml:space="preserve"> av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B74FDE" w:rsidRPr="00B74FDE">
            <w:rPr>
              <w:b/>
              <w:lang w:val="nb-NO"/>
            </w:rPr>
            <w:t>2</w:t>
          </w:r>
          <w:r>
            <w:rPr>
              <w:b/>
            </w:rPr>
            <w:fldChar w:fldCharType="end"/>
          </w:r>
        </w:p>
      </w:tc>
    </w:tr>
  </w:tbl>
  <w:p w:rsidR="0029670B" w:rsidRDefault="0029670B" w:rsidP="001E0377">
    <w:pPr>
      <w:pStyle w:val="BunntekstSiste"/>
      <w:jc w:val="left"/>
    </w:pPr>
  </w:p>
  <w:p w:rsidR="00901AB8" w:rsidRPr="00901AB8" w:rsidRDefault="00901AB8" w:rsidP="00901AB8">
    <w:pPr>
      <w:pStyle w:val="BunntekstS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0998" w:type="dxa"/>
      <w:tblInd w:w="-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286"/>
      <w:gridCol w:w="900"/>
    </w:tblGrid>
    <w:tr w:rsidR="00CB0DD2" w:rsidRPr="00795A37" w:rsidTr="000722D2">
      <w:tc>
        <w:tcPr>
          <w:tcW w:w="5812" w:type="dxa"/>
        </w:tcPr>
        <w:p w:rsidR="00CB0DD2" w:rsidRDefault="00CB0DD2" w:rsidP="001B3319">
          <w:pPr>
            <w:pStyle w:val="BunntekstSiste"/>
            <w:jc w:val="left"/>
            <w:rPr>
              <w:lang w:val="nn-NO"/>
            </w:rPr>
          </w:pPr>
          <w:r>
            <w:rPr>
              <w:lang w:val="nb-NO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9AA6172" wp14:editId="786943B4">
                    <wp:simplePos x="0" y="0"/>
                    <wp:positionH relativeFrom="page">
                      <wp:posOffset>-100965</wp:posOffset>
                    </wp:positionH>
                    <wp:positionV relativeFrom="paragraph">
                      <wp:posOffset>-149860</wp:posOffset>
                    </wp:positionV>
                    <wp:extent cx="6630670" cy="114935"/>
                    <wp:effectExtent l="0" t="0" r="0" b="0"/>
                    <wp:wrapNone/>
                    <wp:docPr id="3" name="Rektangel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30670" cy="114935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AAB33F4" id="Rektangel 3" o:spid="_x0000_s1026" style="position:absolute;margin-left:-7.95pt;margin-top:-11.8pt;width:522.1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" fillcolor="#66b5bb [3206]" stroked="f">
                    <w10:wrap anchorx="page"/>
                  </v:rect>
                </w:pict>
              </mc:Fallback>
            </mc:AlternateContent>
          </w:r>
          <w:r>
            <w:rPr>
              <w:lang w:val="nn-NO"/>
            </w:rPr>
            <w:t>Postadresse: Postboks 788 Stoa, 4809 ARENDAL</w:t>
          </w:r>
          <w:r w:rsidR="00F43AD0">
            <w:rPr>
              <w:lang w:val="nn-NO"/>
            </w:rPr>
            <w:t xml:space="preserve">, </w:t>
          </w:r>
          <w:r w:rsidR="001B3319">
            <w:rPr>
              <w:lang w:val="nn-NO"/>
            </w:rPr>
            <w:t>Telefon: 37 01 75 00</w:t>
          </w:r>
        </w:p>
      </w:tc>
      <w:tc>
        <w:tcPr>
          <w:tcW w:w="5186" w:type="dxa"/>
          <w:gridSpan w:val="2"/>
        </w:tcPr>
        <w:p w:rsidR="00CB0DD2" w:rsidRDefault="00596B4D" w:rsidP="002F5758">
          <w:pPr>
            <w:pStyle w:val="BunntekstSiste"/>
            <w:jc w:val="left"/>
            <w:rPr>
              <w:lang w:val="nn-NO"/>
            </w:rPr>
          </w:pPr>
          <w:r>
            <w:rPr>
              <w:lang w:val="nn-NO"/>
            </w:rPr>
            <w:t>E-post: fmavpost</w:t>
          </w:r>
          <w:r w:rsidR="00CB0DD2">
            <w:rPr>
              <w:lang w:val="nn-NO"/>
            </w:rPr>
            <w:t>@fylkesmannen.no</w:t>
          </w:r>
        </w:p>
      </w:tc>
    </w:tr>
    <w:tr w:rsidR="00CB0DD2" w:rsidRPr="007D1463" w:rsidTr="000722D2">
      <w:tc>
        <w:tcPr>
          <w:tcW w:w="5812" w:type="dxa"/>
        </w:tcPr>
        <w:p w:rsidR="00CB0DD2" w:rsidRDefault="00F43AD0" w:rsidP="000722D2">
          <w:pPr>
            <w:pStyle w:val="BunntekstSiste"/>
            <w:jc w:val="left"/>
            <w:rPr>
              <w:lang w:val="nn-NO"/>
            </w:rPr>
          </w:pPr>
          <w:r>
            <w:rPr>
              <w:lang w:val="nn-NO"/>
            </w:rPr>
            <w:t>Besøksadresse A</w:t>
          </w:r>
          <w:r w:rsidR="00971F2D">
            <w:rPr>
              <w:lang w:val="nn-NO"/>
            </w:rPr>
            <w:t>rendal: Ragnvald Blakstadsv. 1,</w:t>
          </w:r>
          <w:r>
            <w:rPr>
              <w:lang w:val="nn-NO"/>
            </w:rPr>
            <w:t xml:space="preserve"> 4838 Arendal </w:t>
          </w:r>
        </w:p>
      </w:tc>
      <w:tc>
        <w:tcPr>
          <w:tcW w:w="5186" w:type="dxa"/>
          <w:gridSpan w:val="2"/>
        </w:tcPr>
        <w:p w:rsidR="00F43AD0" w:rsidRDefault="00CB4878" w:rsidP="000722D2">
          <w:pPr>
            <w:pStyle w:val="BunntekstSiste"/>
            <w:jc w:val="left"/>
            <w:rPr>
              <w:lang w:val="nn-NO"/>
            </w:rPr>
          </w:pPr>
          <w:r>
            <w:rPr>
              <w:lang w:val="nn-NO"/>
            </w:rPr>
            <w:t xml:space="preserve">Nettside: </w:t>
          </w:r>
          <w:hyperlink r:id="rId1" w:history="1">
            <w:r w:rsidR="00F43AD0" w:rsidRPr="00152AB4">
              <w:rPr>
                <w:rStyle w:val="Hyperkobling"/>
                <w:lang w:val="nn-NO"/>
              </w:rPr>
              <w:t>www.fylkesmannen.no</w:t>
            </w:r>
          </w:hyperlink>
          <w:r w:rsidR="00F43AD0">
            <w:rPr>
              <w:lang w:val="nn-NO"/>
            </w:rPr>
            <w:t xml:space="preserve"> </w:t>
          </w:r>
        </w:p>
      </w:tc>
    </w:tr>
    <w:tr w:rsidR="00CB4878" w:rsidRPr="007D1463" w:rsidTr="002F5758">
      <w:trPr>
        <w:gridAfter w:val="1"/>
        <w:wAfter w:w="900" w:type="dxa"/>
        <w:trHeight w:val="68"/>
      </w:trPr>
      <w:tc>
        <w:tcPr>
          <w:tcW w:w="5812" w:type="dxa"/>
        </w:tcPr>
        <w:p w:rsidR="00CB4878" w:rsidRDefault="000722D2" w:rsidP="00F43AD0">
          <w:pPr>
            <w:pStyle w:val="BunntekstSiste"/>
            <w:jc w:val="left"/>
            <w:rPr>
              <w:lang w:val="nn-NO"/>
            </w:rPr>
          </w:pPr>
          <w:r>
            <w:rPr>
              <w:lang w:val="nn-NO"/>
            </w:rPr>
            <w:t>Besøksadresse Kri</w:t>
          </w:r>
          <w:r w:rsidR="00971F2D">
            <w:rPr>
              <w:lang w:val="nn-NO"/>
            </w:rPr>
            <w:t>stiansand: Tordenskjoldsgate 65</w:t>
          </w:r>
          <w:r>
            <w:rPr>
              <w:lang w:val="nn-NO"/>
            </w:rPr>
            <w:t>, 4614 Kristiansand</w:t>
          </w:r>
        </w:p>
      </w:tc>
      <w:tc>
        <w:tcPr>
          <w:tcW w:w="4286" w:type="dxa"/>
        </w:tcPr>
        <w:p w:rsidR="00CB4878" w:rsidRDefault="005D3E4A" w:rsidP="00F43AD0">
          <w:pPr>
            <w:pStyle w:val="BunntekstSiste"/>
            <w:jc w:val="left"/>
            <w:rPr>
              <w:lang w:val="nn-NO"/>
            </w:rPr>
          </w:pPr>
          <w:r>
            <w:rPr>
              <w:lang w:val="nn-NO"/>
            </w:rPr>
            <w:t>Orgnr. 974762</w:t>
          </w:r>
          <w:r w:rsidR="000722D2">
            <w:rPr>
              <w:lang w:val="nn-NO"/>
            </w:rPr>
            <w:t>994</w:t>
          </w:r>
        </w:p>
      </w:tc>
    </w:tr>
    <w:tr w:rsidR="00CB4878" w:rsidRPr="007D1463" w:rsidTr="002F5758">
      <w:trPr>
        <w:gridAfter w:val="1"/>
        <w:wAfter w:w="900" w:type="dxa"/>
      </w:trPr>
      <w:tc>
        <w:tcPr>
          <w:tcW w:w="5812" w:type="dxa"/>
        </w:tcPr>
        <w:p w:rsidR="00CB4878" w:rsidRDefault="00CB4878" w:rsidP="006A55B6">
          <w:pPr>
            <w:pStyle w:val="BunntekstSiste"/>
            <w:jc w:val="left"/>
            <w:rPr>
              <w:lang w:val="nn-NO"/>
            </w:rPr>
          </w:pPr>
        </w:p>
      </w:tc>
      <w:tc>
        <w:tcPr>
          <w:tcW w:w="4286" w:type="dxa"/>
        </w:tcPr>
        <w:p w:rsidR="00CB4878" w:rsidRDefault="00CB4878" w:rsidP="006A55B6">
          <w:pPr>
            <w:pStyle w:val="BunntekstSiste"/>
            <w:jc w:val="left"/>
            <w:rPr>
              <w:lang w:val="nn-NO"/>
            </w:rPr>
          </w:pPr>
        </w:p>
      </w:tc>
    </w:tr>
  </w:tbl>
  <w:p w:rsidR="0088113E" w:rsidRPr="001F2080" w:rsidRDefault="0088113E" w:rsidP="006A55B6">
    <w:pPr>
      <w:pStyle w:val="BunntekstSiste"/>
      <w:jc w:val="lef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F2" w:rsidRDefault="00F756F2" w:rsidP="00AE178F">
      <w:r>
        <w:separator/>
      </w:r>
    </w:p>
  </w:footnote>
  <w:footnote w:type="continuationSeparator" w:id="0">
    <w:p w:rsidR="00F756F2" w:rsidRDefault="00F756F2" w:rsidP="00AE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4A" w:rsidRDefault="005D3E4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4A" w:rsidRDefault="005D3E4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D22" w:rsidRDefault="000722D2" w:rsidP="001C6D22"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CEB8C3F" wp14:editId="0370363D">
              <wp:simplePos x="0" y="0"/>
              <wp:positionH relativeFrom="column">
                <wp:posOffset>199239</wp:posOffset>
              </wp:positionH>
              <wp:positionV relativeFrom="paragraph">
                <wp:posOffset>494047</wp:posOffset>
              </wp:positionV>
              <wp:extent cx="2415540" cy="1403985"/>
              <wp:effectExtent l="0" t="0" r="0" b="127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868" w:rsidRDefault="008D68C6">
                          <w:r>
                            <w:t>Utdanning</w:t>
                          </w:r>
                          <w:r w:rsidR="00A21A1F">
                            <w:t>- og barnevernsavdelingen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EB8C3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.7pt;margin-top:38.9pt;width:190.2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" filled="f" stroked="f">
              <v:textbox style="mso-fit-shape-to-text:t">
                <w:txbxContent>
                  <w:p w:rsidR="00626868" w:rsidRDefault="008D68C6">
                    <w:r>
                      <w:t>Utdanning</w:t>
                    </w:r>
                    <w:r w:rsidR="00A21A1F">
                      <w:t>- og barnevernsavdelingen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42B65118" wp14:editId="6751EC85">
          <wp:simplePos x="0" y="0"/>
          <wp:positionH relativeFrom="column">
            <wp:posOffset>-227330</wp:posOffset>
          </wp:positionH>
          <wp:positionV relativeFrom="paragraph">
            <wp:posOffset>62230</wp:posOffset>
          </wp:positionV>
          <wp:extent cx="3820160" cy="758190"/>
          <wp:effectExtent l="0" t="0" r="8890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0160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C41"/>
    <w:multiLevelType w:val="multilevel"/>
    <w:tmpl w:val="6BEE1C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450765"/>
    <w:multiLevelType w:val="multilevel"/>
    <w:tmpl w:val="9ACCF006"/>
    <w:lvl w:ilvl="0">
      <w:start w:val="1"/>
      <w:numFmt w:val="bullet"/>
      <w:lvlText w:val="&gt;"/>
      <w:lvlJc w:val="left"/>
      <w:pPr>
        <w:ind w:left="720" w:hanging="720"/>
      </w:pPr>
      <w:rPr>
        <w:rFonts w:ascii="Arial" w:hAnsi="Arial" w:hint="default"/>
        <w:b/>
        <w:bCs/>
        <w:i w:val="0"/>
        <w:iCs w:val="0"/>
        <w:color w:val="3B8CA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955"/>
    <w:multiLevelType w:val="multilevel"/>
    <w:tmpl w:val="9ACCF006"/>
    <w:lvl w:ilvl="0">
      <w:start w:val="1"/>
      <w:numFmt w:val="bullet"/>
      <w:lvlText w:val="&gt;"/>
      <w:lvlJc w:val="left"/>
      <w:pPr>
        <w:ind w:left="720" w:hanging="720"/>
      </w:pPr>
      <w:rPr>
        <w:rFonts w:ascii="Arial" w:hAnsi="Arial" w:hint="default"/>
        <w:b/>
        <w:bCs/>
        <w:i w:val="0"/>
        <w:iCs w:val="0"/>
        <w:color w:val="3B8CA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F51"/>
    <w:multiLevelType w:val="hybridMultilevel"/>
    <w:tmpl w:val="EADE060A"/>
    <w:lvl w:ilvl="0" w:tplc="01BCFBA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2BA"/>
    <w:multiLevelType w:val="multilevel"/>
    <w:tmpl w:val="0E36B39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170303"/>
    <w:multiLevelType w:val="hybridMultilevel"/>
    <w:tmpl w:val="7DB2A16A"/>
    <w:lvl w:ilvl="0" w:tplc="F904BAB0">
      <w:start w:val="1"/>
      <w:numFmt w:val="bullet"/>
      <w:pStyle w:val="Sitattegn"/>
      <w:lvlText w:val=""/>
      <w:lvlJc w:val="left"/>
      <w:pPr>
        <w:ind w:left="567" w:hanging="567"/>
      </w:pPr>
      <w:rPr>
        <w:rFonts w:ascii="Symbol" w:hAnsi="Symbol" w:hint="default"/>
        <w:b/>
        <w:bCs/>
        <w:i w:val="0"/>
        <w:iCs w:val="0"/>
        <w:color w:val="3B8CAB" w:themeColor="accent1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7505"/>
    <w:multiLevelType w:val="hybridMultilevel"/>
    <w:tmpl w:val="9ACCF006"/>
    <w:lvl w:ilvl="0" w:tplc="D5687964">
      <w:start w:val="1"/>
      <w:numFmt w:val="bullet"/>
      <w:lvlText w:val="&gt;"/>
      <w:lvlJc w:val="left"/>
      <w:pPr>
        <w:ind w:left="720" w:hanging="720"/>
      </w:pPr>
      <w:rPr>
        <w:rFonts w:ascii="Arial" w:hAnsi="Arial" w:hint="default"/>
        <w:b/>
        <w:bCs/>
        <w:i w:val="0"/>
        <w:iCs w:val="0"/>
        <w:color w:val="3B8CAB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7765D"/>
    <w:multiLevelType w:val="hybridMultilevel"/>
    <w:tmpl w:val="12021C1C"/>
    <w:lvl w:ilvl="0" w:tplc="01BCFBA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68A3"/>
    <w:multiLevelType w:val="hybridMultilevel"/>
    <w:tmpl w:val="0E18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3D7D"/>
    <w:multiLevelType w:val="hybridMultilevel"/>
    <w:tmpl w:val="518E35BA"/>
    <w:lvl w:ilvl="0" w:tplc="8CBA3DC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bCs/>
        <w:i w:val="0"/>
        <w:iCs w:val="0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30D1"/>
    <w:multiLevelType w:val="hybridMultilevel"/>
    <w:tmpl w:val="E26CE542"/>
    <w:lvl w:ilvl="0" w:tplc="CCC06CB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12367"/>
    <w:multiLevelType w:val="hybridMultilevel"/>
    <w:tmpl w:val="AD0A048C"/>
    <w:lvl w:ilvl="0" w:tplc="01BCFBA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36F72"/>
    <w:multiLevelType w:val="hybridMultilevel"/>
    <w:tmpl w:val="53B49D4E"/>
    <w:lvl w:ilvl="0" w:tplc="198A0266">
      <w:start w:val="1"/>
      <w:numFmt w:val="bullet"/>
      <w:pStyle w:val="ListeavsnittSvar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11E5"/>
    <w:multiLevelType w:val="hybridMultilevel"/>
    <w:tmpl w:val="858E2ABE"/>
    <w:lvl w:ilvl="0" w:tplc="D5687964">
      <w:start w:val="1"/>
      <w:numFmt w:val="bullet"/>
      <w:lvlText w:val="&gt;"/>
      <w:lvlJc w:val="left"/>
      <w:pPr>
        <w:ind w:left="720" w:hanging="720"/>
      </w:pPr>
      <w:rPr>
        <w:rFonts w:ascii="Arial" w:hAnsi="Arial" w:hint="default"/>
        <w:b/>
        <w:bCs/>
        <w:i w:val="0"/>
        <w:iCs w:val="0"/>
        <w:color w:val="3B8CAB" w:themeColor="accent1"/>
      </w:rPr>
    </w:lvl>
    <w:lvl w:ilvl="1" w:tplc="068463F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26B88"/>
    <w:multiLevelType w:val="hybridMultilevel"/>
    <w:tmpl w:val="7110E11C"/>
    <w:lvl w:ilvl="0" w:tplc="9F4EF8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8707B"/>
    <w:multiLevelType w:val="hybridMultilevel"/>
    <w:tmpl w:val="2E1AEA0A"/>
    <w:lvl w:ilvl="0" w:tplc="01BCFBA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E2BA3"/>
    <w:multiLevelType w:val="multilevel"/>
    <w:tmpl w:val="0E36B3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52A7130"/>
    <w:multiLevelType w:val="multilevel"/>
    <w:tmpl w:val="D542DB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5BE2401"/>
    <w:multiLevelType w:val="multilevel"/>
    <w:tmpl w:val="9ACCF006"/>
    <w:lvl w:ilvl="0">
      <w:start w:val="1"/>
      <w:numFmt w:val="bullet"/>
      <w:lvlText w:val="&gt;"/>
      <w:lvlJc w:val="left"/>
      <w:pPr>
        <w:ind w:left="720" w:hanging="720"/>
      </w:pPr>
      <w:rPr>
        <w:rFonts w:ascii="Arial" w:hAnsi="Arial" w:hint="default"/>
        <w:b/>
        <w:bCs/>
        <w:i w:val="0"/>
        <w:iCs w:val="0"/>
        <w:color w:val="3B8CA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28DF"/>
    <w:multiLevelType w:val="multilevel"/>
    <w:tmpl w:val="6BEE1CFC"/>
    <w:lvl w:ilvl="0">
      <w:start w:val="1"/>
      <w:numFmt w:val="bullet"/>
      <w:pStyle w:val="Listeavsnit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CE60644"/>
    <w:multiLevelType w:val="hybridMultilevel"/>
    <w:tmpl w:val="0180F88E"/>
    <w:lvl w:ilvl="0" w:tplc="01BCFBA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977B7"/>
    <w:multiLevelType w:val="hybridMultilevel"/>
    <w:tmpl w:val="D542DB5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1634461"/>
    <w:multiLevelType w:val="hybridMultilevel"/>
    <w:tmpl w:val="7C94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EF602">
      <w:start w:val="4"/>
      <w:numFmt w:val="bullet"/>
      <w:lvlText w:val="-"/>
      <w:lvlJc w:val="left"/>
      <w:pPr>
        <w:ind w:left="1780" w:hanging="70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D7BAB"/>
    <w:multiLevelType w:val="hybridMultilevel"/>
    <w:tmpl w:val="F0BA9544"/>
    <w:lvl w:ilvl="0" w:tplc="5596EF5A">
      <w:start w:val="1"/>
      <w:numFmt w:val="bullet"/>
      <w:lvlText w:val=""/>
      <w:lvlJc w:val="left"/>
      <w:pPr>
        <w:ind w:left="1021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933F7"/>
    <w:multiLevelType w:val="hybridMultilevel"/>
    <w:tmpl w:val="B25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3255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D8113DD"/>
    <w:multiLevelType w:val="multilevel"/>
    <w:tmpl w:val="683EB032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27" w15:restartNumberingAfterBreak="0">
    <w:nsid w:val="7E7343FB"/>
    <w:multiLevelType w:val="hybridMultilevel"/>
    <w:tmpl w:val="6F40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4"/>
  </w:num>
  <w:num w:numId="5">
    <w:abstractNumId w:val="9"/>
  </w:num>
  <w:num w:numId="6">
    <w:abstractNumId w:val="23"/>
  </w:num>
  <w:num w:numId="7">
    <w:abstractNumId w:val="10"/>
  </w:num>
  <w:num w:numId="8">
    <w:abstractNumId w:val="4"/>
  </w:num>
  <w:num w:numId="9">
    <w:abstractNumId w:val="18"/>
  </w:num>
  <w:num w:numId="10">
    <w:abstractNumId w:val="21"/>
  </w:num>
  <w:num w:numId="11">
    <w:abstractNumId w:val="17"/>
  </w:num>
  <w:num w:numId="12">
    <w:abstractNumId w:val="25"/>
  </w:num>
  <w:num w:numId="13">
    <w:abstractNumId w:val="2"/>
  </w:num>
  <w:num w:numId="14">
    <w:abstractNumId w:val="13"/>
  </w:num>
  <w:num w:numId="15">
    <w:abstractNumId w:val="1"/>
  </w:num>
  <w:num w:numId="16">
    <w:abstractNumId w:val="19"/>
  </w:num>
  <w:num w:numId="17">
    <w:abstractNumId w:val="0"/>
  </w:num>
  <w:num w:numId="18">
    <w:abstractNumId w:val="26"/>
  </w:num>
  <w:num w:numId="19">
    <w:abstractNumId w:val="27"/>
  </w:num>
  <w:num w:numId="20">
    <w:abstractNumId w:val="3"/>
  </w:num>
  <w:num w:numId="21">
    <w:abstractNumId w:val="8"/>
  </w:num>
  <w:num w:numId="22">
    <w:abstractNumId w:val="22"/>
  </w:num>
  <w:num w:numId="23">
    <w:abstractNumId w:val="11"/>
  </w:num>
  <w:num w:numId="24">
    <w:abstractNumId w:val="15"/>
  </w:num>
  <w:num w:numId="25">
    <w:abstractNumId w:val="20"/>
  </w:num>
  <w:num w:numId="26">
    <w:abstractNumId w:val="7"/>
  </w:num>
  <w:num w:numId="27">
    <w:abstractNumId w:val="24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C6"/>
    <w:rsid w:val="000116CB"/>
    <w:rsid w:val="00014CBC"/>
    <w:rsid w:val="000225F3"/>
    <w:rsid w:val="0003220F"/>
    <w:rsid w:val="000370B1"/>
    <w:rsid w:val="000406C3"/>
    <w:rsid w:val="000433A3"/>
    <w:rsid w:val="000722D2"/>
    <w:rsid w:val="00076CB0"/>
    <w:rsid w:val="00097A70"/>
    <w:rsid w:val="000A1AFA"/>
    <w:rsid w:val="000A59C6"/>
    <w:rsid w:val="000B598E"/>
    <w:rsid w:val="000D1D9C"/>
    <w:rsid w:val="000F15B0"/>
    <w:rsid w:val="000F3BE3"/>
    <w:rsid w:val="001023F2"/>
    <w:rsid w:val="001130BD"/>
    <w:rsid w:val="001325B9"/>
    <w:rsid w:val="00137099"/>
    <w:rsid w:val="0014381E"/>
    <w:rsid w:val="00164DB0"/>
    <w:rsid w:val="00187709"/>
    <w:rsid w:val="001942E5"/>
    <w:rsid w:val="00195AE3"/>
    <w:rsid w:val="00196871"/>
    <w:rsid w:val="001A6D45"/>
    <w:rsid w:val="001B042F"/>
    <w:rsid w:val="001B3319"/>
    <w:rsid w:val="001C6D22"/>
    <w:rsid w:val="001E0377"/>
    <w:rsid w:val="001E7ECB"/>
    <w:rsid w:val="001F0155"/>
    <w:rsid w:val="001F2080"/>
    <w:rsid w:val="00212ECF"/>
    <w:rsid w:val="002366DD"/>
    <w:rsid w:val="00245368"/>
    <w:rsid w:val="002520C5"/>
    <w:rsid w:val="00253809"/>
    <w:rsid w:val="00257BD0"/>
    <w:rsid w:val="00270A1B"/>
    <w:rsid w:val="00275FAE"/>
    <w:rsid w:val="0029670B"/>
    <w:rsid w:val="002A3715"/>
    <w:rsid w:val="002A631A"/>
    <w:rsid w:val="002C3900"/>
    <w:rsid w:val="002E0827"/>
    <w:rsid w:val="002F5758"/>
    <w:rsid w:val="002F6C72"/>
    <w:rsid w:val="00312908"/>
    <w:rsid w:val="0033313F"/>
    <w:rsid w:val="0034431D"/>
    <w:rsid w:val="00353F95"/>
    <w:rsid w:val="003852F9"/>
    <w:rsid w:val="00386E55"/>
    <w:rsid w:val="003878CC"/>
    <w:rsid w:val="003A0C08"/>
    <w:rsid w:val="003A64AC"/>
    <w:rsid w:val="003B0024"/>
    <w:rsid w:val="003C7844"/>
    <w:rsid w:val="003E1BEB"/>
    <w:rsid w:val="003F4A8C"/>
    <w:rsid w:val="003F76BA"/>
    <w:rsid w:val="00447A2A"/>
    <w:rsid w:val="004542B5"/>
    <w:rsid w:val="00455B60"/>
    <w:rsid w:val="00472738"/>
    <w:rsid w:val="004B52D9"/>
    <w:rsid w:val="004E1827"/>
    <w:rsid w:val="00507E54"/>
    <w:rsid w:val="00512DF3"/>
    <w:rsid w:val="00530884"/>
    <w:rsid w:val="00536305"/>
    <w:rsid w:val="0054263C"/>
    <w:rsid w:val="00550959"/>
    <w:rsid w:val="005566CC"/>
    <w:rsid w:val="00566DA1"/>
    <w:rsid w:val="0057741D"/>
    <w:rsid w:val="00581628"/>
    <w:rsid w:val="005840A1"/>
    <w:rsid w:val="0058656C"/>
    <w:rsid w:val="00590DC6"/>
    <w:rsid w:val="00596B4D"/>
    <w:rsid w:val="00597993"/>
    <w:rsid w:val="005C03B0"/>
    <w:rsid w:val="005C2039"/>
    <w:rsid w:val="005D3E4A"/>
    <w:rsid w:val="005D6876"/>
    <w:rsid w:val="005D697E"/>
    <w:rsid w:val="005F1310"/>
    <w:rsid w:val="00607635"/>
    <w:rsid w:val="0061344B"/>
    <w:rsid w:val="0062021B"/>
    <w:rsid w:val="0062306C"/>
    <w:rsid w:val="00626868"/>
    <w:rsid w:val="00627FAB"/>
    <w:rsid w:val="00631DFA"/>
    <w:rsid w:val="00637752"/>
    <w:rsid w:val="006422F2"/>
    <w:rsid w:val="00650674"/>
    <w:rsid w:val="00650709"/>
    <w:rsid w:val="00652EC9"/>
    <w:rsid w:val="00662A72"/>
    <w:rsid w:val="006746E6"/>
    <w:rsid w:val="0069143E"/>
    <w:rsid w:val="006A55B6"/>
    <w:rsid w:val="006C21BB"/>
    <w:rsid w:val="006C651E"/>
    <w:rsid w:val="006D4485"/>
    <w:rsid w:val="006E7BB6"/>
    <w:rsid w:val="006F0E55"/>
    <w:rsid w:val="006F1C1F"/>
    <w:rsid w:val="006F7B67"/>
    <w:rsid w:val="007051C9"/>
    <w:rsid w:val="007100DA"/>
    <w:rsid w:val="00720520"/>
    <w:rsid w:val="00721F96"/>
    <w:rsid w:val="0072394F"/>
    <w:rsid w:val="007249E9"/>
    <w:rsid w:val="00734F24"/>
    <w:rsid w:val="00766A14"/>
    <w:rsid w:val="007709F8"/>
    <w:rsid w:val="00793413"/>
    <w:rsid w:val="00795A37"/>
    <w:rsid w:val="007A230C"/>
    <w:rsid w:val="007B7E9E"/>
    <w:rsid w:val="007D1463"/>
    <w:rsid w:val="007F267B"/>
    <w:rsid w:val="007F401C"/>
    <w:rsid w:val="007F4E9C"/>
    <w:rsid w:val="007F74B0"/>
    <w:rsid w:val="00816ED4"/>
    <w:rsid w:val="008674DD"/>
    <w:rsid w:val="0088113E"/>
    <w:rsid w:val="00896E60"/>
    <w:rsid w:val="008C66B1"/>
    <w:rsid w:val="008D68C6"/>
    <w:rsid w:val="00901AB8"/>
    <w:rsid w:val="00910A66"/>
    <w:rsid w:val="009242C3"/>
    <w:rsid w:val="0093090E"/>
    <w:rsid w:val="009464BD"/>
    <w:rsid w:val="00951EE6"/>
    <w:rsid w:val="009716CE"/>
    <w:rsid w:val="00971F2D"/>
    <w:rsid w:val="009A0911"/>
    <w:rsid w:val="009B72D3"/>
    <w:rsid w:val="009D1CEA"/>
    <w:rsid w:val="009E2041"/>
    <w:rsid w:val="009E3B12"/>
    <w:rsid w:val="009E69BC"/>
    <w:rsid w:val="00A21A1F"/>
    <w:rsid w:val="00A21B42"/>
    <w:rsid w:val="00A23A91"/>
    <w:rsid w:val="00A42034"/>
    <w:rsid w:val="00A474EB"/>
    <w:rsid w:val="00A57B7B"/>
    <w:rsid w:val="00AA0ED3"/>
    <w:rsid w:val="00AB08F7"/>
    <w:rsid w:val="00AB6284"/>
    <w:rsid w:val="00AC1BE7"/>
    <w:rsid w:val="00AC7877"/>
    <w:rsid w:val="00AD1C45"/>
    <w:rsid w:val="00AE178F"/>
    <w:rsid w:val="00AF2830"/>
    <w:rsid w:val="00B036E3"/>
    <w:rsid w:val="00B244DA"/>
    <w:rsid w:val="00B25AC1"/>
    <w:rsid w:val="00B41048"/>
    <w:rsid w:val="00B66488"/>
    <w:rsid w:val="00B72D97"/>
    <w:rsid w:val="00B74FDE"/>
    <w:rsid w:val="00B80D41"/>
    <w:rsid w:val="00B91A3E"/>
    <w:rsid w:val="00B96390"/>
    <w:rsid w:val="00B97892"/>
    <w:rsid w:val="00BA1D7C"/>
    <w:rsid w:val="00BA77BD"/>
    <w:rsid w:val="00BB5A1B"/>
    <w:rsid w:val="00BC0164"/>
    <w:rsid w:val="00C113C4"/>
    <w:rsid w:val="00C2599F"/>
    <w:rsid w:val="00C31715"/>
    <w:rsid w:val="00C3704D"/>
    <w:rsid w:val="00CB0DD2"/>
    <w:rsid w:val="00CB4878"/>
    <w:rsid w:val="00CC1EBC"/>
    <w:rsid w:val="00CC60B1"/>
    <w:rsid w:val="00CD6FFD"/>
    <w:rsid w:val="00CF1205"/>
    <w:rsid w:val="00CF241D"/>
    <w:rsid w:val="00CF26A8"/>
    <w:rsid w:val="00D07AFA"/>
    <w:rsid w:val="00D242BC"/>
    <w:rsid w:val="00D2508E"/>
    <w:rsid w:val="00D31959"/>
    <w:rsid w:val="00D47180"/>
    <w:rsid w:val="00D648EF"/>
    <w:rsid w:val="00D83AD5"/>
    <w:rsid w:val="00DB0063"/>
    <w:rsid w:val="00DC35CA"/>
    <w:rsid w:val="00DC646E"/>
    <w:rsid w:val="00DD4976"/>
    <w:rsid w:val="00DF0A83"/>
    <w:rsid w:val="00E03D19"/>
    <w:rsid w:val="00E050E6"/>
    <w:rsid w:val="00E1041B"/>
    <w:rsid w:val="00E14CC6"/>
    <w:rsid w:val="00E20516"/>
    <w:rsid w:val="00E22C44"/>
    <w:rsid w:val="00E24287"/>
    <w:rsid w:val="00E24BA3"/>
    <w:rsid w:val="00E30EF8"/>
    <w:rsid w:val="00E315E4"/>
    <w:rsid w:val="00E33060"/>
    <w:rsid w:val="00E44460"/>
    <w:rsid w:val="00E57EC7"/>
    <w:rsid w:val="00E718AC"/>
    <w:rsid w:val="00E80F8E"/>
    <w:rsid w:val="00E879BD"/>
    <w:rsid w:val="00EA3509"/>
    <w:rsid w:val="00EB0B42"/>
    <w:rsid w:val="00EB130A"/>
    <w:rsid w:val="00EB388E"/>
    <w:rsid w:val="00ED3473"/>
    <w:rsid w:val="00ED3BEB"/>
    <w:rsid w:val="00EE1857"/>
    <w:rsid w:val="00EE4092"/>
    <w:rsid w:val="00EF50C1"/>
    <w:rsid w:val="00F000FC"/>
    <w:rsid w:val="00F136DB"/>
    <w:rsid w:val="00F31AAB"/>
    <w:rsid w:val="00F32C11"/>
    <w:rsid w:val="00F43AD0"/>
    <w:rsid w:val="00F756F2"/>
    <w:rsid w:val="00F973C6"/>
    <w:rsid w:val="00FA0308"/>
    <w:rsid w:val="00FA03CD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80B814-F832-4182-9853-13CCE311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99F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599F"/>
    <w:pPr>
      <w:keepNext/>
      <w:keepLines/>
      <w:numPr>
        <w:numId w:val="8"/>
      </w:numPr>
      <w:ind w:left="431" w:hanging="431"/>
      <w:outlineLvl w:val="0"/>
    </w:pPr>
    <w:rPr>
      <w:rFonts w:asciiTheme="majorHAnsi" w:eastAsiaTheme="majorEastAsia" w:hAnsiTheme="majorHAnsi" w:cstheme="majorBidi"/>
      <w:b/>
      <w:bCs/>
      <w:color w:val="66B5BB" w:themeColor="accent3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599F"/>
    <w:pPr>
      <w:keepNext/>
      <w:keepLines/>
      <w:numPr>
        <w:ilvl w:val="1"/>
        <w:numId w:val="8"/>
      </w:numPr>
      <w:ind w:left="578" w:hanging="578"/>
      <w:outlineLvl w:val="1"/>
    </w:pPr>
    <w:rPr>
      <w:rFonts w:asciiTheme="majorHAnsi" w:eastAsiaTheme="majorEastAsia" w:hAnsiTheme="majorHAnsi" w:cstheme="majorBidi"/>
      <w:bCs/>
      <w:color w:val="66B5BB" w:themeColor="accent3"/>
      <w:sz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0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B5BB" w:themeColor="accent3"/>
      <w:sz w:val="24"/>
    </w:rPr>
  </w:style>
  <w:style w:type="paragraph" w:styleId="Overskrift4">
    <w:name w:val="heading 4"/>
    <w:basedOn w:val="Normal"/>
    <w:next w:val="Normal"/>
    <w:link w:val="Overskrift4Tegn1"/>
    <w:uiPriority w:val="9"/>
    <w:unhideWhenUsed/>
    <w:qFormat/>
    <w:rsid w:val="0014381E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B8CAB" w:themeColor="accent1"/>
    </w:rPr>
  </w:style>
  <w:style w:type="paragraph" w:styleId="Overskrift5">
    <w:name w:val="heading 5"/>
    <w:basedOn w:val="Normal"/>
    <w:next w:val="Normal"/>
    <w:link w:val="Overskrift5Tegn1"/>
    <w:uiPriority w:val="9"/>
    <w:semiHidden/>
    <w:unhideWhenUsed/>
    <w:qFormat/>
    <w:rsid w:val="0014381E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1D4555" w:themeColor="accent1" w:themeShade="7F"/>
    </w:rPr>
  </w:style>
  <w:style w:type="paragraph" w:styleId="Overskrift6">
    <w:name w:val="heading 6"/>
    <w:basedOn w:val="Normal"/>
    <w:next w:val="Normal"/>
    <w:link w:val="Overskrift6Tegn1"/>
    <w:uiPriority w:val="9"/>
    <w:semiHidden/>
    <w:unhideWhenUsed/>
    <w:qFormat/>
    <w:rsid w:val="0014381E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D4555" w:themeColor="accent1" w:themeShade="7F"/>
    </w:rPr>
  </w:style>
  <w:style w:type="paragraph" w:styleId="Overskrift7">
    <w:name w:val="heading 7"/>
    <w:basedOn w:val="Normal"/>
    <w:next w:val="Normal"/>
    <w:link w:val="Overskrift7Tegn1"/>
    <w:uiPriority w:val="9"/>
    <w:semiHidden/>
    <w:unhideWhenUsed/>
    <w:qFormat/>
    <w:rsid w:val="0014381E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1"/>
    <w:uiPriority w:val="9"/>
    <w:semiHidden/>
    <w:unhideWhenUsed/>
    <w:qFormat/>
    <w:rsid w:val="0014381E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1"/>
    <w:uiPriority w:val="9"/>
    <w:semiHidden/>
    <w:unhideWhenUsed/>
    <w:qFormat/>
    <w:rsid w:val="0014381E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599F"/>
    <w:rPr>
      <w:rFonts w:asciiTheme="majorHAnsi" w:eastAsiaTheme="majorEastAsia" w:hAnsiTheme="majorHAnsi" w:cstheme="majorBidi"/>
      <w:b/>
      <w:bCs/>
      <w:color w:val="66B5BB" w:themeColor="accent3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599F"/>
    <w:rPr>
      <w:rFonts w:asciiTheme="majorHAnsi" w:eastAsiaTheme="majorEastAsia" w:hAnsiTheme="majorHAnsi" w:cstheme="majorBidi"/>
      <w:bCs/>
      <w:color w:val="66B5BB" w:themeColor="accent3"/>
      <w:sz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0A1B"/>
    <w:rPr>
      <w:rFonts w:asciiTheme="majorHAnsi" w:eastAsiaTheme="majorEastAsia" w:hAnsiTheme="majorHAnsi" w:cstheme="majorBidi"/>
      <w:b/>
      <w:bCs/>
      <w:color w:val="66B5BB" w:themeColor="accent3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401C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401C"/>
    <w:rPr>
      <w:rFonts w:ascii="Lucida Grande" w:hAnsi="Lucida Grande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7BD"/>
    <w:pPr>
      <w:numPr>
        <w:numId w:val="0"/>
      </w:numPr>
      <w:spacing w:after="960" w:line="276" w:lineRule="auto"/>
      <w:ind w:left="-629" w:right="5095"/>
      <w:outlineLvl w:val="9"/>
    </w:pPr>
    <w:rPr>
      <w:b w:val="0"/>
      <w:szCs w:val="36"/>
    </w:rPr>
  </w:style>
  <w:style w:type="paragraph" w:styleId="INNH1">
    <w:name w:val="toc 1"/>
    <w:basedOn w:val="Normal"/>
    <w:next w:val="Normal"/>
    <w:autoRedefine/>
    <w:uiPriority w:val="39"/>
    <w:unhideWhenUsed/>
    <w:rsid w:val="00627FAB"/>
    <w:pPr>
      <w:tabs>
        <w:tab w:val="left" w:pos="567"/>
        <w:tab w:val="right" w:pos="7371"/>
      </w:tabs>
      <w:spacing w:before="240" w:after="60"/>
    </w:pPr>
    <w:rPr>
      <w:b/>
      <w:noProof/>
      <w:szCs w:val="22"/>
    </w:rPr>
  </w:style>
  <w:style w:type="paragraph" w:styleId="INNH2">
    <w:name w:val="toc 2"/>
    <w:basedOn w:val="Normal"/>
    <w:next w:val="Normal"/>
    <w:autoRedefine/>
    <w:uiPriority w:val="39"/>
    <w:unhideWhenUsed/>
    <w:rsid w:val="00627FAB"/>
    <w:pPr>
      <w:tabs>
        <w:tab w:val="left" w:pos="567"/>
        <w:tab w:val="right" w:pos="7371"/>
      </w:tabs>
      <w:spacing w:before="60" w:after="60"/>
    </w:pPr>
    <w:rPr>
      <w:noProof/>
      <w:szCs w:val="22"/>
    </w:rPr>
  </w:style>
  <w:style w:type="paragraph" w:styleId="INNH3">
    <w:name w:val="toc 3"/>
    <w:basedOn w:val="Normal"/>
    <w:next w:val="Normal"/>
    <w:autoRedefine/>
    <w:uiPriority w:val="39"/>
    <w:unhideWhenUsed/>
    <w:rsid w:val="00A42034"/>
    <w:pPr>
      <w:tabs>
        <w:tab w:val="right" w:pos="9054"/>
      </w:tabs>
      <w:spacing w:after="60"/>
      <w:ind w:left="567"/>
    </w:pPr>
    <w:rPr>
      <w:noProof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7F401C"/>
    <w:pPr>
      <w:ind w:left="72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7F401C"/>
    <w:pPr>
      <w:ind w:left="96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7F401C"/>
    <w:pPr>
      <w:ind w:left="12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7F401C"/>
    <w:pPr>
      <w:ind w:left="144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7F401C"/>
    <w:pPr>
      <w:ind w:left="168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7F401C"/>
    <w:pPr>
      <w:ind w:left="1920"/>
    </w:pPr>
    <w:rPr>
      <w:szCs w:val="20"/>
    </w:rPr>
  </w:style>
  <w:style w:type="paragraph" w:styleId="Listeavsnitt">
    <w:name w:val="List Paragraph"/>
    <w:basedOn w:val="Normal"/>
    <w:uiPriority w:val="34"/>
    <w:qFormat/>
    <w:rsid w:val="00EF50C1"/>
    <w:pPr>
      <w:numPr>
        <w:numId w:val="16"/>
      </w:numPr>
      <w:contextualSpacing/>
    </w:pPr>
  </w:style>
  <w:style w:type="paragraph" w:styleId="Topptekst">
    <w:name w:val="header"/>
    <w:basedOn w:val="Normal"/>
    <w:link w:val="TopptekstTegn"/>
    <w:unhideWhenUsed/>
    <w:rsid w:val="00AE17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E178F"/>
    <w:rPr>
      <w:sz w:val="22"/>
    </w:rPr>
  </w:style>
  <w:style w:type="paragraph" w:styleId="Bunntekst">
    <w:name w:val="footer"/>
    <w:basedOn w:val="Normal"/>
    <w:link w:val="BunntekstTegn"/>
    <w:uiPriority w:val="99"/>
    <w:unhideWhenUsed/>
    <w:rsid w:val="0072394F"/>
    <w:pPr>
      <w:pBdr>
        <w:top w:val="dotted" w:sz="8" w:space="10" w:color="auto"/>
      </w:pBdr>
      <w:tabs>
        <w:tab w:val="center" w:pos="4536"/>
      </w:tabs>
      <w:ind w:left="-624" w:right="-624"/>
    </w:pPr>
    <w:rPr>
      <w:color w:val="E2882E" w:themeColor="accent4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2394F"/>
    <w:rPr>
      <w:color w:val="E2882E" w:themeColor="accent4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0F15B0"/>
    <w:rPr>
      <w:i/>
      <w:color w:val="auto"/>
    </w:rPr>
  </w:style>
  <w:style w:type="table" w:styleId="Tabellrutenett">
    <w:name w:val="Table Grid"/>
    <w:basedOn w:val="Vanligtabell"/>
    <w:uiPriority w:val="59"/>
    <w:rsid w:val="00E7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geriktrutenett-uthevingsfarge2">
    <w:name w:val="Colorful Grid Accent 2"/>
    <w:basedOn w:val="Vanligtabell"/>
    <w:uiPriority w:val="73"/>
    <w:rsid w:val="00E718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4F3" w:themeFill="accent2" w:themeFillTint="33"/>
    </w:tcPr>
    <w:tblStylePr w:type="firstRow">
      <w:rPr>
        <w:b/>
        <w:bCs/>
      </w:rPr>
      <w:tblPr/>
      <w:tcPr>
        <w:shd w:val="clear" w:color="auto" w:fill="E7E9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9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97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9795" w:themeFill="accent2" w:themeFillShade="BF"/>
      </w:tcPr>
    </w:tblStylePr>
    <w:tblStylePr w:type="band1Vert">
      <w:tblPr/>
      <w:tcPr>
        <w:shd w:val="clear" w:color="auto" w:fill="E2E3E3" w:themeFill="accent2" w:themeFillTint="7F"/>
      </w:tcPr>
    </w:tblStylePr>
    <w:tblStylePr w:type="band1Horz">
      <w:tblPr/>
      <w:tcPr>
        <w:shd w:val="clear" w:color="auto" w:fill="E2E3E3" w:themeFill="accent2" w:themeFillTint="7F"/>
      </w:tcPr>
    </w:tblStylePr>
  </w:style>
  <w:style w:type="table" w:styleId="Middelsskyggelegging1-uthevingsfarge3">
    <w:name w:val="Medium Shading 1 Accent 3"/>
    <w:basedOn w:val="Vanligtabell"/>
    <w:uiPriority w:val="63"/>
    <w:rsid w:val="00E718AC"/>
    <w:tblPr>
      <w:tblStyleRowBandSize w:val="1"/>
      <w:tblStyleColBandSize w:val="1"/>
      <w:tblBorders>
        <w:top w:val="single" w:sz="8" w:space="0" w:color="8CC7CC" w:themeColor="accent3" w:themeTint="BF"/>
        <w:left w:val="single" w:sz="8" w:space="0" w:color="8CC7CC" w:themeColor="accent3" w:themeTint="BF"/>
        <w:bottom w:val="single" w:sz="8" w:space="0" w:color="8CC7CC" w:themeColor="accent3" w:themeTint="BF"/>
        <w:right w:val="single" w:sz="8" w:space="0" w:color="8CC7CC" w:themeColor="accent3" w:themeTint="BF"/>
        <w:insideH w:val="single" w:sz="8" w:space="0" w:color="8CC7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7CC" w:themeColor="accent3" w:themeTint="BF"/>
          <w:left w:val="single" w:sz="8" w:space="0" w:color="8CC7CC" w:themeColor="accent3" w:themeTint="BF"/>
          <w:bottom w:val="single" w:sz="8" w:space="0" w:color="8CC7CC" w:themeColor="accent3" w:themeTint="BF"/>
          <w:right w:val="single" w:sz="8" w:space="0" w:color="8CC7CC" w:themeColor="accent3" w:themeTint="BF"/>
          <w:insideH w:val="nil"/>
          <w:insideV w:val="nil"/>
        </w:tcBorders>
        <w:shd w:val="clear" w:color="auto" w:fill="66B5B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7CC" w:themeColor="accent3" w:themeTint="BF"/>
          <w:left w:val="single" w:sz="8" w:space="0" w:color="8CC7CC" w:themeColor="accent3" w:themeTint="BF"/>
          <w:bottom w:val="single" w:sz="8" w:space="0" w:color="8CC7CC" w:themeColor="accent3" w:themeTint="BF"/>
          <w:right w:val="single" w:sz="8" w:space="0" w:color="8CC7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C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skyggelegging-uthevingsfarge3">
    <w:name w:val="Light Shading Accent 3"/>
    <w:basedOn w:val="Vanligtabell"/>
    <w:uiPriority w:val="60"/>
    <w:rsid w:val="00E718AC"/>
    <w:rPr>
      <w:color w:val="428F95" w:themeColor="accent3" w:themeShade="BF"/>
    </w:rPr>
    <w:tblPr>
      <w:tblStyleRowBandSize w:val="1"/>
      <w:tblStyleColBandSize w:val="1"/>
      <w:tblBorders>
        <w:top w:val="single" w:sz="8" w:space="0" w:color="66B5BB" w:themeColor="accent3"/>
        <w:bottom w:val="single" w:sz="8" w:space="0" w:color="66B5B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5BB" w:themeColor="accent3"/>
          <w:left w:val="nil"/>
          <w:bottom w:val="single" w:sz="8" w:space="0" w:color="66B5B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5BB" w:themeColor="accent3"/>
          <w:left w:val="nil"/>
          <w:bottom w:val="single" w:sz="8" w:space="0" w:color="66B5B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C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CEE" w:themeFill="accent3" w:themeFillTint="3F"/>
      </w:tcPr>
    </w:tblStylePr>
  </w:style>
  <w:style w:type="table" w:styleId="Fargerikliste-uthevingsfarge4">
    <w:name w:val="Colorful List Accent 4"/>
    <w:basedOn w:val="Vanligtabell"/>
    <w:uiPriority w:val="72"/>
    <w:rsid w:val="00E718AC"/>
    <w:rPr>
      <w:color w:val="000000" w:themeColor="text1"/>
    </w:rPr>
    <w:tblPr>
      <w:tblStyleRowBandSize w:val="1"/>
      <w:tblStyleColBandSize w:val="1"/>
    </w:tblPr>
    <w:tcPr>
      <w:shd w:val="clear" w:color="auto" w:fill="FC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999F" w:themeFill="accent3" w:themeFillShade="CC"/>
      </w:tcPr>
    </w:tblStylePr>
    <w:tblStylePr w:type="lastRow">
      <w:rPr>
        <w:b/>
        <w:bCs/>
        <w:color w:val="47999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1CB" w:themeFill="accent4" w:themeFillTint="3F"/>
      </w:tcPr>
    </w:tblStylePr>
    <w:tblStylePr w:type="band1Horz">
      <w:tblPr/>
      <w:tcPr>
        <w:shd w:val="clear" w:color="auto" w:fill="F9E7D5" w:themeFill="accent4" w:themeFillTint="33"/>
      </w:tcPr>
    </w:tblStylePr>
  </w:style>
  <w:style w:type="table" w:styleId="Middelsrutenett1-uthevingsfarge2">
    <w:name w:val="Medium Grid 1 Accent 2"/>
    <w:basedOn w:val="Vanligtabell"/>
    <w:uiPriority w:val="67"/>
    <w:rsid w:val="00E718AC"/>
    <w:tblPr>
      <w:tblStyleRowBandSize w:val="1"/>
      <w:tblStyleColBandSize w:val="1"/>
      <w:tblBorders>
        <w:top w:val="single" w:sz="8" w:space="0" w:color="D3D5D5" w:themeColor="accent2" w:themeTint="BF"/>
        <w:left w:val="single" w:sz="8" w:space="0" w:color="D3D5D5" w:themeColor="accent2" w:themeTint="BF"/>
        <w:bottom w:val="single" w:sz="8" w:space="0" w:color="D3D5D5" w:themeColor="accent2" w:themeTint="BF"/>
        <w:right w:val="single" w:sz="8" w:space="0" w:color="D3D5D5" w:themeColor="accent2" w:themeTint="BF"/>
        <w:insideH w:val="single" w:sz="8" w:space="0" w:color="D3D5D5" w:themeColor="accent2" w:themeTint="BF"/>
        <w:insideV w:val="single" w:sz="8" w:space="0" w:color="D3D5D5" w:themeColor="accent2" w:themeTint="BF"/>
      </w:tblBorders>
    </w:tblPr>
    <w:tcPr>
      <w:shd w:val="clear" w:color="auto" w:fill="F0F1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D5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3E3" w:themeFill="accent2" w:themeFillTint="7F"/>
      </w:tcPr>
    </w:tblStylePr>
    <w:tblStylePr w:type="band1Horz">
      <w:tblPr/>
      <w:tcPr>
        <w:shd w:val="clear" w:color="auto" w:fill="E2E3E3" w:themeFill="accent2" w:themeFillTint="7F"/>
      </w:tcPr>
    </w:tblStylePr>
  </w:style>
  <w:style w:type="table" w:styleId="Lystrutenett-uthevingsfarge3">
    <w:name w:val="Light Grid Accent 3"/>
    <w:basedOn w:val="Vanligtabell"/>
    <w:uiPriority w:val="62"/>
    <w:rsid w:val="00E718AC"/>
    <w:tblPr>
      <w:tblStyleRowBandSize w:val="1"/>
      <w:tblStyleColBandSize w:val="1"/>
      <w:tblBorders>
        <w:top w:val="single" w:sz="8" w:space="0" w:color="66B5BB" w:themeColor="accent3"/>
        <w:left w:val="single" w:sz="8" w:space="0" w:color="66B5BB" w:themeColor="accent3"/>
        <w:bottom w:val="single" w:sz="8" w:space="0" w:color="66B5BB" w:themeColor="accent3"/>
        <w:right w:val="single" w:sz="8" w:space="0" w:color="66B5BB" w:themeColor="accent3"/>
        <w:insideH w:val="single" w:sz="8" w:space="0" w:color="66B5BB" w:themeColor="accent3"/>
        <w:insideV w:val="single" w:sz="8" w:space="0" w:color="66B5B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5BB" w:themeColor="accent3"/>
          <w:left w:val="single" w:sz="8" w:space="0" w:color="66B5BB" w:themeColor="accent3"/>
          <w:bottom w:val="single" w:sz="18" w:space="0" w:color="66B5BB" w:themeColor="accent3"/>
          <w:right w:val="single" w:sz="8" w:space="0" w:color="66B5BB" w:themeColor="accent3"/>
          <w:insideH w:val="nil"/>
          <w:insideV w:val="single" w:sz="8" w:space="0" w:color="66B5B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5BB" w:themeColor="accent3"/>
          <w:left w:val="single" w:sz="8" w:space="0" w:color="66B5BB" w:themeColor="accent3"/>
          <w:bottom w:val="single" w:sz="8" w:space="0" w:color="66B5BB" w:themeColor="accent3"/>
          <w:right w:val="single" w:sz="8" w:space="0" w:color="66B5BB" w:themeColor="accent3"/>
          <w:insideH w:val="nil"/>
          <w:insideV w:val="single" w:sz="8" w:space="0" w:color="66B5B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5BB" w:themeColor="accent3"/>
          <w:left w:val="single" w:sz="8" w:space="0" w:color="66B5BB" w:themeColor="accent3"/>
          <w:bottom w:val="single" w:sz="8" w:space="0" w:color="66B5BB" w:themeColor="accent3"/>
          <w:right w:val="single" w:sz="8" w:space="0" w:color="66B5BB" w:themeColor="accent3"/>
        </w:tcBorders>
      </w:tcPr>
    </w:tblStylePr>
    <w:tblStylePr w:type="band1Vert">
      <w:tblPr/>
      <w:tcPr>
        <w:tcBorders>
          <w:top w:val="single" w:sz="8" w:space="0" w:color="66B5BB" w:themeColor="accent3"/>
          <w:left w:val="single" w:sz="8" w:space="0" w:color="66B5BB" w:themeColor="accent3"/>
          <w:bottom w:val="single" w:sz="8" w:space="0" w:color="66B5BB" w:themeColor="accent3"/>
          <w:right w:val="single" w:sz="8" w:space="0" w:color="66B5BB" w:themeColor="accent3"/>
        </w:tcBorders>
        <w:shd w:val="clear" w:color="auto" w:fill="D9ECEE" w:themeFill="accent3" w:themeFillTint="3F"/>
      </w:tcPr>
    </w:tblStylePr>
    <w:tblStylePr w:type="band1Horz">
      <w:tblPr/>
      <w:tcPr>
        <w:tcBorders>
          <w:top w:val="single" w:sz="8" w:space="0" w:color="66B5BB" w:themeColor="accent3"/>
          <w:left w:val="single" w:sz="8" w:space="0" w:color="66B5BB" w:themeColor="accent3"/>
          <w:bottom w:val="single" w:sz="8" w:space="0" w:color="66B5BB" w:themeColor="accent3"/>
          <w:right w:val="single" w:sz="8" w:space="0" w:color="66B5BB" w:themeColor="accent3"/>
          <w:insideV w:val="single" w:sz="8" w:space="0" w:color="66B5BB" w:themeColor="accent3"/>
        </w:tcBorders>
        <w:shd w:val="clear" w:color="auto" w:fill="D9ECEE" w:themeFill="accent3" w:themeFillTint="3F"/>
      </w:tcPr>
    </w:tblStylePr>
    <w:tblStylePr w:type="band2Horz">
      <w:tblPr/>
      <w:tcPr>
        <w:tcBorders>
          <w:top w:val="single" w:sz="8" w:space="0" w:color="66B5BB" w:themeColor="accent3"/>
          <w:left w:val="single" w:sz="8" w:space="0" w:color="66B5BB" w:themeColor="accent3"/>
          <w:bottom w:val="single" w:sz="8" w:space="0" w:color="66B5BB" w:themeColor="accent3"/>
          <w:right w:val="single" w:sz="8" w:space="0" w:color="66B5BB" w:themeColor="accent3"/>
          <w:insideV w:val="single" w:sz="8" w:space="0" w:color="66B5BB" w:themeColor="accent3"/>
        </w:tcBorders>
      </w:tcPr>
    </w:tblStylePr>
  </w:style>
  <w:style w:type="table" w:styleId="Middelsliste1-uthevingsfarge2">
    <w:name w:val="Medium List 1 Accent 2"/>
    <w:basedOn w:val="Vanligtabell"/>
    <w:uiPriority w:val="65"/>
    <w:rsid w:val="00E718AC"/>
    <w:rPr>
      <w:color w:val="000000" w:themeColor="text1"/>
    </w:rPr>
    <w:tblPr>
      <w:tblStyleRowBandSize w:val="1"/>
      <w:tblStyleColBandSize w:val="1"/>
      <w:tblBorders>
        <w:top w:val="single" w:sz="8" w:space="0" w:color="C5C8C7" w:themeColor="accent2"/>
        <w:bottom w:val="single" w:sz="8" w:space="0" w:color="C5C8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8C7" w:themeColor="accent2"/>
        </w:tcBorders>
      </w:tcPr>
    </w:tblStylePr>
    <w:tblStylePr w:type="lastRow">
      <w:rPr>
        <w:b/>
        <w:bCs/>
        <w:color w:val="3B8CAB" w:themeColor="text2"/>
      </w:rPr>
      <w:tblPr/>
      <w:tcPr>
        <w:tcBorders>
          <w:top w:val="single" w:sz="8" w:space="0" w:color="C5C8C7" w:themeColor="accent2"/>
          <w:bottom w:val="single" w:sz="8" w:space="0" w:color="C5C8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8C7" w:themeColor="accent2"/>
          <w:bottom w:val="single" w:sz="8" w:space="0" w:color="C5C8C7" w:themeColor="accent2"/>
        </w:tcBorders>
      </w:tcPr>
    </w:tblStylePr>
    <w:tblStylePr w:type="band1Vert">
      <w:tblPr/>
      <w:tcPr>
        <w:shd w:val="clear" w:color="auto" w:fill="F0F1F1" w:themeFill="accent2" w:themeFillTint="3F"/>
      </w:tcPr>
    </w:tblStylePr>
    <w:tblStylePr w:type="band1Horz">
      <w:tblPr/>
      <w:tcPr>
        <w:shd w:val="clear" w:color="auto" w:fill="F0F1F1" w:themeFill="accent2" w:themeFillTint="3F"/>
      </w:tcPr>
    </w:tblStylePr>
  </w:style>
  <w:style w:type="table" w:styleId="Fargerikskyggelegging-uthevingsfarge3">
    <w:name w:val="Colorful Shading Accent 3"/>
    <w:basedOn w:val="Vanligtabell"/>
    <w:uiPriority w:val="71"/>
    <w:rsid w:val="00E718AC"/>
    <w:rPr>
      <w:color w:val="000000" w:themeColor="text1"/>
    </w:rPr>
    <w:tblPr>
      <w:tblStyleRowBandSize w:val="1"/>
      <w:tblStyleColBandSize w:val="1"/>
      <w:tblBorders>
        <w:top w:val="single" w:sz="24" w:space="0" w:color="E2882E" w:themeColor="accent4"/>
        <w:left w:val="single" w:sz="4" w:space="0" w:color="66B5BB" w:themeColor="accent3"/>
        <w:bottom w:val="single" w:sz="4" w:space="0" w:color="66B5BB" w:themeColor="accent3"/>
        <w:right w:val="single" w:sz="4" w:space="0" w:color="66B5B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8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37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377" w:themeColor="accent3" w:themeShade="99"/>
          <w:insideV w:val="nil"/>
        </w:tcBorders>
        <w:shd w:val="clear" w:color="auto" w:fill="35737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377" w:themeFill="accent3" w:themeFillShade="99"/>
      </w:tcPr>
    </w:tblStylePr>
    <w:tblStylePr w:type="band1Vert">
      <w:tblPr/>
      <w:tcPr>
        <w:shd w:val="clear" w:color="auto" w:fill="C1E1E3" w:themeFill="accent3" w:themeFillTint="66"/>
      </w:tcPr>
    </w:tblStylePr>
    <w:tblStylePr w:type="band1Horz">
      <w:tblPr/>
      <w:tcPr>
        <w:shd w:val="clear" w:color="auto" w:fill="B2DADD" w:themeFill="accent3" w:themeFillTint="7F"/>
      </w:tcPr>
    </w:tblStylePr>
  </w:style>
  <w:style w:type="table" w:styleId="Fargerikskyggelegging-uthevingsfarge2">
    <w:name w:val="Colorful Shading Accent 2"/>
    <w:basedOn w:val="Vanligtabell"/>
    <w:uiPriority w:val="71"/>
    <w:rsid w:val="00E718AC"/>
    <w:rPr>
      <w:color w:val="000000" w:themeColor="text1"/>
    </w:rPr>
    <w:tblPr>
      <w:tblStyleRowBandSize w:val="1"/>
      <w:tblStyleColBandSize w:val="1"/>
      <w:tblBorders>
        <w:top w:val="single" w:sz="24" w:space="0" w:color="C5C8C7" w:themeColor="accent2"/>
        <w:left w:val="single" w:sz="4" w:space="0" w:color="C5C8C7" w:themeColor="accent2"/>
        <w:bottom w:val="single" w:sz="4" w:space="0" w:color="C5C8C7" w:themeColor="accent2"/>
        <w:right w:val="single" w:sz="4" w:space="0" w:color="C5C8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C8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A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A78" w:themeColor="accent2" w:themeShade="99"/>
          <w:insideV w:val="nil"/>
        </w:tcBorders>
        <w:shd w:val="clear" w:color="auto" w:fill="747A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A78" w:themeFill="accent2" w:themeFillShade="99"/>
      </w:tcPr>
    </w:tblStylePr>
    <w:tblStylePr w:type="band1Vert">
      <w:tblPr/>
      <w:tcPr>
        <w:shd w:val="clear" w:color="auto" w:fill="E7E9E8" w:themeFill="accent2" w:themeFillTint="66"/>
      </w:tcPr>
    </w:tblStylePr>
    <w:tblStylePr w:type="band1Horz">
      <w:tblPr/>
      <w:tcPr>
        <w:shd w:val="clear" w:color="auto" w:fill="E2E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-uthevingsfarge2">
    <w:name w:val="Colorful List Accent 2"/>
    <w:basedOn w:val="Vanligtabell"/>
    <w:uiPriority w:val="72"/>
    <w:rsid w:val="00E718AC"/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A19F" w:themeFill="accent2" w:themeFillShade="CC"/>
      </w:tcPr>
    </w:tblStylePr>
    <w:tblStylePr w:type="lastRow">
      <w:rPr>
        <w:b/>
        <w:bCs/>
        <w:color w:val="9CA1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1F1" w:themeFill="accent2" w:themeFillTint="3F"/>
      </w:tcPr>
    </w:tblStylePr>
    <w:tblStylePr w:type="band1Horz">
      <w:tblPr/>
      <w:tcPr>
        <w:shd w:val="clear" w:color="auto" w:fill="F3F4F3" w:themeFill="accent2" w:themeFillTint="33"/>
      </w:tcPr>
    </w:tblStylePr>
  </w:style>
  <w:style w:type="paragraph" w:styleId="Brdtekst2">
    <w:name w:val="Body Text 2"/>
    <w:basedOn w:val="Normal"/>
    <w:link w:val="Brdtekst2Tegn"/>
    <w:uiPriority w:val="99"/>
    <w:unhideWhenUsed/>
    <w:rsid w:val="00E718A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E718AC"/>
    <w:rPr>
      <w:sz w:val="22"/>
    </w:rPr>
  </w:style>
  <w:style w:type="paragraph" w:styleId="Brdtekst3">
    <w:name w:val="Body Text 3"/>
    <w:basedOn w:val="Normal"/>
    <w:link w:val="Brdtekst3Tegn"/>
    <w:uiPriority w:val="99"/>
    <w:unhideWhenUsed/>
    <w:rsid w:val="00CD6FFD"/>
    <w:pPr>
      <w:spacing w:before="60" w:after="60"/>
    </w:pPr>
    <w:rPr>
      <w:sz w:val="18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CD6FFD"/>
    <w:rPr>
      <w:sz w:val="18"/>
      <w:szCs w:val="16"/>
    </w:rPr>
  </w:style>
  <w:style w:type="character" w:styleId="Sterk">
    <w:name w:val="Strong"/>
    <w:basedOn w:val="Standardskriftforavsnitt"/>
    <w:uiPriority w:val="22"/>
    <w:qFormat/>
    <w:rsid w:val="00650674"/>
    <w:rPr>
      <w:b/>
      <w:bCs/>
      <w:color w:val="E2882E" w:themeColor="accent4"/>
    </w:rPr>
  </w:style>
  <w:style w:type="paragraph" w:styleId="Tittel">
    <w:name w:val="Title"/>
    <w:basedOn w:val="Normal"/>
    <w:next w:val="Normal"/>
    <w:link w:val="TittelTegn"/>
    <w:uiPriority w:val="10"/>
    <w:qFormat/>
    <w:rsid w:val="0029670B"/>
    <w:pPr>
      <w:pBdr>
        <w:bottom w:val="single" w:sz="8" w:space="4" w:color="3B8CAB" w:themeColor="accent1"/>
      </w:pBdr>
      <w:spacing w:after="300"/>
      <w:contextualSpacing/>
    </w:pPr>
    <w:rPr>
      <w:rFonts w:asciiTheme="majorHAnsi" w:eastAsiaTheme="majorEastAsia" w:hAnsiTheme="majorHAnsi" w:cstheme="majorBidi"/>
      <w:color w:val="3B8CAB" w:themeColor="accent1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9670B"/>
    <w:rPr>
      <w:rFonts w:asciiTheme="majorHAnsi" w:eastAsiaTheme="majorEastAsia" w:hAnsiTheme="majorHAnsi" w:cstheme="majorBidi"/>
      <w:color w:val="3B8CAB" w:themeColor="accent1"/>
      <w:spacing w:val="5"/>
      <w:kern w:val="28"/>
      <w:sz w:val="52"/>
      <w:szCs w:val="52"/>
    </w:rPr>
  </w:style>
  <w:style w:type="paragraph" w:customStyle="1" w:styleId="Forside">
    <w:name w:val="Forside"/>
    <w:basedOn w:val="Normal"/>
    <w:qFormat/>
    <w:rsid w:val="00270A1B"/>
    <w:pPr>
      <w:widowControl w:val="0"/>
      <w:spacing w:before="240"/>
      <w:ind w:left="102"/>
      <w:outlineLvl w:val="2"/>
    </w:pPr>
    <w:rPr>
      <w:rFonts w:asciiTheme="majorHAnsi" w:eastAsia="SignaColumn-Book" w:hAnsiTheme="majorHAnsi"/>
      <w:b/>
      <w:color w:val="3B8CAB" w:themeColor="accent1"/>
      <w:spacing w:val="-4"/>
      <w:sz w:val="36"/>
      <w:szCs w:val="36"/>
      <w:lang w:val="en-US" w:eastAsia="en-US"/>
    </w:rPr>
  </w:style>
  <w:style w:type="paragraph" w:customStyle="1" w:styleId="Innrykk">
    <w:name w:val="Innrykk"/>
    <w:basedOn w:val="Normal"/>
    <w:qFormat/>
    <w:rsid w:val="00E33060"/>
    <w:pPr>
      <w:ind w:left="1134"/>
    </w:pPr>
  </w:style>
  <w:style w:type="paragraph" w:customStyle="1" w:styleId="BunntekstSiste">
    <w:name w:val="Bunntekst Siste"/>
    <w:basedOn w:val="SidetallOddetall"/>
    <w:qFormat/>
    <w:rsid w:val="00901AB8"/>
    <w:pPr>
      <w:ind w:right="0"/>
      <w:jc w:val="center"/>
    </w:pPr>
    <w:rPr>
      <w:i w:val="0"/>
      <w:sz w:val="16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1F96"/>
    <w:pPr>
      <w:numPr>
        <w:ilvl w:val="1"/>
      </w:numPr>
    </w:pPr>
    <w:rPr>
      <w:rFonts w:asciiTheme="majorHAnsi" w:eastAsiaTheme="majorEastAsia" w:hAnsiTheme="majorHAnsi" w:cstheme="majorBidi"/>
      <w:b/>
      <w:iCs/>
      <w:color w:val="000000" w:themeColor="tex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1F96"/>
    <w:rPr>
      <w:rFonts w:asciiTheme="majorHAnsi" w:eastAsiaTheme="majorEastAsia" w:hAnsiTheme="majorHAnsi" w:cstheme="majorBidi"/>
      <w:b/>
      <w:iCs/>
      <w:color w:val="000000" w:themeColor="text1"/>
      <w:spacing w:val="15"/>
      <w:sz w:val="22"/>
    </w:rPr>
  </w:style>
  <w:style w:type="paragraph" w:customStyle="1" w:styleId="ListeavsnittSvart">
    <w:name w:val="Listeavsnitt Svart"/>
    <w:basedOn w:val="Listeavsnitt"/>
    <w:qFormat/>
    <w:rsid w:val="00FA03CD"/>
    <w:pPr>
      <w:numPr>
        <w:numId w:val="2"/>
      </w:numPr>
    </w:pPr>
  </w:style>
  <w:style w:type="paragraph" w:customStyle="1" w:styleId="Sitattegn">
    <w:name w:val="Sitattegn"/>
    <w:basedOn w:val="Normal"/>
    <w:autoRedefine/>
    <w:qFormat/>
    <w:rsid w:val="00270A1B"/>
    <w:pPr>
      <w:numPr>
        <w:numId w:val="1"/>
      </w:numPr>
      <w:spacing w:after="240"/>
      <w:ind w:left="709" w:hanging="709"/>
      <w:contextualSpacing/>
    </w:pPr>
    <w:rPr>
      <w:color w:val="FFFFFF" w:themeColor="background2"/>
      <w:sz w:val="48"/>
      <w:szCs w:val="48"/>
    </w:rPr>
  </w:style>
  <w:style w:type="character" w:customStyle="1" w:styleId="Overskrift4Tegn1">
    <w:name w:val="Overskrift 4 Tegn1"/>
    <w:basedOn w:val="Standardskriftforavsnitt"/>
    <w:link w:val="Overskrift4"/>
    <w:uiPriority w:val="9"/>
    <w:rsid w:val="0014381E"/>
    <w:rPr>
      <w:rFonts w:asciiTheme="majorHAnsi" w:eastAsiaTheme="majorEastAsia" w:hAnsiTheme="majorHAnsi" w:cstheme="majorBidi"/>
      <w:b/>
      <w:bCs/>
      <w:i/>
      <w:iCs/>
      <w:color w:val="3B8CAB" w:themeColor="accent1"/>
      <w:sz w:val="22"/>
    </w:rPr>
  </w:style>
  <w:style w:type="character" w:customStyle="1" w:styleId="Overskrift5Tegn1">
    <w:name w:val="Overskrift 5 Tegn1"/>
    <w:basedOn w:val="Standardskriftforavsnitt"/>
    <w:link w:val="Overskrift5"/>
    <w:uiPriority w:val="9"/>
    <w:semiHidden/>
    <w:rsid w:val="0014381E"/>
    <w:rPr>
      <w:rFonts w:asciiTheme="majorHAnsi" w:eastAsiaTheme="majorEastAsia" w:hAnsiTheme="majorHAnsi" w:cstheme="majorBidi"/>
      <w:color w:val="1D4555" w:themeColor="accent1" w:themeShade="7F"/>
      <w:sz w:val="22"/>
    </w:rPr>
  </w:style>
  <w:style w:type="character" w:customStyle="1" w:styleId="Overskrift4Tegn">
    <w:name w:val="Overskrift 4 Tegn"/>
    <w:basedOn w:val="Standardskriftforavsnitt"/>
    <w:uiPriority w:val="9"/>
    <w:semiHidden/>
    <w:rsid w:val="00E14CC6"/>
    <w:rPr>
      <w:rFonts w:asciiTheme="majorHAnsi" w:eastAsiaTheme="majorEastAsia" w:hAnsiTheme="majorHAnsi" w:cstheme="majorBidi"/>
      <w:b/>
      <w:bCs/>
      <w:i/>
      <w:iCs/>
      <w:color w:val="3B8CAB" w:themeColor="accent1"/>
      <w:sz w:val="22"/>
    </w:rPr>
  </w:style>
  <w:style w:type="character" w:customStyle="1" w:styleId="Overskrift5Tegn">
    <w:name w:val="Overskrift 5 Tegn"/>
    <w:basedOn w:val="Standardskriftforavsnitt"/>
    <w:uiPriority w:val="9"/>
    <w:semiHidden/>
    <w:rsid w:val="00E14CC6"/>
    <w:rPr>
      <w:rFonts w:asciiTheme="majorHAnsi" w:eastAsiaTheme="majorEastAsia" w:hAnsiTheme="majorHAnsi" w:cstheme="majorBidi"/>
      <w:color w:val="1D4555" w:themeColor="accent1" w:themeShade="7F"/>
      <w:sz w:val="22"/>
    </w:rPr>
  </w:style>
  <w:style w:type="character" w:customStyle="1" w:styleId="Overskrift6Tegn">
    <w:name w:val="Overskrift 6 Tegn"/>
    <w:basedOn w:val="Standardskriftforavsnitt"/>
    <w:uiPriority w:val="9"/>
    <w:semiHidden/>
    <w:rsid w:val="00E14CC6"/>
    <w:rPr>
      <w:rFonts w:asciiTheme="majorHAnsi" w:eastAsiaTheme="majorEastAsia" w:hAnsiTheme="majorHAnsi" w:cstheme="majorBidi"/>
      <w:i/>
      <w:iCs/>
      <w:color w:val="1D4555" w:themeColor="accent1" w:themeShade="7F"/>
      <w:sz w:val="22"/>
    </w:rPr>
  </w:style>
  <w:style w:type="character" w:customStyle="1" w:styleId="Overskrift7Tegn">
    <w:name w:val="Overskrift 7 Tegn"/>
    <w:basedOn w:val="Standardskriftforavsnitt"/>
    <w:uiPriority w:val="9"/>
    <w:semiHidden/>
    <w:rsid w:val="00E14C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Overskrift8Tegn">
    <w:name w:val="Overskrift 8 Tegn"/>
    <w:basedOn w:val="Standardskriftforavsnitt"/>
    <w:uiPriority w:val="9"/>
    <w:semiHidden/>
    <w:rsid w:val="00E14C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uiPriority w:val="9"/>
    <w:semiHidden/>
    <w:rsid w:val="00E14C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verskrift6Tegn1">
    <w:name w:val="Overskrift 6 Tegn1"/>
    <w:basedOn w:val="Standardskriftforavsnitt"/>
    <w:link w:val="Overskrift6"/>
    <w:uiPriority w:val="9"/>
    <w:semiHidden/>
    <w:rsid w:val="0014381E"/>
    <w:rPr>
      <w:rFonts w:asciiTheme="majorHAnsi" w:eastAsiaTheme="majorEastAsia" w:hAnsiTheme="majorHAnsi" w:cstheme="majorBidi"/>
      <w:i/>
      <w:iCs/>
      <w:color w:val="1D4555" w:themeColor="accent1" w:themeShade="7F"/>
      <w:sz w:val="22"/>
    </w:rPr>
  </w:style>
  <w:style w:type="character" w:customStyle="1" w:styleId="Overskrift7Tegn1">
    <w:name w:val="Overskrift 7 Tegn1"/>
    <w:basedOn w:val="Standardskriftforavsnitt"/>
    <w:link w:val="Overskrift7"/>
    <w:uiPriority w:val="9"/>
    <w:semiHidden/>
    <w:rsid w:val="001438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Overskrift8Tegn1">
    <w:name w:val="Overskrift 8 Tegn1"/>
    <w:basedOn w:val="Standardskriftforavsnitt"/>
    <w:link w:val="Overskrift8"/>
    <w:uiPriority w:val="9"/>
    <w:semiHidden/>
    <w:rsid w:val="001438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1">
    <w:name w:val="Overskrift 9 Tegn1"/>
    <w:basedOn w:val="Standardskriftforavsnitt"/>
    <w:link w:val="Overskrift9"/>
    <w:uiPriority w:val="9"/>
    <w:semiHidden/>
    <w:rsid w:val="001438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erkutheving">
    <w:name w:val="Intense Emphasis"/>
    <w:basedOn w:val="Standardskriftforavsnitt"/>
    <w:uiPriority w:val="21"/>
    <w:qFormat/>
    <w:rsid w:val="00650709"/>
    <w:rPr>
      <w:b/>
      <w:bCs/>
      <w:i/>
      <w:iCs/>
      <w:color w:val="3B8CAB" w:themeColor="accent1"/>
    </w:rPr>
  </w:style>
  <w:style w:type="table" w:customStyle="1" w:styleId="Tabellbl">
    <w:name w:val="Tabell blå"/>
    <w:basedOn w:val="Vanligtabell"/>
    <w:uiPriority w:val="99"/>
    <w:rsid w:val="00CD6FFD"/>
    <w:pPr>
      <w:spacing w:before="60" w:after="60"/>
    </w:pPr>
    <w:rPr>
      <w:sz w:val="22"/>
    </w:rPr>
    <w:tblPr/>
    <w:tcPr>
      <w:shd w:val="clear" w:color="auto" w:fill="F3F4F3" w:themeFill="accent2" w:themeFillTint="33"/>
    </w:tcPr>
    <w:tblStylePr w:type="firstRow">
      <w:rPr>
        <w:sz w:val="22"/>
      </w:rPr>
      <w:tblPr/>
      <w:tcPr>
        <w:shd w:val="clear" w:color="auto" w:fill="E7E9E8" w:themeFill="accent2" w:themeFillTint="66"/>
      </w:tcPr>
    </w:tblStylePr>
  </w:style>
  <w:style w:type="paragraph" w:styleId="Sterktsitat">
    <w:name w:val="Intense Quote"/>
    <w:basedOn w:val="Normal"/>
    <w:next w:val="Normal"/>
    <w:link w:val="SterktsitatTegn"/>
    <w:uiPriority w:val="30"/>
    <w:qFormat/>
    <w:rsid w:val="00270A1B"/>
    <w:pPr>
      <w:spacing w:before="240" w:after="240"/>
    </w:pPr>
    <w:rPr>
      <w:bCs/>
      <w:iCs/>
      <w:color w:val="3B8CAB" w:themeColor="accent1"/>
      <w:sz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0A1B"/>
    <w:rPr>
      <w:bCs/>
      <w:iCs/>
      <w:color w:val="3B8CAB" w:themeColor="accent1"/>
    </w:rPr>
  </w:style>
  <w:style w:type="table" w:styleId="Lysskyggelegging-uthevingsfarge1">
    <w:name w:val="Light Shading Accent 1"/>
    <w:basedOn w:val="Vanligtabell"/>
    <w:uiPriority w:val="60"/>
    <w:rsid w:val="00627FAB"/>
    <w:rPr>
      <w:color w:val="2C687F" w:themeColor="accent1" w:themeShade="BF"/>
    </w:rPr>
    <w:tblPr>
      <w:tblStyleRowBandSize w:val="1"/>
      <w:tblStyleColBandSize w:val="1"/>
      <w:tblBorders>
        <w:top w:val="single" w:sz="8" w:space="0" w:color="3B8CAB" w:themeColor="accent1"/>
        <w:bottom w:val="single" w:sz="8" w:space="0" w:color="3B8C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8CAB" w:themeColor="accent1"/>
          <w:left w:val="nil"/>
          <w:bottom w:val="single" w:sz="8" w:space="0" w:color="3B8C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8CAB" w:themeColor="accent1"/>
          <w:left w:val="nil"/>
          <w:bottom w:val="single" w:sz="8" w:space="0" w:color="3B8C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3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3ED" w:themeFill="accent1" w:themeFillTint="3F"/>
      </w:tcPr>
    </w:tblStylePr>
  </w:style>
  <w:style w:type="table" w:styleId="Lysliste-uthevingsfarge1">
    <w:name w:val="Light List Accent 1"/>
    <w:basedOn w:val="Vanligtabell"/>
    <w:uiPriority w:val="61"/>
    <w:rsid w:val="00627FAB"/>
    <w:tblPr>
      <w:tblStyleRowBandSize w:val="1"/>
      <w:tblStyleColBandSize w:val="1"/>
      <w:tblBorders>
        <w:top w:val="single" w:sz="8" w:space="0" w:color="3B8CAB" w:themeColor="accent1"/>
        <w:left w:val="single" w:sz="8" w:space="0" w:color="3B8CAB" w:themeColor="accent1"/>
        <w:bottom w:val="single" w:sz="8" w:space="0" w:color="3B8CAB" w:themeColor="accent1"/>
        <w:right w:val="single" w:sz="8" w:space="0" w:color="3B8C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8C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</w:tcBorders>
      </w:tcPr>
    </w:tblStylePr>
    <w:tblStylePr w:type="band1Horz"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</w:tcBorders>
      </w:tcPr>
    </w:tblStylePr>
  </w:style>
  <w:style w:type="table" w:styleId="Lystrutenett-uthevingsfarge1">
    <w:name w:val="Light Grid Accent 1"/>
    <w:basedOn w:val="Vanligtabell"/>
    <w:uiPriority w:val="62"/>
    <w:rsid w:val="00627FAB"/>
    <w:tblPr>
      <w:tblStyleRowBandSize w:val="1"/>
      <w:tblStyleColBandSize w:val="1"/>
      <w:tblBorders>
        <w:top w:val="single" w:sz="8" w:space="0" w:color="3B8CAB" w:themeColor="accent1"/>
        <w:left w:val="single" w:sz="8" w:space="0" w:color="3B8CAB" w:themeColor="accent1"/>
        <w:bottom w:val="single" w:sz="8" w:space="0" w:color="3B8CAB" w:themeColor="accent1"/>
        <w:right w:val="single" w:sz="8" w:space="0" w:color="3B8CAB" w:themeColor="accent1"/>
        <w:insideH w:val="single" w:sz="8" w:space="0" w:color="3B8CAB" w:themeColor="accent1"/>
        <w:insideV w:val="single" w:sz="8" w:space="0" w:color="3B8C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18" w:space="0" w:color="3B8CAB" w:themeColor="accent1"/>
          <w:right w:val="single" w:sz="8" w:space="0" w:color="3B8CAB" w:themeColor="accent1"/>
          <w:insideH w:val="nil"/>
          <w:insideV w:val="single" w:sz="8" w:space="0" w:color="3B8C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  <w:insideH w:val="nil"/>
          <w:insideV w:val="single" w:sz="8" w:space="0" w:color="3B8C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</w:tcBorders>
      </w:tcPr>
    </w:tblStylePr>
    <w:tblStylePr w:type="band1Vert"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</w:tcBorders>
        <w:shd w:val="clear" w:color="auto" w:fill="CBE3ED" w:themeFill="accent1" w:themeFillTint="3F"/>
      </w:tcPr>
    </w:tblStylePr>
    <w:tblStylePr w:type="band1Horz"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  <w:insideV w:val="single" w:sz="8" w:space="0" w:color="3B8CAB" w:themeColor="accent1"/>
        </w:tcBorders>
        <w:shd w:val="clear" w:color="auto" w:fill="CBE3ED" w:themeFill="accent1" w:themeFillTint="3F"/>
      </w:tcPr>
    </w:tblStylePr>
    <w:tblStylePr w:type="band2Horz">
      <w:tblPr/>
      <w:tcPr>
        <w:tcBorders>
          <w:top w:val="single" w:sz="8" w:space="0" w:color="3B8CAB" w:themeColor="accent1"/>
          <w:left w:val="single" w:sz="8" w:space="0" w:color="3B8CAB" w:themeColor="accent1"/>
          <w:bottom w:val="single" w:sz="8" w:space="0" w:color="3B8CAB" w:themeColor="accent1"/>
          <w:right w:val="single" w:sz="8" w:space="0" w:color="3B8CAB" w:themeColor="accent1"/>
          <w:insideV w:val="single" w:sz="8" w:space="0" w:color="3B8CAB" w:themeColor="accent1"/>
        </w:tcBorders>
      </w:tcPr>
    </w:tblStylePr>
  </w:style>
  <w:style w:type="table" w:styleId="Fargeriktrutenett-uthevingsfarge1">
    <w:name w:val="Colorful Grid Accent 1"/>
    <w:basedOn w:val="Vanligtabell"/>
    <w:uiPriority w:val="73"/>
    <w:rsid w:val="00627F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9F0" w:themeFill="accent1" w:themeFillTint="33"/>
    </w:tcPr>
    <w:tblStylePr w:type="firstRow">
      <w:rPr>
        <w:b/>
        <w:bCs/>
      </w:rPr>
      <w:tblPr/>
      <w:tcPr>
        <w:shd w:val="clear" w:color="auto" w:fill="ABD3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D3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C687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C687F" w:themeFill="accent1" w:themeFillShade="BF"/>
      </w:tcPr>
    </w:tblStylePr>
    <w:tblStylePr w:type="band1Vert">
      <w:tblPr/>
      <w:tcPr>
        <w:shd w:val="clear" w:color="auto" w:fill="97C8DB" w:themeFill="accent1" w:themeFillTint="7F"/>
      </w:tcPr>
    </w:tblStylePr>
    <w:tblStylePr w:type="band1Horz">
      <w:tblPr/>
      <w:tcPr>
        <w:shd w:val="clear" w:color="auto" w:fill="97C8DB" w:themeFill="accent1" w:themeFillTint="7F"/>
      </w:tcPr>
    </w:tblStylePr>
  </w:style>
  <w:style w:type="table" w:styleId="Lysskyggelegging-uthevingsfarge2">
    <w:name w:val="Light Shading Accent 2"/>
    <w:basedOn w:val="Vanligtabell"/>
    <w:uiPriority w:val="60"/>
    <w:rsid w:val="00627FAB"/>
    <w:rPr>
      <w:color w:val="919795" w:themeColor="accent2" w:themeShade="BF"/>
    </w:rPr>
    <w:tblPr>
      <w:tblStyleRowBandSize w:val="1"/>
      <w:tblStyleColBandSize w:val="1"/>
      <w:tblBorders>
        <w:top w:val="single" w:sz="8" w:space="0" w:color="C5C8C7" w:themeColor="accent2"/>
        <w:bottom w:val="single" w:sz="8" w:space="0" w:color="C5C8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8C7" w:themeColor="accent2"/>
          <w:left w:val="nil"/>
          <w:bottom w:val="single" w:sz="8" w:space="0" w:color="C5C8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8C7" w:themeColor="accent2"/>
          <w:left w:val="nil"/>
          <w:bottom w:val="single" w:sz="8" w:space="0" w:color="C5C8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1F1" w:themeFill="accent2" w:themeFillTint="3F"/>
      </w:tcPr>
    </w:tblStylePr>
  </w:style>
  <w:style w:type="paragraph" w:customStyle="1" w:styleId="SidetallOddetall">
    <w:name w:val="Sidetall Oddetall"/>
    <w:basedOn w:val="Normal"/>
    <w:qFormat/>
    <w:rsid w:val="000F15B0"/>
    <w:pPr>
      <w:ind w:right="-1141"/>
      <w:jc w:val="right"/>
    </w:pPr>
    <w:rPr>
      <w:i/>
      <w:noProof/>
      <w:lang w:val="en-US"/>
    </w:rPr>
  </w:style>
  <w:style w:type="paragraph" w:customStyle="1" w:styleId="SidetallPartall">
    <w:name w:val="Sidetall Partall"/>
    <w:basedOn w:val="Normal"/>
    <w:qFormat/>
    <w:rsid w:val="000F15B0"/>
    <w:pPr>
      <w:ind w:right="-1141"/>
    </w:pPr>
    <w:rPr>
      <w:i/>
    </w:rPr>
  </w:style>
  <w:style w:type="character" w:styleId="Hyperkobling">
    <w:name w:val="Hyperlink"/>
    <w:basedOn w:val="Standardskriftforavsnitt"/>
    <w:uiPriority w:val="99"/>
    <w:unhideWhenUsed/>
    <w:rsid w:val="0088113E"/>
    <w:rPr>
      <w:color w:val="66B5BB" w:themeColor="hyperlink"/>
      <w:u w:val="single"/>
    </w:rPr>
  </w:style>
  <w:style w:type="paragraph" w:customStyle="1" w:styleId="fm-aust-normal">
    <w:name w:val="fm-aust-normal"/>
    <w:basedOn w:val="Normal"/>
    <w:rsid w:val="00EE4092"/>
    <w:rPr>
      <w:rFonts w:ascii="Arial" w:eastAsia="Times New Roman" w:hAnsi="Arial" w:cs="Times New Roman"/>
      <w:sz w:val="22"/>
      <w:szCs w:val="20"/>
    </w:rPr>
  </w:style>
  <w:style w:type="paragraph" w:customStyle="1" w:styleId="Overskrift">
    <w:name w:val="Overskrift"/>
    <w:basedOn w:val="fm-aust-normal"/>
    <w:next w:val="brevinnhald"/>
    <w:autoRedefine/>
    <w:qFormat/>
    <w:rsid w:val="00E22C44"/>
    <w:pPr>
      <w:spacing w:after="240"/>
    </w:pPr>
    <w:rPr>
      <w:b/>
      <w:sz w:val="24"/>
    </w:rPr>
  </w:style>
  <w:style w:type="paragraph" w:customStyle="1" w:styleId="brevinnhald">
    <w:name w:val="brevinnhald"/>
    <w:basedOn w:val="fm-aust-normal"/>
    <w:qFormat/>
    <w:rsid w:val="003B0024"/>
    <w:pPr>
      <w:spacing w:after="240" w:line="276" w:lineRule="auto"/>
    </w:pPr>
  </w:style>
  <w:style w:type="paragraph" w:customStyle="1" w:styleId="helsing">
    <w:name w:val="helsing"/>
    <w:basedOn w:val="fm-aust-normal"/>
    <w:rsid w:val="007F267B"/>
    <w:pPr>
      <w:tabs>
        <w:tab w:val="left" w:pos="6663"/>
      </w:tabs>
    </w:pPr>
  </w:style>
  <w:style w:type="character" w:styleId="Plassholdertekst">
    <w:name w:val="Placeholder Text"/>
    <w:basedOn w:val="Standardskriftforavsnitt"/>
    <w:uiPriority w:val="99"/>
    <w:semiHidden/>
    <w:rsid w:val="000406C3"/>
    <w:rPr>
      <w:color w:val="808080"/>
    </w:rPr>
  </w:style>
  <w:style w:type="paragraph" w:customStyle="1" w:styleId="Default">
    <w:name w:val="Default"/>
    <w:rsid w:val="00B9789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ylkesmannen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ylkesmannen">
  <a:themeElements>
    <a:clrScheme name="Fylkesmannen">
      <a:dk1>
        <a:sysClr val="windowText" lastClr="000000"/>
      </a:dk1>
      <a:lt1>
        <a:sysClr val="window" lastClr="FFFFFF"/>
      </a:lt1>
      <a:dk2>
        <a:srgbClr val="3B8CAB"/>
      </a:dk2>
      <a:lt2>
        <a:srgbClr val="FFFFFF"/>
      </a:lt2>
      <a:accent1>
        <a:srgbClr val="3B8CAB"/>
      </a:accent1>
      <a:accent2>
        <a:srgbClr val="C5C8C7"/>
      </a:accent2>
      <a:accent3>
        <a:srgbClr val="66B5BB"/>
      </a:accent3>
      <a:accent4>
        <a:srgbClr val="E2882E"/>
      </a:accent4>
      <a:accent5>
        <a:srgbClr val="DB4E24"/>
      </a:accent5>
      <a:accent6>
        <a:srgbClr val="42A740"/>
      </a:accent6>
      <a:hlink>
        <a:srgbClr val="66B5BB"/>
      </a:hlink>
      <a:folHlink>
        <a:srgbClr val="E2882E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A7729-AAE0-43A4-89E9-A365623B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>Offisiell brevmal i farger</vt:lpstr>
      <vt:lpstr>        Fylkesmannens kommunebilde Arendal kommune 2012</vt:lpstr>
      <vt:lpstr>        Innhold</vt:lpstr>
      <vt:lpstr>1. Innledning</vt:lpstr>
      <vt:lpstr>        Kommunebildene</vt:lpstr>
      <vt:lpstr>Planlegging og styring av kommunen</vt:lpstr>
      <vt:lpstr>    2.1.	Demografi</vt:lpstr>
      <vt:lpstr>    Likestilling</vt:lpstr>
      <vt:lpstr>        Lore ipsum i Arendal</vt:lpstr>
      <vt:lpstr>    2.3.	Økonomi og økonomistyring</vt:lpstr>
      <vt:lpstr>        Fylkesmannens fokusområder</vt:lpstr>
      <vt:lpstr>        Kommunebildene</vt:lpstr>
      <vt:lpstr>        Fylkesmannens fokusområder</vt:lpstr>
      <vt:lpstr>        Inntekten</vt:lpstr>
      <vt:lpstr>    2.4.	Samfunnssikkerhet og beredskap</vt:lpstr>
      <vt:lpstr>        Kommunebildene</vt:lpstr>
      <vt:lpstr>        Fylkesmannens fokusområder</vt:lpstr>
      <vt:lpstr>        Lånegeld</vt:lpstr>
      <vt:lpstr>        Lore ipsum i Arendal</vt:lpstr>
      <vt:lpstr>        Lore ipsum i Arendal</vt:lpstr>
    </vt:vector>
  </TitlesOfParts>
  <Company>Visible</Company>
  <LinksUpToDate>false</LinksUpToDate>
  <CharactersWithSpaces>4113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Offisiell brevmal i farger</dc:title>
  <dc:creator>Fjelde, Bodil Ottersen</dc:creator>
  <cp:lastModifiedBy>Mork, Cecilie Thorbjørnsen</cp:lastModifiedBy>
  <cp:revision>2</cp:revision>
  <cp:lastPrinted>2017-11-13T15:15:00Z</cp:lastPrinted>
  <dcterms:created xsi:type="dcterms:W3CDTF">2017-11-15T13:02:00Z</dcterms:created>
  <dcterms:modified xsi:type="dcterms:W3CDTF">2017-11-15T13:02:00Z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\\FMAALYNX\hjemmekataloger\fmaaobj\ephorte\diardi\EPHORTE\150_Signaturinnfylling.dotm</vt:lpwstr>
  </property>
  <property fmtid="{D5CDD505-2E9C-101B-9397-08002B2CF9AE}" pid="3" name="ephAutoText">
    <vt:lpwstr/>
  </property>
  <property fmtid="{D5CDD505-2E9C-101B-9397-08002B2CF9AE}" pid="4" name="MergeDataFile">
    <vt:lpwstr>C:\Users\fmavbfj\AppData\Local\Temp\359047_DOCX.XML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http://fmephweb3/FMAV/shared/aspx/Default/CheckInDocForm.aspx</vt:lpwstr>
  </property>
  <property fmtid="{D5CDD505-2E9C-101B-9397-08002B2CF9AE}" pid="7" name="DokType">
    <vt:lpwstr/>
  </property>
  <property fmtid="{D5CDD505-2E9C-101B-9397-08002B2CF9AE}" pid="8" name="DokID">
    <vt:i4>197187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>http%3a%2f%2ffmephweb3%2fFMAV%2fshared%2faspx%2fdefault%2fdetails.aspx%3ff%3dViewSA%26SA_ID%3d29147%26SubElGroup%3d32</vt:lpwstr>
  </property>
  <property fmtid="{D5CDD505-2E9C-101B-9397-08002B2CF9AE}" pid="13" name="WindowName">
    <vt:lpwstr>TabWindow1</vt:lpwstr>
  </property>
  <property fmtid="{D5CDD505-2E9C-101B-9397-08002B2CF9AE}" pid="14" name="FileName">
    <vt:lpwstr>C%3a%5cUsers%5cfmavbfj%5cAppData%5cLocal%5cTemp%5c359047.DOCX</vt:lpwstr>
  </property>
  <property fmtid="{D5CDD505-2E9C-101B-9397-08002B2CF9AE}" pid="15" name="LinkId">
    <vt:i4>111196</vt:i4>
  </property>
</Properties>
</file>