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D8BD" w14:textId="33EAA21C" w:rsidR="009B14CE" w:rsidRDefault="00210EB1">
      <w:r>
        <w:t>Statsforvalteren i Trøndelag</w:t>
      </w:r>
    </w:p>
    <w:p w14:paraId="4B59D946" w14:textId="467189CB" w:rsidR="00210EB1" w:rsidRDefault="00210EB1">
      <w:pPr>
        <w:rPr>
          <w:b/>
          <w:bCs/>
        </w:rPr>
      </w:pPr>
      <w:r w:rsidRPr="00210EB1">
        <w:rPr>
          <w:b/>
          <w:bCs/>
        </w:rPr>
        <w:t>Fagsamling</w:t>
      </w:r>
      <w:r w:rsidR="00102611">
        <w:rPr>
          <w:b/>
          <w:bCs/>
        </w:rPr>
        <w:t>er</w:t>
      </w:r>
      <w:r w:rsidRPr="00210EB1">
        <w:rPr>
          <w:b/>
          <w:bCs/>
        </w:rPr>
        <w:t xml:space="preserve"> om nytt kapittel 6 A i integreringsloven og om kvalifisering av personer fra Ukraina</w:t>
      </w:r>
    </w:p>
    <w:p w14:paraId="352689C6" w14:textId="296FB2C9" w:rsidR="00210EB1" w:rsidRDefault="00102611">
      <w:r>
        <w:t>F</w:t>
      </w:r>
      <w:r w:rsidR="00210EB1">
        <w:t>oreløpig program</w:t>
      </w:r>
      <w:r w:rsidR="00B01F81">
        <w:t xml:space="preserve"> Trondheim</w:t>
      </w:r>
      <w:r w:rsidR="00210EB1">
        <w:t xml:space="preserve"> </w:t>
      </w:r>
      <w:r>
        <w:t>- oppdatert</w:t>
      </w:r>
      <w:r w:rsidR="00210EB1">
        <w:t xml:space="preserve"> </w:t>
      </w:r>
      <w:r w:rsidR="00AA63A7">
        <w:t>0</w:t>
      </w:r>
      <w:r w:rsidR="00B01F81">
        <w:t>9</w:t>
      </w:r>
      <w:r w:rsidR="00210EB1">
        <w:t>.09.2022</w:t>
      </w:r>
    </w:p>
    <w:p w14:paraId="2BB997AA" w14:textId="31751C32" w:rsidR="008059DA" w:rsidRDefault="008059DA">
      <w:pPr>
        <w:rPr>
          <w:u w:val="single"/>
        </w:rPr>
      </w:pPr>
      <w:r>
        <w:rPr>
          <w:u w:val="single"/>
        </w:rPr>
        <w:t>Tidspunkt og sted</w:t>
      </w:r>
    </w:p>
    <w:p w14:paraId="26222878" w14:textId="487E8712" w:rsidR="008059DA" w:rsidRPr="008059DA" w:rsidRDefault="008059DA" w:rsidP="008059DA">
      <w:pPr>
        <w:pStyle w:val="Listeavsnitt"/>
        <w:numPr>
          <w:ilvl w:val="0"/>
          <w:numId w:val="6"/>
        </w:numPr>
        <w:rPr>
          <w:u w:val="single"/>
        </w:rPr>
      </w:pPr>
      <w:r>
        <w:t xml:space="preserve">05.10.2022 – Clarion Hotel </w:t>
      </w:r>
      <w:r w:rsidRPr="00AA63A7">
        <w:rPr>
          <w:b/>
          <w:bCs/>
        </w:rPr>
        <w:t>Trondheim</w:t>
      </w:r>
      <w:r>
        <w:t xml:space="preserve"> (</w:t>
      </w:r>
      <w:proofErr w:type="spellStart"/>
      <w:r>
        <w:t>Brattøra</w:t>
      </w:r>
      <w:proofErr w:type="spellEnd"/>
      <w:r>
        <w:t>)</w:t>
      </w:r>
    </w:p>
    <w:p w14:paraId="5AC214E5" w14:textId="09FC10EE" w:rsidR="00210EB1" w:rsidRDefault="00210EB1">
      <w:pPr>
        <w:rPr>
          <w:u w:val="single"/>
        </w:rPr>
      </w:pPr>
      <w:r>
        <w:rPr>
          <w:u w:val="single"/>
        </w:rPr>
        <w:t>Målgrupper for samlingen</w:t>
      </w:r>
    </w:p>
    <w:p w14:paraId="74461E0E" w14:textId="6C12F181" w:rsidR="008A075D" w:rsidRPr="008A2140" w:rsidRDefault="008A075D" w:rsidP="00210EB1">
      <w:pPr>
        <w:pStyle w:val="Listeavsnitt"/>
        <w:numPr>
          <w:ilvl w:val="0"/>
          <w:numId w:val="1"/>
        </w:numPr>
        <w:rPr>
          <w:u w:val="single"/>
        </w:rPr>
      </w:pPr>
      <w:r>
        <w:t>Ledere i kommunale innvandrer- og flyktningtjenester</w:t>
      </w:r>
      <w:r w:rsidR="008A2140">
        <w:t xml:space="preserve"> </w:t>
      </w:r>
      <w:r w:rsidR="008A2140">
        <w:br/>
        <w:t xml:space="preserve">og </w:t>
      </w:r>
      <w:r>
        <w:t>i kommunale og fylkeskommunale voksenopplæringer</w:t>
      </w:r>
    </w:p>
    <w:p w14:paraId="72061F98" w14:textId="7E2ED53E" w:rsidR="00210EB1" w:rsidRPr="008A075D" w:rsidRDefault="008A075D" w:rsidP="008A075D">
      <w:pPr>
        <w:pStyle w:val="Listeavsnitt"/>
        <w:numPr>
          <w:ilvl w:val="0"/>
          <w:numId w:val="1"/>
        </w:numPr>
        <w:rPr>
          <w:u w:val="single"/>
        </w:rPr>
      </w:pPr>
      <w:r>
        <w:t>Andre med lederansvar i tjenester som retter seg mot bosatte flyktninger fra Ukraina</w:t>
      </w:r>
    </w:p>
    <w:p w14:paraId="759F0473" w14:textId="62A86A62" w:rsidR="00210EB1" w:rsidRDefault="00210EB1">
      <w:pPr>
        <w:rPr>
          <w:u w:val="single"/>
        </w:rPr>
      </w:pPr>
      <w:r>
        <w:rPr>
          <w:u w:val="single"/>
        </w:rPr>
        <w:t>Formål med samlingen</w:t>
      </w:r>
    </w:p>
    <w:p w14:paraId="5D564A50" w14:textId="7D7654CC" w:rsidR="00210EB1" w:rsidRPr="008A075D" w:rsidRDefault="008A075D" w:rsidP="008A075D">
      <w:pPr>
        <w:pStyle w:val="Listeavsnitt"/>
        <w:numPr>
          <w:ilvl w:val="0"/>
          <w:numId w:val="2"/>
        </w:numPr>
        <w:rPr>
          <w:u w:val="single"/>
        </w:rPr>
      </w:pPr>
      <w:r>
        <w:t>Gi informasjon om nytt regelverk på området og drøfte praktiseringen av det</w:t>
      </w:r>
    </w:p>
    <w:p w14:paraId="3F9FFF75" w14:textId="219E958B" w:rsidR="008A075D" w:rsidRPr="008A075D" w:rsidRDefault="008A075D" w:rsidP="008A075D">
      <w:pPr>
        <w:pStyle w:val="Listeavsnitt"/>
        <w:numPr>
          <w:ilvl w:val="0"/>
          <w:numId w:val="2"/>
        </w:numPr>
        <w:rPr>
          <w:u w:val="single"/>
        </w:rPr>
      </w:pPr>
      <w:r>
        <w:t>Gi rom for erfaringsutveksling rundt bosetting og kvalifisering av flyktninger fra Ukraina</w:t>
      </w:r>
    </w:p>
    <w:p w14:paraId="5BDBA945" w14:textId="3B35E224" w:rsidR="008A075D" w:rsidRPr="008A075D" w:rsidRDefault="008A075D" w:rsidP="008A075D">
      <w:pPr>
        <w:pStyle w:val="Listeavsnitt"/>
        <w:numPr>
          <w:ilvl w:val="0"/>
          <w:numId w:val="2"/>
        </w:numPr>
        <w:rPr>
          <w:u w:val="single"/>
        </w:rPr>
      </w:pPr>
      <w:r>
        <w:t>Gi informasjon om praktisering av forvaltningsloven i forbindelse med enkeltvedtak</w:t>
      </w:r>
    </w:p>
    <w:p w14:paraId="12A27D30" w14:textId="25947C2B" w:rsidR="008A075D" w:rsidRDefault="00AA63A7" w:rsidP="008A075D">
      <w:r>
        <w:rPr>
          <w:u w:val="single"/>
        </w:rPr>
        <w:t>Foreløpig r</w:t>
      </w:r>
      <w:r w:rsidR="008A075D">
        <w:rPr>
          <w:u w:val="single"/>
        </w:rPr>
        <w:t>ammeprogram for dagen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4247"/>
      </w:tblGrid>
      <w:tr w:rsidR="008A075D" w14:paraId="035C8762" w14:textId="77777777" w:rsidTr="008A075D">
        <w:tc>
          <w:tcPr>
            <w:tcW w:w="1271" w:type="dxa"/>
          </w:tcPr>
          <w:p w14:paraId="524099F5" w14:textId="77777777" w:rsidR="008A075D" w:rsidRDefault="008A075D" w:rsidP="008A075D">
            <w:pPr>
              <w:rPr>
                <w:i/>
                <w:iCs/>
              </w:rPr>
            </w:pPr>
            <w:r w:rsidRPr="00AA63A7">
              <w:rPr>
                <w:i/>
                <w:iCs/>
              </w:rPr>
              <w:t>Tidspunkt</w:t>
            </w:r>
          </w:p>
          <w:p w14:paraId="54B5F157" w14:textId="7DCA3AD9" w:rsidR="00AA63A7" w:rsidRPr="00AA63A7" w:rsidRDefault="00AA63A7" w:rsidP="008A075D">
            <w:pPr>
              <w:rPr>
                <w:i/>
                <w:iCs/>
              </w:rPr>
            </w:pPr>
          </w:p>
        </w:tc>
        <w:tc>
          <w:tcPr>
            <w:tcW w:w="3544" w:type="dxa"/>
          </w:tcPr>
          <w:p w14:paraId="62F86BA6" w14:textId="5524708C" w:rsidR="008A075D" w:rsidRPr="00AA63A7" w:rsidRDefault="008A075D" w:rsidP="008A075D">
            <w:pPr>
              <w:rPr>
                <w:i/>
                <w:iCs/>
              </w:rPr>
            </w:pPr>
            <w:r w:rsidRPr="00AA63A7">
              <w:rPr>
                <w:i/>
                <w:iCs/>
              </w:rPr>
              <w:t>Innhold</w:t>
            </w:r>
          </w:p>
        </w:tc>
        <w:tc>
          <w:tcPr>
            <w:tcW w:w="4247" w:type="dxa"/>
          </w:tcPr>
          <w:p w14:paraId="6F469F5C" w14:textId="68634BB5" w:rsidR="008A075D" w:rsidRPr="00AA63A7" w:rsidRDefault="008A075D" w:rsidP="008A075D">
            <w:pPr>
              <w:rPr>
                <w:i/>
                <w:iCs/>
              </w:rPr>
            </w:pPr>
            <w:r w:rsidRPr="00AA63A7">
              <w:rPr>
                <w:i/>
                <w:iCs/>
              </w:rPr>
              <w:t>Utfyllende informasjon</w:t>
            </w:r>
          </w:p>
        </w:tc>
      </w:tr>
      <w:tr w:rsidR="008A075D" w14:paraId="32C8E9B2" w14:textId="77777777" w:rsidTr="008A075D">
        <w:tc>
          <w:tcPr>
            <w:tcW w:w="1271" w:type="dxa"/>
          </w:tcPr>
          <w:p w14:paraId="0FC270EE" w14:textId="5C662B4B" w:rsidR="008A075D" w:rsidRDefault="008A075D" w:rsidP="008A075D">
            <w:r>
              <w:t>09:30</w:t>
            </w:r>
          </w:p>
        </w:tc>
        <w:tc>
          <w:tcPr>
            <w:tcW w:w="3544" w:type="dxa"/>
          </w:tcPr>
          <w:p w14:paraId="31730206" w14:textId="57C2D50C" w:rsidR="008059DA" w:rsidRDefault="008A075D" w:rsidP="008059DA">
            <w:r>
              <w:t>Registrering og kaffe</w:t>
            </w:r>
          </w:p>
        </w:tc>
        <w:tc>
          <w:tcPr>
            <w:tcW w:w="4247" w:type="dxa"/>
          </w:tcPr>
          <w:p w14:paraId="2421766D" w14:textId="77777777" w:rsidR="008A075D" w:rsidRDefault="008A075D" w:rsidP="008A075D"/>
        </w:tc>
      </w:tr>
      <w:tr w:rsidR="008A075D" w14:paraId="072F0C21" w14:textId="77777777" w:rsidTr="008A075D">
        <w:tc>
          <w:tcPr>
            <w:tcW w:w="1271" w:type="dxa"/>
          </w:tcPr>
          <w:p w14:paraId="60BA310C" w14:textId="3E673036" w:rsidR="008A075D" w:rsidRDefault="008A075D" w:rsidP="008A075D">
            <w:r>
              <w:t>10:00</w:t>
            </w:r>
          </w:p>
        </w:tc>
        <w:tc>
          <w:tcPr>
            <w:tcW w:w="3544" w:type="dxa"/>
          </w:tcPr>
          <w:p w14:paraId="165980E5" w14:textId="77777777" w:rsidR="008A075D" w:rsidRDefault="008A075D" w:rsidP="008A075D">
            <w:r>
              <w:t>Velkommen til fagsamling</w:t>
            </w:r>
          </w:p>
          <w:p w14:paraId="61F87BF7" w14:textId="7C0CE927" w:rsidR="008059DA" w:rsidRDefault="008059DA" w:rsidP="008A075D"/>
        </w:tc>
        <w:tc>
          <w:tcPr>
            <w:tcW w:w="4247" w:type="dxa"/>
          </w:tcPr>
          <w:p w14:paraId="14B88E12" w14:textId="705E7314" w:rsidR="008A075D" w:rsidRDefault="008A075D" w:rsidP="008A075D">
            <w:r>
              <w:t>Intro og praktisk informasjon</w:t>
            </w:r>
          </w:p>
        </w:tc>
      </w:tr>
      <w:tr w:rsidR="008A075D" w14:paraId="58AA8A4C" w14:textId="77777777" w:rsidTr="008A075D">
        <w:tc>
          <w:tcPr>
            <w:tcW w:w="1271" w:type="dxa"/>
          </w:tcPr>
          <w:p w14:paraId="32F0FB52" w14:textId="6788463D" w:rsidR="008A075D" w:rsidRDefault="008A075D" w:rsidP="008A075D">
            <w:r>
              <w:t>10:</w:t>
            </w:r>
            <w:r w:rsidR="003A69AE">
              <w:t>10</w:t>
            </w:r>
          </w:p>
        </w:tc>
        <w:tc>
          <w:tcPr>
            <w:tcW w:w="3544" w:type="dxa"/>
          </w:tcPr>
          <w:p w14:paraId="48C32840" w14:textId="77777777" w:rsidR="008A075D" w:rsidRDefault="008A075D" w:rsidP="008A075D">
            <w:r w:rsidRPr="008059DA">
              <w:rPr>
                <w:b/>
                <w:bCs/>
              </w:rPr>
              <w:t>Nytt kapittel 6 A</w:t>
            </w:r>
            <w:r>
              <w:t xml:space="preserve"> i integreringsloven</w:t>
            </w:r>
          </w:p>
          <w:p w14:paraId="61E64E81" w14:textId="4A3FE0CC" w:rsidR="008A2140" w:rsidRDefault="008A2140" w:rsidP="008A075D">
            <w:r>
              <w:t>Karsten Schroeder, Statsforvalteren</w:t>
            </w:r>
          </w:p>
        </w:tc>
        <w:tc>
          <w:tcPr>
            <w:tcW w:w="4247" w:type="dxa"/>
          </w:tcPr>
          <w:p w14:paraId="2D2E7885" w14:textId="77777777" w:rsidR="008A075D" w:rsidRDefault="008059DA" w:rsidP="008A075D">
            <w:r>
              <w:t>Informasjon om sentrale bestemmelser</w:t>
            </w:r>
          </w:p>
          <w:p w14:paraId="6EBCA094" w14:textId="77777777" w:rsidR="008059DA" w:rsidRDefault="008059DA" w:rsidP="008A075D">
            <w:r>
              <w:t>- Introduksjonsprogram</w:t>
            </w:r>
          </w:p>
          <w:p w14:paraId="6D9FD520" w14:textId="77777777" w:rsidR="008059DA" w:rsidRDefault="008059DA" w:rsidP="008A075D">
            <w:r>
              <w:t>- Opplæring i norsk og samfunnskunnskap</w:t>
            </w:r>
          </w:p>
          <w:p w14:paraId="09076727" w14:textId="6C070D0D" w:rsidR="008059DA" w:rsidRDefault="00AA63A7" w:rsidP="008A075D">
            <w:r>
              <w:t>P</w:t>
            </w:r>
            <w:r w:rsidR="00F44A44">
              <w:t>raktiseringen av bestemmelsene</w:t>
            </w:r>
          </w:p>
          <w:p w14:paraId="5B5EA346" w14:textId="1B939D54" w:rsidR="008059DA" w:rsidRDefault="008059DA" w:rsidP="008A075D"/>
        </w:tc>
      </w:tr>
      <w:tr w:rsidR="003A69AE" w14:paraId="489EE9F9" w14:textId="77777777" w:rsidTr="008A075D">
        <w:tc>
          <w:tcPr>
            <w:tcW w:w="1271" w:type="dxa"/>
          </w:tcPr>
          <w:p w14:paraId="775B21D7" w14:textId="65CADF6B" w:rsidR="003A69AE" w:rsidRDefault="003A69AE" w:rsidP="008A075D">
            <w:r>
              <w:t>10:40</w:t>
            </w:r>
          </w:p>
        </w:tc>
        <w:tc>
          <w:tcPr>
            <w:tcW w:w="3544" w:type="dxa"/>
          </w:tcPr>
          <w:p w14:paraId="68D24F8C" w14:textId="77777777" w:rsidR="003A69AE" w:rsidRDefault="003A69AE" w:rsidP="008A075D">
            <w:pPr>
              <w:rPr>
                <w:b/>
                <w:bCs/>
              </w:rPr>
            </w:pPr>
            <w:r>
              <w:rPr>
                <w:b/>
                <w:bCs/>
              </w:rPr>
              <w:t>Aktuelt fra Statsforvalteren</w:t>
            </w:r>
          </w:p>
          <w:p w14:paraId="7E2E35E7" w14:textId="340CC445" w:rsidR="003A69AE" w:rsidRPr="008059DA" w:rsidRDefault="003A69AE" w:rsidP="008A075D">
            <w:pPr>
              <w:rPr>
                <w:b/>
                <w:bCs/>
              </w:rPr>
            </w:pPr>
          </w:p>
        </w:tc>
        <w:tc>
          <w:tcPr>
            <w:tcW w:w="4247" w:type="dxa"/>
          </w:tcPr>
          <w:p w14:paraId="4DD6E869" w14:textId="77777777" w:rsidR="003A69AE" w:rsidRDefault="003A69AE" w:rsidP="008A075D"/>
        </w:tc>
      </w:tr>
      <w:tr w:rsidR="003A69AE" w14:paraId="04CFCEBE" w14:textId="77777777" w:rsidTr="008A075D">
        <w:tc>
          <w:tcPr>
            <w:tcW w:w="1271" w:type="dxa"/>
          </w:tcPr>
          <w:p w14:paraId="7CD98D7B" w14:textId="2F7B1681" w:rsidR="003A69AE" w:rsidRDefault="003A69AE" w:rsidP="008A075D">
            <w:r>
              <w:t>10:50</w:t>
            </w:r>
          </w:p>
        </w:tc>
        <w:tc>
          <w:tcPr>
            <w:tcW w:w="3544" w:type="dxa"/>
          </w:tcPr>
          <w:p w14:paraId="41159D2C" w14:textId="328BE423" w:rsidR="003A69AE" w:rsidRPr="003A69AE" w:rsidRDefault="003A69AE" w:rsidP="008A075D">
            <w:r w:rsidRPr="003A69AE">
              <w:t>Beinstrekk</w:t>
            </w:r>
          </w:p>
        </w:tc>
        <w:tc>
          <w:tcPr>
            <w:tcW w:w="4247" w:type="dxa"/>
          </w:tcPr>
          <w:p w14:paraId="753B73A1" w14:textId="77777777" w:rsidR="003A69AE" w:rsidRDefault="003A69AE" w:rsidP="008A075D"/>
        </w:tc>
      </w:tr>
      <w:tr w:rsidR="008A075D" w14:paraId="26A3A17A" w14:textId="77777777" w:rsidTr="008A075D">
        <w:tc>
          <w:tcPr>
            <w:tcW w:w="1271" w:type="dxa"/>
          </w:tcPr>
          <w:p w14:paraId="21886598" w14:textId="7004AC59" w:rsidR="008A075D" w:rsidRDefault="008059DA" w:rsidP="008A075D">
            <w:r>
              <w:t>11:00</w:t>
            </w:r>
          </w:p>
        </w:tc>
        <w:tc>
          <w:tcPr>
            <w:tcW w:w="3544" w:type="dxa"/>
          </w:tcPr>
          <w:p w14:paraId="099D2297" w14:textId="77777777" w:rsidR="008059DA" w:rsidRDefault="00B01F81" w:rsidP="008A075D">
            <w:r w:rsidRPr="00B01F81">
              <w:rPr>
                <w:b/>
                <w:bCs/>
              </w:rPr>
              <w:t>Utfordringer og gode grep</w:t>
            </w:r>
            <w:r w:rsidRPr="00B01F81">
              <w:t xml:space="preserve"> rundt bosetting og kvalifisering av personer fra Ukraina</w:t>
            </w:r>
          </w:p>
          <w:p w14:paraId="08AE45D9" w14:textId="65C9CBD2" w:rsidR="00B01F81" w:rsidRDefault="00B01F81" w:rsidP="008A075D"/>
        </w:tc>
        <w:tc>
          <w:tcPr>
            <w:tcW w:w="4247" w:type="dxa"/>
          </w:tcPr>
          <w:p w14:paraId="5756DB60" w14:textId="19EF5976" w:rsidR="008A075D" w:rsidRDefault="009C39CD" w:rsidP="008A075D">
            <w:r>
              <w:t xml:space="preserve">Korte innlegg </w:t>
            </w:r>
            <w:r w:rsidR="00B01F81">
              <w:t>– erfaringsdeling</w:t>
            </w:r>
          </w:p>
          <w:p w14:paraId="58C4DEC1" w14:textId="77777777" w:rsidR="00B01F81" w:rsidRDefault="00B01F81" w:rsidP="00B01F81">
            <w:pPr>
              <w:pStyle w:val="Listeavsnitt"/>
              <w:numPr>
                <w:ilvl w:val="0"/>
                <w:numId w:val="8"/>
              </w:numPr>
            </w:pPr>
            <w:r>
              <w:t>Oppdal</w:t>
            </w:r>
          </w:p>
          <w:p w14:paraId="229CF863" w14:textId="5B925269" w:rsidR="00B01F81" w:rsidRDefault="00B01F81" w:rsidP="00B01F81">
            <w:pPr>
              <w:pStyle w:val="Listeavsnitt"/>
              <w:numPr>
                <w:ilvl w:val="0"/>
                <w:numId w:val="8"/>
              </w:numPr>
            </w:pPr>
            <w:r>
              <w:t>Orkland</w:t>
            </w:r>
          </w:p>
          <w:p w14:paraId="177069F4" w14:textId="27E2FF9E" w:rsidR="00B01F81" w:rsidRDefault="00B01F81" w:rsidP="00B01F81">
            <w:pPr>
              <w:pStyle w:val="Listeavsnitt"/>
              <w:numPr>
                <w:ilvl w:val="0"/>
                <w:numId w:val="8"/>
              </w:numPr>
            </w:pPr>
            <w:r>
              <w:t>Hitra (VO)</w:t>
            </w:r>
          </w:p>
          <w:p w14:paraId="19865652" w14:textId="77777777" w:rsidR="00B01F81" w:rsidRDefault="00B01F81" w:rsidP="00B01F81">
            <w:pPr>
              <w:pStyle w:val="Listeavsnitt"/>
              <w:numPr>
                <w:ilvl w:val="0"/>
                <w:numId w:val="8"/>
              </w:numPr>
            </w:pPr>
            <w:r>
              <w:t>Trøndelag fylkeskommune</w:t>
            </w:r>
          </w:p>
          <w:p w14:paraId="20BA5034" w14:textId="0F67BB3A" w:rsidR="00B01F81" w:rsidRDefault="00B01F81" w:rsidP="00B01F81">
            <w:pPr>
              <w:pStyle w:val="Listeavsnitt"/>
            </w:pPr>
          </w:p>
        </w:tc>
      </w:tr>
      <w:tr w:rsidR="008A075D" w14:paraId="5F19E288" w14:textId="77777777" w:rsidTr="008A075D">
        <w:tc>
          <w:tcPr>
            <w:tcW w:w="1271" w:type="dxa"/>
          </w:tcPr>
          <w:p w14:paraId="6E767CD7" w14:textId="4F5AF8A6" w:rsidR="008A075D" w:rsidRDefault="008059DA" w:rsidP="008A075D">
            <w:r>
              <w:t>11:</w:t>
            </w:r>
            <w:r w:rsidR="00B01F81">
              <w:t>45</w:t>
            </w:r>
          </w:p>
        </w:tc>
        <w:tc>
          <w:tcPr>
            <w:tcW w:w="3544" w:type="dxa"/>
          </w:tcPr>
          <w:p w14:paraId="52A034CC" w14:textId="23BE54AA" w:rsidR="008059DA" w:rsidRDefault="008059DA" w:rsidP="008059DA">
            <w:r>
              <w:t>Lunsj</w:t>
            </w:r>
          </w:p>
        </w:tc>
        <w:tc>
          <w:tcPr>
            <w:tcW w:w="4247" w:type="dxa"/>
          </w:tcPr>
          <w:p w14:paraId="67165724" w14:textId="77777777" w:rsidR="008A075D" w:rsidRDefault="008A075D" w:rsidP="008A075D"/>
        </w:tc>
      </w:tr>
      <w:tr w:rsidR="008A075D" w14:paraId="603D83FC" w14:textId="77777777" w:rsidTr="008A075D">
        <w:tc>
          <w:tcPr>
            <w:tcW w:w="1271" w:type="dxa"/>
          </w:tcPr>
          <w:p w14:paraId="7F146F2B" w14:textId="72E296A0" w:rsidR="008A075D" w:rsidRDefault="008059DA" w:rsidP="008A075D">
            <w:r>
              <w:t>12:30</w:t>
            </w:r>
          </w:p>
        </w:tc>
        <w:tc>
          <w:tcPr>
            <w:tcW w:w="3544" w:type="dxa"/>
          </w:tcPr>
          <w:p w14:paraId="2D889A42" w14:textId="77777777" w:rsidR="00B01F81" w:rsidRDefault="00B01F81" w:rsidP="00B01F81">
            <w:r w:rsidRPr="00B01F81">
              <w:rPr>
                <w:b/>
                <w:bCs/>
              </w:rPr>
              <w:t>Erfaringsutveksling</w:t>
            </w:r>
            <w:r>
              <w:t xml:space="preserve"> rundt utfordringer og gode grep</w:t>
            </w:r>
          </w:p>
          <w:p w14:paraId="4DF9B6D0" w14:textId="6C929691" w:rsidR="008059DA" w:rsidRDefault="00B01F81" w:rsidP="00B01F81">
            <w:r>
              <w:t>Gruppesamtaler - Padlet</w:t>
            </w:r>
          </w:p>
        </w:tc>
        <w:tc>
          <w:tcPr>
            <w:tcW w:w="4247" w:type="dxa"/>
          </w:tcPr>
          <w:p w14:paraId="12C527B9" w14:textId="77777777" w:rsidR="008A075D" w:rsidRDefault="008059DA" w:rsidP="008059DA">
            <w:pPr>
              <w:pStyle w:val="Listeavsnitt"/>
              <w:numPr>
                <w:ilvl w:val="0"/>
                <w:numId w:val="3"/>
              </w:numPr>
            </w:pPr>
            <w:r>
              <w:t>Utfordringsbilde i forhold til tidligere bosatte grupper</w:t>
            </w:r>
          </w:p>
          <w:p w14:paraId="7E28108E" w14:textId="77777777" w:rsidR="008059DA" w:rsidRDefault="008059DA" w:rsidP="008059DA">
            <w:pPr>
              <w:pStyle w:val="Listeavsnitt"/>
              <w:numPr>
                <w:ilvl w:val="0"/>
                <w:numId w:val="3"/>
              </w:numPr>
            </w:pPr>
            <w:r>
              <w:t>Etablering av korte kvalifiseringsløp – hvor står vi?</w:t>
            </w:r>
          </w:p>
          <w:p w14:paraId="31F8ED73" w14:textId="77777777" w:rsidR="008059DA" w:rsidRDefault="008059DA" w:rsidP="008059DA">
            <w:pPr>
              <w:pStyle w:val="Listeavsnitt"/>
              <w:numPr>
                <w:ilvl w:val="0"/>
                <w:numId w:val="3"/>
              </w:numPr>
            </w:pPr>
            <w:r>
              <w:t>Språkopplæring for gruppen – utfordringsbilde og gode grep</w:t>
            </w:r>
          </w:p>
          <w:p w14:paraId="47B54966" w14:textId="222D6AC9" w:rsidR="008059DA" w:rsidRDefault="008059DA" w:rsidP="008059DA">
            <w:pPr>
              <w:pStyle w:val="Listeavsnitt"/>
              <w:numPr>
                <w:ilvl w:val="0"/>
                <w:numId w:val="3"/>
              </w:numPr>
            </w:pPr>
            <w:r>
              <w:t>Barn og unge i tilknytning til de bosatte</w:t>
            </w:r>
            <w:r w:rsidR="00B01F81">
              <w:t xml:space="preserve"> – situasjonsbilde?</w:t>
            </w:r>
          </w:p>
          <w:p w14:paraId="7FE71C81" w14:textId="0F3036DC" w:rsidR="008059DA" w:rsidRDefault="008059DA" w:rsidP="008059DA"/>
        </w:tc>
      </w:tr>
      <w:tr w:rsidR="008A075D" w14:paraId="3D31F460" w14:textId="77777777" w:rsidTr="008A075D">
        <w:tc>
          <w:tcPr>
            <w:tcW w:w="1271" w:type="dxa"/>
          </w:tcPr>
          <w:p w14:paraId="32FD55F4" w14:textId="36343BD6" w:rsidR="008A075D" w:rsidRDefault="008059DA" w:rsidP="008A075D">
            <w:r>
              <w:lastRenderedPageBreak/>
              <w:t>13:00</w:t>
            </w:r>
          </w:p>
        </w:tc>
        <w:tc>
          <w:tcPr>
            <w:tcW w:w="3544" w:type="dxa"/>
          </w:tcPr>
          <w:p w14:paraId="3BD751B3" w14:textId="26AC5F42" w:rsidR="008A075D" w:rsidRDefault="008059DA" w:rsidP="008A075D">
            <w:r>
              <w:t>Oppsummering i plenum</w:t>
            </w:r>
            <w:r w:rsidR="00C131CC">
              <w:t xml:space="preserve"> (</w:t>
            </w:r>
            <w:r w:rsidR="00AA63A7">
              <w:t xml:space="preserve">basert på </w:t>
            </w:r>
            <w:r w:rsidR="005A0474">
              <w:t>P</w:t>
            </w:r>
            <w:r w:rsidR="00C131CC">
              <w:t>adlet)</w:t>
            </w:r>
          </w:p>
        </w:tc>
        <w:tc>
          <w:tcPr>
            <w:tcW w:w="4247" w:type="dxa"/>
          </w:tcPr>
          <w:p w14:paraId="2549339C" w14:textId="75BC38EA" w:rsidR="008059DA" w:rsidRDefault="008059DA" w:rsidP="008059DA">
            <w:pPr>
              <w:pStyle w:val="Listeavsnitt"/>
              <w:numPr>
                <w:ilvl w:val="0"/>
                <w:numId w:val="4"/>
              </w:numPr>
            </w:pPr>
            <w:r>
              <w:t>Hovedutfordringer</w:t>
            </w:r>
            <w:r w:rsidR="00AA63A7">
              <w:t>?</w:t>
            </w:r>
          </w:p>
          <w:p w14:paraId="186E836D" w14:textId="5EBD7548" w:rsidR="008A075D" w:rsidRDefault="008059DA" w:rsidP="008059DA">
            <w:pPr>
              <w:pStyle w:val="Listeavsnitt"/>
              <w:numPr>
                <w:ilvl w:val="0"/>
                <w:numId w:val="4"/>
              </w:numPr>
            </w:pPr>
            <w:r>
              <w:t>Hva kan regionalt støtteapparat bidra med framover?</w:t>
            </w:r>
          </w:p>
          <w:p w14:paraId="4E66149F" w14:textId="7CCB259A" w:rsidR="008059DA" w:rsidRDefault="008059DA" w:rsidP="008A075D"/>
        </w:tc>
      </w:tr>
      <w:tr w:rsidR="008059DA" w14:paraId="2E9A4AAB" w14:textId="77777777" w:rsidTr="008A075D">
        <w:tc>
          <w:tcPr>
            <w:tcW w:w="1271" w:type="dxa"/>
          </w:tcPr>
          <w:p w14:paraId="719FB55D" w14:textId="0E294BD8" w:rsidR="008059DA" w:rsidRDefault="008059DA" w:rsidP="008A075D">
            <w:r>
              <w:t>13:15</w:t>
            </w:r>
          </w:p>
        </w:tc>
        <w:tc>
          <w:tcPr>
            <w:tcW w:w="3544" w:type="dxa"/>
          </w:tcPr>
          <w:p w14:paraId="16FDA9F2" w14:textId="2F4499D7" w:rsidR="008059DA" w:rsidRDefault="008059DA" w:rsidP="008A075D">
            <w:r>
              <w:t>Pause</w:t>
            </w:r>
          </w:p>
        </w:tc>
        <w:tc>
          <w:tcPr>
            <w:tcW w:w="4247" w:type="dxa"/>
          </w:tcPr>
          <w:p w14:paraId="1C6D77D1" w14:textId="77777777" w:rsidR="008059DA" w:rsidRDefault="008059DA" w:rsidP="008059DA"/>
        </w:tc>
      </w:tr>
      <w:tr w:rsidR="008059DA" w14:paraId="6941CCC9" w14:textId="77777777" w:rsidTr="008A075D">
        <w:tc>
          <w:tcPr>
            <w:tcW w:w="1271" w:type="dxa"/>
          </w:tcPr>
          <w:p w14:paraId="71D00F7E" w14:textId="4B5CC798" w:rsidR="008059DA" w:rsidRDefault="008059DA" w:rsidP="008A075D">
            <w:r>
              <w:t>13:30</w:t>
            </w:r>
          </w:p>
        </w:tc>
        <w:tc>
          <w:tcPr>
            <w:tcW w:w="3544" w:type="dxa"/>
          </w:tcPr>
          <w:p w14:paraId="2DD44E5E" w14:textId="77777777" w:rsidR="008059DA" w:rsidRDefault="008059DA" w:rsidP="008A075D">
            <w:r>
              <w:t xml:space="preserve">Hvordan fatter vi gode </w:t>
            </w:r>
            <w:r w:rsidRPr="008059DA">
              <w:rPr>
                <w:b/>
                <w:bCs/>
              </w:rPr>
              <w:t>enkeltvedtak</w:t>
            </w:r>
            <w:r>
              <w:t xml:space="preserve"> som «står seg»?</w:t>
            </w:r>
          </w:p>
          <w:p w14:paraId="132D4128" w14:textId="77777777" w:rsidR="008A2140" w:rsidRDefault="008A2140" w:rsidP="008A075D">
            <w:r>
              <w:t>Espen Munkvold og Karsten Schroeder, Statsforvalteren</w:t>
            </w:r>
          </w:p>
          <w:p w14:paraId="55EF3714" w14:textId="221ED064" w:rsidR="008A2140" w:rsidRDefault="008A2140" w:rsidP="008A075D"/>
        </w:tc>
        <w:tc>
          <w:tcPr>
            <w:tcW w:w="4247" w:type="dxa"/>
          </w:tcPr>
          <w:p w14:paraId="3D9985FC" w14:textId="77777777" w:rsidR="008059DA" w:rsidRDefault="008059DA" w:rsidP="008059DA">
            <w:pPr>
              <w:pStyle w:val="Listeavsnitt"/>
              <w:numPr>
                <w:ilvl w:val="0"/>
                <w:numId w:val="5"/>
              </w:numPr>
            </w:pPr>
            <w:r>
              <w:t>Begrunnelse av enkeltvedtak – hvordan?</w:t>
            </w:r>
          </w:p>
          <w:p w14:paraId="0A0BCDEA" w14:textId="77777777" w:rsidR="008059DA" w:rsidRDefault="008059DA" w:rsidP="008059DA">
            <w:pPr>
              <w:pStyle w:val="Listeavsnitt"/>
              <w:numPr>
                <w:ilvl w:val="0"/>
                <w:numId w:val="5"/>
              </w:numPr>
            </w:pPr>
            <w:r>
              <w:t>Behandling av eventuelle klager</w:t>
            </w:r>
          </w:p>
          <w:p w14:paraId="5520E018" w14:textId="133597C3" w:rsidR="008059DA" w:rsidRDefault="008059DA" w:rsidP="008059DA">
            <w:pPr>
              <w:pStyle w:val="Listeavsnitt"/>
              <w:ind w:left="360"/>
            </w:pPr>
          </w:p>
        </w:tc>
      </w:tr>
      <w:tr w:rsidR="008059DA" w14:paraId="0F5E1052" w14:textId="77777777" w:rsidTr="008A075D">
        <w:tc>
          <w:tcPr>
            <w:tcW w:w="1271" w:type="dxa"/>
          </w:tcPr>
          <w:p w14:paraId="030DBE4E" w14:textId="589C923B" w:rsidR="008059DA" w:rsidRDefault="008059DA" w:rsidP="008A075D">
            <w:r>
              <w:t>14:00</w:t>
            </w:r>
          </w:p>
        </w:tc>
        <w:tc>
          <w:tcPr>
            <w:tcW w:w="3544" w:type="dxa"/>
          </w:tcPr>
          <w:p w14:paraId="414A6F35" w14:textId="1C6A039C" w:rsidR="008059DA" w:rsidRDefault="008059DA" w:rsidP="008A075D">
            <w:r>
              <w:t>Slutt</w:t>
            </w:r>
          </w:p>
        </w:tc>
        <w:tc>
          <w:tcPr>
            <w:tcW w:w="4247" w:type="dxa"/>
          </w:tcPr>
          <w:p w14:paraId="5F9918EC" w14:textId="77777777" w:rsidR="008059DA" w:rsidRDefault="008059DA" w:rsidP="008059DA"/>
        </w:tc>
      </w:tr>
    </w:tbl>
    <w:p w14:paraId="44912625" w14:textId="353D80B6" w:rsidR="000F2500" w:rsidRDefault="000F2500" w:rsidP="008A075D">
      <w:r>
        <w:br/>
        <w:t>Gruppesammensetning:</w:t>
      </w:r>
    </w:p>
    <w:p w14:paraId="2EA30488" w14:textId="04B6BD21" w:rsidR="000F2500" w:rsidRDefault="000F2500" w:rsidP="000F2500">
      <w:pPr>
        <w:pStyle w:val="Listeavsnitt"/>
        <w:numPr>
          <w:ilvl w:val="0"/>
          <w:numId w:val="7"/>
        </w:numPr>
      </w:pPr>
      <w:r>
        <w:t xml:space="preserve">Vi </w:t>
      </w:r>
      <w:r w:rsidR="00AA63A7">
        <w:t xml:space="preserve">legger til rette for </w:t>
      </w:r>
      <w:r>
        <w:t xml:space="preserve">at kommuner som har bosatt </w:t>
      </w:r>
      <w:r w:rsidRPr="00AA63A7">
        <w:rPr>
          <w:i/>
          <w:iCs/>
        </w:rPr>
        <w:t xml:space="preserve">få </w:t>
      </w:r>
      <w:r>
        <w:t xml:space="preserve">deltakere i de senere årene kan få møte kommuner som har bosatt </w:t>
      </w:r>
      <w:r w:rsidRPr="00AA63A7">
        <w:rPr>
          <w:i/>
          <w:iCs/>
        </w:rPr>
        <w:t>mange</w:t>
      </w:r>
      <w:r>
        <w:t>, slik at en kan utveksle erfaringer rundt arbeidet</w:t>
      </w:r>
      <w:r w:rsidR="005542FD">
        <w:t xml:space="preserve"> sitt</w:t>
      </w:r>
      <w:r>
        <w:t>.</w:t>
      </w:r>
    </w:p>
    <w:p w14:paraId="4BC56618" w14:textId="4F9E4014" w:rsidR="005542FD" w:rsidRPr="008A075D" w:rsidRDefault="005542FD" w:rsidP="000F2500">
      <w:pPr>
        <w:pStyle w:val="Listeavsnitt"/>
        <w:numPr>
          <w:ilvl w:val="0"/>
          <w:numId w:val="7"/>
        </w:numPr>
      </w:pPr>
      <w:r>
        <w:t>Basert på påmeldingene til arrangementet skal vi også gi form for at lederne i voksenopplæringene og i flyktningtjenestene kan utveksle erfaringer hver for seg.</w:t>
      </w:r>
    </w:p>
    <w:sectPr w:rsidR="005542FD" w:rsidRPr="008A0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83A27"/>
    <w:multiLevelType w:val="hybridMultilevel"/>
    <w:tmpl w:val="72023F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841E8"/>
    <w:multiLevelType w:val="hybridMultilevel"/>
    <w:tmpl w:val="5466485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5C78A5"/>
    <w:multiLevelType w:val="hybridMultilevel"/>
    <w:tmpl w:val="5A4470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0208F"/>
    <w:multiLevelType w:val="hybridMultilevel"/>
    <w:tmpl w:val="8044133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6E2727"/>
    <w:multiLevelType w:val="hybridMultilevel"/>
    <w:tmpl w:val="7A6269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47977"/>
    <w:multiLevelType w:val="hybridMultilevel"/>
    <w:tmpl w:val="14904A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4020EC"/>
    <w:multiLevelType w:val="hybridMultilevel"/>
    <w:tmpl w:val="642C4A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04DAF"/>
    <w:multiLevelType w:val="hybridMultilevel"/>
    <w:tmpl w:val="D6E463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041704">
    <w:abstractNumId w:val="6"/>
  </w:num>
  <w:num w:numId="2" w16cid:durableId="1831483949">
    <w:abstractNumId w:val="0"/>
  </w:num>
  <w:num w:numId="3" w16cid:durableId="1804040254">
    <w:abstractNumId w:val="1"/>
  </w:num>
  <w:num w:numId="4" w16cid:durableId="2127193259">
    <w:abstractNumId w:val="3"/>
  </w:num>
  <w:num w:numId="5" w16cid:durableId="409233119">
    <w:abstractNumId w:val="5"/>
  </w:num>
  <w:num w:numId="6" w16cid:durableId="164562056">
    <w:abstractNumId w:val="7"/>
  </w:num>
  <w:num w:numId="7" w16cid:durableId="1300646871">
    <w:abstractNumId w:val="4"/>
  </w:num>
  <w:num w:numId="8" w16cid:durableId="1391155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B1"/>
    <w:rsid w:val="00032CCE"/>
    <w:rsid w:val="000F2500"/>
    <w:rsid w:val="00102611"/>
    <w:rsid w:val="00210EB1"/>
    <w:rsid w:val="00267F31"/>
    <w:rsid w:val="003A69AE"/>
    <w:rsid w:val="005542FD"/>
    <w:rsid w:val="005A0474"/>
    <w:rsid w:val="007F2149"/>
    <w:rsid w:val="008059DA"/>
    <w:rsid w:val="008A075D"/>
    <w:rsid w:val="008A2140"/>
    <w:rsid w:val="00960B64"/>
    <w:rsid w:val="009B14CE"/>
    <w:rsid w:val="009C39CD"/>
    <w:rsid w:val="00AA63A7"/>
    <w:rsid w:val="00B01F81"/>
    <w:rsid w:val="00B60F5D"/>
    <w:rsid w:val="00C131CC"/>
    <w:rsid w:val="00F4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5C23"/>
  <w15:chartTrackingRefBased/>
  <w15:docId w15:val="{1EE0E566-F926-4D80-937C-B1E452E5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10EB1"/>
    <w:pPr>
      <w:ind w:left="720"/>
      <w:contextualSpacing/>
    </w:pPr>
  </w:style>
  <w:style w:type="table" w:styleId="Tabellrutenett">
    <w:name w:val="Table Grid"/>
    <w:basedOn w:val="Vanligtabell"/>
    <w:uiPriority w:val="39"/>
    <w:rsid w:val="008A0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2</Pages>
  <Words>376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Schroeder, Karsten</dc:creator>
  <cp:keywords/>
  <dc:description/>
  <cp:lastModifiedBy>Schroeder, Karsten</cp:lastModifiedBy>
  <cp:revision>11</cp:revision>
  <cp:lastPrinted>2022-09-07T10:54:00Z</cp:lastPrinted>
  <dcterms:created xsi:type="dcterms:W3CDTF">2022-09-05T07:42:00Z</dcterms:created>
  <dcterms:modified xsi:type="dcterms:W3CDTF">2022-09-09T06:47:00Z</dcterms:modified>
</cp:coreProperties>
</file>