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82ADA" w14:textId="77777777" w:rsidR="00746660" w:rsidRPr="0049265D" w:rsidRDefault="00FA1452" w:rsidP="000B0B30">
      <w:pPr>
        <w:pStyle w:val="Overskrift1"/>
        <w:rPr>
          <w:rFonts w:ascii="Open Sans" w:hAnsi="Open Sans" w:cs="Open Sans"/>
        </w:rPr>
      </w:pPr>
      <w:r w:rsidRPr="0049265D">
        <w:rPr>
          <w:rFonts w:ascii="Open Sans" w:hAnsi="Open Sans" w:cs="Open Sans"/>
          <w:noProof/>
          <w:lang w:val="en-GB"/>
        </w:rPr>
        <mc:AlternateContent>
          <mc:Choice Requires="wps">
            <w:drawing>
              <wp:anchor distT="0" distB="0" distL="114300" distR="114300" simplePos="0" relativeHeight="251654144" behindDoc="0" locked="0" layoutInCell="1" allowOverlap="1" wp14:anchorId="23B90D5B" wp14:editId="0D422917">
                <wp:simplePos x="0" y="0"/>
                <wp:positionH relativeFrom="margin">
                  <wp:posOffset>3510280</wp:posOffset>
                </wp:positionH>
                <wp:positionV relativeFrom="margin">
                  <wp:posOffset>-579120</wp:posOffset>
                </wp:positionV>
                <wp:extent cx="2485390" cy="358140"/>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2485390" cy="358140"/>
                        </a:xfrm>
                        <a:prstGeom prst="rect">
                          <a:avLst/>
                        </a:prstGeom>
                        <a:noFill/>
                        <a:ln w="6350">
                          <a:noFill/>
                        </a:ln>
                      </wps:spPr>
                      <wps:txbx>
                        <w:txbxContent>
                          <w:p w14:paraId="02196EBC" w14:textId="02A07647" w:rsidR="005C0689" w:rsidRDefault="005C0689" w:rsidP="00C31BDB">
                            <w:pPr>
                              <w:spacing w:after="120"/>
                              <w:ind w:right="567"/>
                              <w:rPr>
                                <w:rFonts w:ascii="Open Sans" w:hAnsi="Open Sans" w:cs="Open Sans"/>
                                <w:color w:val="000000" w:themeColor="text1"/>
                                <w:sz w:val="20"/>
                              </w:rPr>
                            </w:pPr>
                            <w:r>
                              <w:rPr>
                                <w:rFonts w:ascii="Open Sans" w:hAnsi="Open Sans" w:cs="Open Sans"/>
                                <w:color w:val="000000" w:themeColor="text1"/>
                                <w:sz w:val="20"/>
                              </w:rPr>
                              <w:t>Dokument dato:</w:t>
                            </w:r>
                            <w:r w:rsidR="00C31BDB">
                              <w:rPr>
                                <w:rFonts w:ascii="Open Sans" w:hAnsi="Open Sans" w:cs="Open Sans"/>
                                <w:color w:val="000000" w:themeColor="text1"/>
                                <w:sz w:val="20"/>
                              </w:rPr>
                              <w:t xml:space="preserve"> 0</w:t>
                            </w:r>
                            <w:r w:rsidR="00C17E9C">
                              <w:rPr>
                                <w:rFonts w:ascii="Open Sans" w:hAnsi="Open Sans" w:cs="Open Sans"/>
                                <w:color w:val="000000" w:themeColor="text1"/>
                                <w:sz w:val="20"/>
                              </w:rPr>
                              <w:t>9</w:t>
                            </w:r>
                            <w:r w:rsidR="00C31BDB">
                              <w:rPr>
                                <w:rFonts w:ascii="Open Sans" w:hAnsi="Open Sans" w:cs="Open Sans"/>
                                <w:color w:val="000000" w:themeColor="text1"/>
                                <w:sz w:val="20"/>
                              </w:rPr>
                              <w:t>.09.2019</w:t>
                            </w:r>
                          </w:p>
                          <w:p w14:paraId="24B9CA3C" w14:textId="77777777" w:rsidR="00FA1452" w:rsidRPr="009A4B15" w:rsidRDefault="005C0689" w:rsidP="00C31BDB">
                            <w:pPr>
                              <w:spacing w:after="120"/>
                              <w:ind w:right="567"/>
                              <w:rPr>
                                <w:rFonts w:ascii="Open Sans" w:hAnsi="Open Sans" w:cs="Open Sans"/>
                                <w:color w:val="000000" w:themeColor="text1"/>
                                <w:sz w:val="20"/>
                              </w:rPr>
                            </w:pPr>
                            <w:r>
                              <w:rPr>
                                <w:rFonts w:ascii="Open Sans" w:hAnsi="Open Sans" w:cs="Open Sans"/>
                                <w:color w:val="000000" w:themeColor="text1"/>
                                <w:sz w:val="20"/>
                              </w:rPr>
                              <w:t xml:space="preserve">Vår </w:t>
                            </w:r>
                            <w:r w:rsidR="002B56E5">
                              <w:rPr>
                                <w:rFonts w:ascii="Open Sans" w:hAnsi="Open Sans" w:cs="Open Sans"/>
                                <w:color w:val="000000" w:themeColor="text1"/>
                                <w:sz w:val="20"/>
                              </w:rPr>
                              <w:t>r</w:t>
                            </w:r>
                            <w:r>
                              <w:rPr>
                                <w:rFonts w:ascii="Open Sans" w:hAnsi="Open Sans" w:cs="Open Sans"/>
                                <w:color w:val="000000" w:themeColor="text1"/>
                                <w:sz w:val="20"/>
                              </w:rPr>
                              <w:t>eferanse:</w:t>
                            </w:r>
                            <w:r w:rsidR="007704E0">
                              <w:rPr>
                                <w:rFonts w:ascii="Open Sans" w:hAnsi="Open Sans" w:cs="Open Sans"/>
                                <w:color w:val="000000" w:themeColor="text1"/>
                                <w:sz w:val="20"/>
                              </w:rPr>
                              <w:t xml:space="preserve"> </w:t>
                            </w:r>
                            <w:r w:rsidR="00C31BDB">
                              <w:rPr>
                                <w:rFonts w:ascii="Open Sans" w:hAnsi="Open Sans" w:cs="Open Sans"/>
                                <w:color w:val="000000" w:themeColor="text1"/>
                                <w:sz w:val="20"/>
                              </w:rPr>
                              <w:t>2019/2017-352.1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B90D5B" id="_x0000_t202" coordsize="21600,21600" o:spt="202" path="m,l,21600r21600,l21600,xe">
                <v:stroke joinstyle="miter"/>
                <v:path gradientshapeok="t" o:connecttype="rect"/>
              </v:shapetype>
              <v:shape id="Tekstboks 2" o:spid="_x0000_s1026" type="#_x0000_t202" style="position:absolute;margin-left:276.4pt;margin-top:-45.6pt;width:195.7pt;height:28.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" filled="f" stroked="f" strokeweight=".5pt">
                <v:textbox style="mso-fit-shape-to-text:t">
                  <w:txbxContent>
                    <w:p w14:paraId="02196EBC" w14:textId="02A07647" w:rsidR="005C0689" w:rsidRDefault="005C0689" w:rsidP="00C31BDB">
                      <w:pPr>
                        <w:spacing w:after="120"/>
                        <w:ind w:right="567"/>
                        <w:rPr>
                          <w:rFonts w:ascii="Open Sans" w:hAnsi="Open Sans" w:cs="Open Sans"/>
                          <w:color w:val="000000" w:themeColor="text1"/>
                          <w:sz w:val="20"/>
                        </w:rPr>
                      </w:pPr>
                      <w:r>
                        <w:rPr>
                          <w:rFonts w:ascii="Open Sans" w:hAnsi="Open Sans" w:cs="Open Sans"/>
                          <w:color w:val="000000" w:themeColor="text1"/>
                          <w:sz w:val="20"/>
                        </w:rPr>
                        <w:t>Dokument dato:</w:t>
                      </w:r>
                      <w:r w:rsidR="00C31BDB">
                        <w:rPr>
                          <w:rFonts w:ascii="Open Sans" w:hAnsi="Open Sans" w:cs="Open Sans"/>
                          <w:color w:val="000000" w:themeColor="text1"/>
                          <w:sz w:val="20"/>
                        </w:rPr>
                        <w:t xml:space="preserve"> 0</w:t>
                      </w:r>
                      <w:r w:rsidR="00C17E9C">
                        <w:rPr>
                          <w:rFonts w:ascii="Open Sans" w:hAnsi="Open Sans" w:cs="Open Sans"/>
                          <w:color w:val="000000" w:themeColor="text1"/>
                          <w:sz w:val="20"/>
                        </w:rPr>
                        <w:t>9</w:t>
                      </w:r>
                      <w:r w:rsidR="00C31BDB">
                        <w:rPr>
                          <w:rFonts w:ascii="Open Sans" w:hAnsi="Open Sans" w:cs="Open Sans"/>
                          <w:color w:val="000000" w:themeColor="text1"/>
                          <w:sz w:val="20"/>
                        </w:rPr>
                        <w:t>.09.2019</w:t>
                      </w:r>
                    </w:p>
                    <w:p w14:paraId="24B9CA3C" w14:textId="77777777" w:rsidR="00FA1452" w:rsidRPr="009A4B15" w:rsidRDefault="005C0689" w:rsidP="00C31BDB">
                      <w:pPr>
                        <w:spacing w:after="120"/>
                        <w:ind w:right="567"/>
                        <w:rPr>
                          <w:rFonts w:ascii="Open Sans" w:hAnsi="Open Sans" w:cs="Open Sans"/>
                          <w:color w:val="000000" w:themeColor="text1"/>
                          <w:sz w:val="20"/>
                        </w:rPr>
                      </w:pPr>
                      <w:r>
                        <w:rPr>
                          <w:rFonts w:ascii="Open Sans" w:hAnsi="Open Sans" w:cs="Open Sans"/>
                          <w:color w:val="000000" w:themeColor="text1"/>
                          <w:sz w:val="20"/>
                        </w:rPr>
                        <w:t xml:space="preserve">Vår </w:t>
                      </w:r>
                      <w:r w:rsidR="002B56E5">
                        <w:rPr>
                          <w:rFonts w:ascii="Open Sans" w:hAnsi="Open Sans" w:cs="Open Sans"/>
                          <w:color w:val="000000" w:themeColor="text1"/>
                          <w:sz w:val="20"/>
                        </w:rPr>
                        <w:t>r</w:t>
                      </w:r>
                      <w:r>
                        <w:rPr>
                          <w:rFonts w:ascii="Open Sans" w:hAnsi="Open Sans" w:cs="Open Sans"/>
                          <w:color w:val="000000" w:themeColor="text1"/>
                          <w:sz w:val="20"/>
                        </w:rPr>
                        <w:t>eferanse:</w:t>
                      </w:r>
                      <w:r w:rsidR="007704E0">
                        <w:rPr>
                          <w:rFonts w:ascii="Open Sans" w:hAnsi="Open Sans" w:cs="Open Sans"/>
                          <w:color w:val="000000" w:themeColor="text1"/>
                          <w:sz w:val="20"/>
                        </w:rPr>
                        <w:t xml:space="preserve"> </w:t>
                      </w:r>
                      <w:r w:rsidR="00C31BDB">
                        <w:rPr>
                          <w:rFonts w:ascii="Open Sans" w:hAnsi="Open Sans" w:cs="Open Sans"/>
                          <w:color w:val="000000" w:themeColor="text1"/>
                          <w:sz w:val="20"/>
                        </w:rPr>
                        <w:t>2019/2017-352.1</w:t>
                      </w:r>
                    </w:p>
                  </w:txbxContent>
                </v:textbox>
                <w10:wrap type="square" anchorx="margin" anchory="margin"/>
              </v:shape>
            </w:pict>
          </mc:Fallback>
        </mc:AlternateContent>
      </w:r>
    </w:p>
    <w:p w14:paraId="61F0C1F0" w14:textId="77777777" w:rsidR="00746660" w:rsidRPr="0049265D" w:rsidRDefault="0049265D" w:rsidP="000B0B30">
      <w:pPr>
        <w:pStyle w:val="Overskrift1"/>
        <w:rPr>
          <w:rFonts w:ascii="Open Sans" w:hAnsi="Open Sans" w:cs="Open Sans"/>
        </w:rPr>
      </w:pPr>
      <w:r w:rsidRPr="0049265D">
        <w:rPr>
          <w:rFonts w:ascii="Open Sans" w:hAnsi="Open Sans" w:cs="Open Sans"/>
          <w:noProof/>
          <w:lang w:val="en-GB"/>
        </w:rPr>
        <mc:AlternateContent>
          <mc:Choice Requires="wps">
            <w:drawing>
              <wp:anchor distT="0" distB="0" distL="114300" distR="114300" simplePos="0" relativeHeight="251656192" behindDoc="0" locked="0" layoutInCell="1" allowOverlap="1" wp14:anchorId="3E2F0057" wp14:editId="2C2CF128">
                <wp:simplePos x="0" y="0"/>
                <wp:positionH relativeFrom="margin">
                  <wp:posOffset>-247015</wp:posOffset>
                </wp:positionH>
                <wp:positionV relativeFrom="margin">
                  <wp:posOffset>2221865</wp:posOffset>
                </wp:positionV>
                <wp:extent cx="6324600" cy="842645"/>
                <wp:effectExtent l="0" t="0" r="0" b="0"/>
                <wp:wrapSquare wrapText="bothSides"/>
                <wp:docPr id="3" name="Tekstboks 3"/>
                <wp:cNvGraphicFramePr/>
                <a:graphic xmlns:a="http://schemas.openxmlformats.org/drawingml/2006/main">
                  <a:graphicData uri="http://schemas.microsoft.com/office/word/2010/wordprocessingShape">
                    <wps:wsp>
                      <wps:cNvSpPr txBox="1"/>
                      <wps:spPr>
                        <a:xfrm>
                          <a:off x="0" y="0"/>
                          <a:ext cx="6324600" cy="842645"/>
                        </a:xfrm>
                        <a:prstGeom prst="rect">
                          <a:avLst/>
                        </a:prstGeom>
                        <a:noFill/>
                        <a:ln w="6350">
                          <a:noFill/>
                        </a:ln>
                      </wps:spPr>
                      <wps:txbx>
                        <w:txbxContent>
                          <w:p w14:paraId="64EEF72C" w14:textId="77777777" w:rsidR="00FA1452" w:rsidRPr="009A4B15" w:rsidRDefault="0049265D" w:rsidP="0049265D">
                            <w:pPr>
                              <w:spacing w:before="100" w:beforeAutospacing="1" w:after="100" w:afterAutospacing="1" w:line="276" w:lineRule="auto"/>
                              <w:rPr>
                                <w:rFonts w:ascii="Open Sans" w:hAnsi="Open Sans" w:cs="Open Sans"/>
                                <w:color w:val="000000" w:themeColor="text1"/>
                                <w:sz w:val="28"/>
                                <w:szCs w:val="28"/>
                              </w:rPr>
                            </w:pPr>
                            <w:r>
                              <w:rPr>
                                <w:rFonts w:ascii="Open Sans" w:hAnsi="Open Sans" w:cs="Open Sans"/>
                                <w:color w:val="000000" w:themeColor="text1"/>
                                <w:sz w:val="28"/>
                                <w:szCs w:val="28"/>
                              </w:rPr>
                              <w:t>T</w:t>
                            </w:r>
                            <w:r w:rsidRPr="0049265D">
                              <w:rPr>
                                <w:rFonts w:ascii="Open Sans" w:hAnsi="Open Sans" w:cs="Open Sans"/>
                                <w:color w:val="000000" w:themeColor="text1"/>
                                <w:sz w:val="28"/>
                                <w:szCs w:val="28"/>
                              </w:rPr>
                              <w:t xml:space="preserve">ilsyn med kommunal beredskapsplikt og </w:t>
                            </w:r>
                            <w:r>
                              <w:rPr>
                                <w:rFonts w:ascii="Open Sans" w:hAnsi="Open Sans" w:cs="Open Sans"/>
                                <w:color w:val="000000" w:themeColor="text1"/>
                                <w:sz w:val="28"/>
                                <w:szCs w:val="28"/>
                              </w:rPr>
                              <w:br/>
                            </w:r>
                            <w:r w:rsidRPr="0049265D">
                              <w:rPr>
                                <w:rFonts w:ascii="Open Sans" w:hAnsi="Open Sans" w:cs="Open Sans"/>
                                <w:color w:val="000000" w:themeColor="text1"/>
                                <w:sz w:val="28"/>
                                <w:szCs w:val="28"/>
                              </w:rPr>
                              <w:t xml:space="preserve">helsemessig og sosial beredskap </w:t>
                            </w:r>
                            <w:r>
                              <w:rPr>
                                <w:rFonts w:ascii="Open Sans" w:hAnsi="Open Sans" w:cs="Open Sans"/>
                                <w:color w:val="000000" w:themeColor="text1"/>
                                <w:sz w:val="28"/>
                                <w:szCs w:val="28"/>
                              </w:rPr>
                              <w:t xml:space="preserve">i </w:t>
                            </w:r>
                            <w:r w:rsidR="00C31BDB">
                              <w:rPr>
                                <w:rFonts w:ascii="Open Sans" w:hAnsi="Open Sans" w:cs="Open Sans"/>
                                <w:color w:val="000000" w:themeColor="text1"/>
                                <w:sz w:val="28"/>
                                <w:szCs w:val="28"/>
                              </w:rPr>
                              <w:t>Frosta</w:t>
                            </w:r>
                            <w:r w:rsidR="00952F0C">
                              <w:rPr>
                                <w:rFonts w:ascii="Open Sans" w:hAnsi="Open Sans" w:cs="Open Sans"/>
                                <w:color w:val="000000" w:themeColor="text1"/>
                                <w:sz w:val="28"/>
                                <w:szCs w:val="28"/>
                              </w:rPr>
                              <w:t xml:space="preserve"> ko</w:t>
                            </w:r>
                            <w:bookmarkStart w:id="0" w:name="_GoBack"/>
                            <w:bookmarkEnd w:id="0"/>
                            <w:r w:rsidR="00952F0C">
                              <w:rPr>
                                <w:rFonts w:ascii="Open Sans" w:hAnsi="Open Sans" w:cs="Open Sans"/>
                                <w:color w:val="000000" w:themeColor="text1"/>
                                <w:sz w:val="28"/>
                                <w:szCs w:val="28"/>
                              </w:rPr>
                              <w:t xml:space="preserve">mmune </w:t>
                            </w:r>
                            <w:r w:rsidR="00C31BDB">
                              <w:rPr>
                                <w:rFonts w:ascii="Open Sans" w:hAnsi="Open Sans" w:cs="Open Sans"/>
                                <w:color w:val="000000" w:themeColor="text1"/>
                                <w:sz w:val="28"/>
                                <w:szCs w:val="28"/>
                              </w:rPr>
                              <w:t>28. august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F0057" id="Tekstboks 3" o:spid="_x0000_s1027" type="#_x0000_t202" style="position:absolute;margin-left:-19.45pt;margin-top:174.95pt;width:498pt;height:66.3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" filled="f" stroked="f" strokeweight=".5pt">
                <v:textbox>
                  <w:txbxContent>
                    <w:p w14:paraId="64EEF72C" w14:textId="77777777" w:rsidR="00FA1452" w:rsidRPr="009A4B15" w:rsidRDefault="0049265D" w:rsidP="0049265D">
                      <w:pPr>
                        <w:spacing w:before="100" w:beforeAutospacing="1" w:after="100" w:afterAutospacing="1" w:line="276" w:lineRule="auto"/>
                        <w:rPr>
                          <w:rFonts w:ascii="Open Sans" w:hAnsi="Open Sans" w:cs="Open Sans"/>
                          <w:color w:val="000000" w:themeColor="text1"/>
                          <w:sz w:val="28"/>
                          <w:szCs w:val="28"/>
                        </w:rPr>
                      </w:pPr>
                      <w:r>
                        <w:rPr>
                          <w:rFonts w:ascii="Open Sans" w:hAnsi="Open Sans" w:cs="Open Sans"/>
                          <w:color w:val="000000" w:themeColor="text1"/>
                          <w:sz w:val="28"/>
                          <w:szCs w:val="28"/>
                        </w:rPr>
                        <w:t>T</w:t>
                      </w:r>
                      <w:r w:rsidRPr="0049265D">
                        <w:rPr>
                          <w:rFonts w:ascii="Open Sans" w:hAnsi="Open Sans" w:cs="Open Sans"/>
                          <w:color w:val="000000" w:themeColor="text1"/>
                          <w:sz w:val="28"/>
                          <w:szCs w:val="28"/>
                        </w:rPr>
                        <w:t xml:space="preserve">ilsyn med kommunal beredskapsplikt og </w:t>
                      </w:r>
                      <w:r>
                        <w:rPr>
                          <w:rFonts w:ascii="Open Sans" w:hAnsi="Open Sans" w:cs="Open Sans"/>
                          <w:color w:val="000000" w:themeColor="text1"/>
                          <w:sz w:val="28"/>
                          <w:szCs w:val="28"/>
                        </w:rPr>
                        <w:br/>
                      </w:r>
                      <w:r w:rsidRPr="0049265D">
                        <w:rPr>
                          <w:rFonts w:ascii="Open Sans" w:hAnsi="Open Sans" w:cs="Open Sans"/>
                          <w:color w:val="000000" w:themeColor="text1"/>
                          <w:sz w:val="28"/>
                          <w:szCs w:val="28"/>
                        </w:rPr>
                        <w:t xml:space="preserve">helsemessig og sosial beredskap </w:t>
                      </w:r>
                      <w:r>
                        <w:rPr>
                          <w:rFonts w:ascii="Open Sans" w:hAnsi="Open Sans" w:cs="Open Sans"/>
                          <w:color w:val="000000" w:themeColor="text1"/>
                          <w:sz w:val="28"/>
                          <w:szCs w:val="28"/>
                        </w:rPr>
                        <w:t xml:space="preserve">i </w:t>
                      </w:r>
                      <w:r w:rsidR="00C31BDB">
                        <w:rPr>
                          <w:rFonts w:ascii="Open Sans" w:hAnsi="Open Sans" w:cs="Open Sans"/>
                          <w:color w:val="000000" w:themeColor="text1"/>
                          <w:sz w:val="28"/>
                          <w:szCs w:val="28"/>
                        </w:rPr>
                        <w:t>Frosta</w:t>
                      </w:r>
                      <w:r w:rsidR="00952F0C">
                        <w:rPr>
                          <w:rFonts w:ascii="Open Sans" w:hAnsi="Open Sans" w:cs="Open Sans"/>
                          <w:color w:val="000000" w:themeColor="text1"/>
                          <w:sz w:val="28"/>
                          <w:szCs w:val="28"/>
                        </w:rPr>
                        <w:t xml:space="preserve"> ko</w:t>
                      </w:r>
                      <w:bookmarkStart w:id="1" w:name="_GoBack"/>
                      <w:bookmarkEnd w:id="1"/>
                      <w:r w:rsidR="00952F0C">
                        <w:rPr>
                          <w:rFonts w:ascii="Open Sans" w:hAnsi="Open Sans" w:cs="Open Sans"/>
                          <w:color w:val="000000" w:themeColor="text1"/>
                          <w:sz w:val="28"/>
                          <w:szCs w:val="28"/>
                        </w:rPr>
                        <w:t xml:space="preserve">mmune </w:t>
                      </w:r>
                      <w:r w:rsidR="00C31BDB">
                        <w:rPr>
                          <w:rFonts w:ascii="Open Sans" w:hAnsi="Open Sans" w:cs="Open Sans"/>
                          <w:color w:val="000000" w:themeColor="text1"/>
                          <w:sz w:val="28"/>
                          <w:szCs w:val="28"/>
                        </w:rPr>
                        <w:t>28. august 2019</w:t>
                      </w:r>
                    </w:p>
                  </w:txbxContent>
                </v:textbox>
                <w10:wrap type="square" anchorx="margin" anchory="margin"/>
              </v:shape>
            </w:pict>
          </mc:Fallback>
        </mc:AlternateContent>
      </w:r>
      <w:r w:rsidR="00FA1452" w:rsidRPr="0049265D">
        <w:rPr>
          <w:rFonts w:ascii="Open Sans" w:hAnsi="Open Sans" w:cs="Open Sans"/>
          <w:noProof/>
          <w:lang w:val="en-GB"/>
        </w:rPr>
        <mc:AlternateContent>
          <mc:Choice Requires="wps">
            <w:drawing>
              <wp:anchor distT="0" distB="0" distL="114300" distR="114300" simplePos="0" relativeHeight="251662336" behindDoc="0" locked="0" layoutInCell="1" allowOverlap="1" wp14:anchorId="532C666B" wp14:editId="6961FD5F">
                <wp:simplePos x="0" y="0"/>
                <wp:positionH relativeFrom="margin">
                  <wp:posOffset>-236855</wp:posOffset>
                </wp:positionH>
                <wp:positionV relativeFrom="margin">
                  <wp:posOffset>1470025</wp:posOffset>
                </wp:positionV>
                <wp:extent cx="5951220" cy="701040"/>
                <wp:effectExtent l="0" t="0" r="0" b="3810"/>
                <wp:wrapSquare wrapText="bothSides"/>
                <wp:docPr id="4" name="Tekstboks 4"/>
                <wp:cNvGraphicFramePr/>
                <a:graphic xmlns:a="http://schemas.openxmlformats.org/drawingml/2006/main">
                  <a:graphicData uri="http://schemas.microsoft.com/office/word/2010/wordprocessingShape">
                    <wps:wsp>
                      <wps:cNvSpPr txBox="1"/>
                      <wps:spPr>
                        <a:xfrm>
                          <a:off x="0" y="0"/>
                          <a:ext cx="5951220" cy="701040"/>
                        </a:xfrm>
                        <a:prstGeom prst="rect">
                          <a:avLst/>
                        </a:prstGeom>
                        <a:noFill/>
                        <a:ln w="6350">
                          <a:noFill/>
                        </a:ln>
                      </wps:spPr>
                      <wps:txbx>
                        <w:txbxContent>
                          <w:p w14:paraId="4E7DECF4" w14:textId="3CD680E8" w:rsidR="00FA1452" w:rsidRPr="009A4B15" w:rsidRDefault="00EC2BA9" w:rsidP="00FA1452">
                            <w:pPr>
                              <w:spacing w:before="100" w:beforeAutospacing="1" w:after="100" w:afterAutospacing="1" w:line="276" w:lineRule="auto"/>
                              <w:rPr>
                                <w:rFonts w:ascii="Open Sans" w:hAnsi="Open Sans" w:cs="Open Sans"/>
                                <w:color w:val="000000" w:themeColor="text1"/>
                                <w:sz w:val="40"/>
                                <w:szCs w:val="40"/>
                              </w:rPr>
                            </w:pPr>
                            <w:r>
                              <w:rPr>
                                <w:rFonts w:ascii="Open Sans" w:hAnsi="Open Sans" w:cs="Open Sans"/>
                                <w:color w:val="000000" w:themeColor="text1"/>
                                <w:sz w:val="40"/>
                                <w:szCs w:val="40"/>
                              </w:rPr>
                              <w:t>R</w:t>
                            </w:r>
                            <w:r w:rsidR="0049265D">
                              <w:rPr>
                                <w:rFonts w:ascii="Open Sans" w:hAnsi="Open Sans" w:cs="Open Sans"/>
                                <w:color w:val="000000" w:themeColor="text1"/>
                                <w:sz w:val="40"/>
                                <w:szCs w:val="40"/>
                              </w:rPr>
                              <w:t>apport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666B" id="Tekstboks 4" o:spid="_x0000_s1028" type="#_x0000_t202" style="position:absolute;margin-left:-18.65pt;margin-top:115.75pt;width:468.6pt;height:55.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" filled="f" stroked="f" strokeweight=".5pt">
                <v:textbox>
                  <w:txbxContent>
                    <w:p w14:paraId="4E7DECF4" w14:textId="3CD680E8" w:rsidR="00FA1452" w:rsidRPr="009A4B15" w:rsidRDefault="00EC2BA9" w:rsidP="00FA1452">
                      <w:pPr>
                        <w:spacing w:before="100" w:beforeAutospacing="1" w:after="100" w:afterAutospacing="1" w:line="276" w:lineRule="auto"/>
                        <w:rPr>
                          <w:rFonts w:ascii="Open Sans" w:hAnsi="Open Sans" w:cs="Open Sans"/>
                          <w:color w:val="000000" w:themeColor="text1"/>
                          <w:sz w:val="40"/>
                          <w:szCs w:val="40"/>
                        </w:rPr>
                      </w:pPr>
                      <w:r>
                        <w:rPr>
                          <w:rFonts w:ascii="Open Sans" w:hAnsi="Open Sans" w:cs="Open Sans"/>
                          <w:color w:val="000000" w:themeColor="text1"/>
                          <w:sz w:val="40"/>
                          <w:szCs w:val="40"/>
                        </w:rPr>
                        <w:t>R</w:t>
                      </w:r>
                      <w:r w:rsidR="0049265D">
                        <w:rPr>
                          <w:rFonts w:ascii="Open Sans" w:hAnsi="Open Sans" w:cs="Open Sans"/>
                          <w:color w:val="000000" w:themeColor="text1"/>
                          <w:sz w:val="40"/>
                          <w:szCs w:val="40"/>
                        </w:rPr>
                        <w:t>apport</w:t>
                      </w:r>
                    </w:p>
                  </w:txbxContent>
                </v:textbox>
                <w10:wrap type="square" anchorx="margin" anchory="margin"/>
              </v:shape>
            </w:pict>
          </mc:Fallback>
        </mc:AlternateContent>
      </w:r>
    </w:p>
    <w:p w14:paraId="6C4CFEBC" w14:textId="77777777" w:rsidR="00746660" w:rsidRPr="0049265D" w:rsidRDefault="00746660" w:rsidP="000B0B30">
      <w:pPr>
        <w:pStyle w:val="Overskrift1"/>
        <w:rPr>
          <w:rFonts w:ascii="Open Sans" w:hAnsi="Open Sans" w:cs="Open Sans"/>
        </w:rPr>
      </w:pPr>
    </w:p>
    <w:p w14:paraId="60D55760" w14:textId="77777777" w:rsidR="00746660" w:rsidRPr="0049265D" w:rsidRDefault="00746660" w:rsidP="000B0B30">
      <w:pPr>
        <w:pStyle w:val="Overskrift1"/>
        <w:rPr>
          <w:rFonts w:ascii="Open Sans" w:hAnsi="Open Sans" w:cs="Open Sans"/>
        </w:rPr>
      </w:pPr>
    </w:p>
    <w:p w14:paraId="7385D90F" w14:textId="77777777" w:rsidR="005146C1" w:rsidRPr="0049265D" w:rsidRDefault="005146C1" w:rsidP="000B0B30">
      <w:pPr>
        <w:pStyle w:val="Overskrift1"/>
        <w:rPr>
          <w:rFonts w:ascii="Open Sans" w:hAnsi="Open Sans" w:cs="Open Sans"/>
        </w:rPr>
      </w:pPr>
    </w:p>
    <w:p w14:paraId="70E516D2" w14:textId="77777777" w:rsidR="00746660" w:rsidRPr="0049265D" w:rsidRDefault="00746660" w:rsidP="000B0B30">
      <w:pPr>
        <w:pStyle w:val="Overskrift1"/>
        <w:rPr>
          <w:rFonts w:ascii="Open Sans" w:hAnsi="Open Sans" w:cs="Open Sans"/>
          <w:lang w:val="en-GB"/>
        </w:rPr>
      </w:pPr>
    </w:p>
    <w:p w14:paraId="1FA97897" w14:textId="77777777" w:rsidR="0079571B" w:rsidRPr="0049265D" w:rsidRDefault="00137752" w:rsidP="0079571B">
      <w:pPr>
        <w:pStyle w:val="Overskrift1"/>
        <w:rPr>
          <w:rFonts w:ascii="Open Sans" w:hAnsi="Open Sans" w:cs="Open Sans"/>
          <w:lang w:val="en-GB"/>
        </w:rPr>
      </w:pPr>
      <w:r w:rsidRPr="0049265D">
        <w:rPr>
          <w:rFonts w:ascii="Open Sans" w:hAnsi="Open Sans" w:cs="Open Sans"/>
          <w:lang w:val="en-GB"/>
        </w:rPr>
        <w:br w:type="page"/>
      </w:r>
    </w:p>
    <w:p w14:paraId="43840DE6" w14:textId="77777777" w:rsidR="0049265D" w:rsidRPr="0049265D" w:rsidRDefault="00653E14" w:rsidP="0049265D">
      <w:pPr>
        <w:pStyle w:val="Overskrift1"/>
        <w:rPr>
          <w:rFonts w:ascii="Open Sans" w:hAnsi="Open Sans" w:cs="Open Sans"/>
        </w:rPr>
      </w:pPr>
      <w:r>
        <w:rPr>
          <w:rFonts w:ascii="Open Sans" w:hAnsi="Open Sans" w:cs="Open Sans"/>
        </w:rPr>
        <w:lastRenderedPageBreak/>
        <w:t>Bakgrunn for tilsynet</w:t>
      </w:r>
    </w:p>
    <w:p w14:paraId="3C16109D" w14:textId="77777777" w:rsidR="0049265D" w:rsidRPr="007704E0" w:rsidRDefault="0049265D" w:rsidP="0049265D">
      <w:pPr>
        <w:rPr>
          <w:rStyle w:val="Sterk"/>
          <w:rFonts w:ascii="Open Sans" w:hAnsi="Open Sans" w:cs="Open Sans"/>
          <w:sz w:val="22"/>
          <w:szCs w:val="22"/>
        </w:rPr>
      </w:pPr>
      <w:r w:rsidRPr="007704E0">
        <w:rPr>
          <w:rStyle w:val="Sterk"/>
          <w:rFonts w:ascii="Open Sans" w:hAnsi="Open Sans" w:cs="Open Sans"/>
          <w:sz w:val="22"/>
          <w:szCs w:val="22"/>
        </w:rPr>
        <w:t>Hensikten med tilsynet var å kontrollere kommunens arbeid og etterlevelse av bestemmelsene om kommunal beredskapsplikt og helsemessig- og sosial beredskap.</w:t>
      </w:r>
    </w:p>
    <w:p w14:paraId="35882BA1" w14:textId="77777777" w:rsidR="0049265D" w:rsidRPr="0049265D" w:rsidRDefault="0049265D" w:rsidP="0049265D">
      <w:pPr>
        <w:pStyle w:val="Overskrift2"/>
        <w:rPr>
          <w:rStyle w:val="Sterk"/>
          <w:rFonts w:ascii="Open Sans" w:hAnsi="Open Sans" w:cs="Open Sans"/>
          <w:sz w:val="28"/>
          <w:szCs w:val="28"/>
        </w:rPr>
      </w:pPr>
      <w:r w:rsidRPr="0049265D">
        <w:rPr>
          <w:rStyle w:val="Sterk"/>
          <w:rFonts w:ascii="Open Sans" w:hAnsi="Open Sans" w:cs="Open Sans"/>
          <w:sz w:val="28"/>
          <w:szCs w:val="28"/>
        </w:rPr>
        <w:t xml:space="preserve">Tilsynet ble gjennomført med hjemmel i: </w:t>
      </w:r>
    </w:p>
    <w:p w14:paraId="43FE9C1A" w14:textId="77777777" w:rsidR="0049265D" w:rsidRPr="007704E0" w:rsidRDefault="0049265D" w:rsidP="0049265D">
      <w:pPr>
        <w:pStyle w:val="Listeavsnitt"/>
        <w:numPr>
          <w:ilvl w:val="0"/>
          <w:numId w:val="3"/>
        </w:numPr>
        <w:rPr>
          <w:rStyle w:val="Sterk"/>
          <w:rFonts w:ascii="Open Sans" w:hAnsi="Open Sans" w:cs="Open Sans"/>
          <w:sz w:val="22"/>
          <w:szCs w:val="22"/>
        </w:rPr>
      </w:pPr>
      <w:r w:rsidRPr="007704E0">
        <w:rPr>
          <w:rStyle w:val="Sterk"/>
          <w:rFonts w:ascii="Open Sans" w:hAnsi="Open Sans" w:cs="Open Sans"/>
          <w:sz w:val="22"/>
          <w:szCs w:val="22"/>
        </w:rPr>
        <w:t xml:space="preserve">Lov 26. juni 2010 om kommunal beredskapsplikt, sivilbeskyttelse og Sivilforsvaret (sivilbeskyttelsesloven) § 29 og forskrift av 22. august 2011 om kommunal beredskapsplikt § 10. </w:t>
      </w:r>
    </w:p>
    <w:p w14:paraId="19B75868" w14:textId="77777777" w:rsidR="0049265D" w:rsidRPr="007704E0" w:rsidRDefault="0049265D" w:rsidP="0049265D">
      <w:pPr>
        <w:pStyle w:val="Listeavsnitt"/>
        <w:numPr>
          <w:ilvl w:val="0"/>
          <w:numId w:val="3"/>
        </w:numPr>
        <w:rPr>
          <w:rFonts w:ascii="Open Sans" w:hAnsi="Open Sans" w:cs="Open Sans"/>
          <w:sz w:val="22"/>
          <w:szCs w:val="22"/>
        </w:rPr>
      </w:pPr>
      <w:r w:rsidRPr="007704E0">
        <w:rPr>
          <w:rFonts w:ascii="Open Sans" w:hAnsi="Open Sans" w:cs="Open Sans"/>
          <w:sz w:val="22"/>
          <w:szCs w:val="22"/>
        </w:rPr>
        <w:t>Lov om statlig tilsyn med helse- og omsorgstjenesten m.m. (helsetilsynsloven) § 2, 1. ledd, jfr. lov om helsemessig og sosial beredskap (helseberedskapsloven) § 2-1. Det ble ført tilsyn med følgende lovbestemmelser:</w:t>
      </w:r>
    </w:p>
    <w:p w14:paraId="29C741C8" w14:textId="77777777" w:rsidR="0049265D" w:rsidRPr="007704E0" w:rsidRDefault="0049265D" w:rsidP="0049265D">
      <w:pPr>
        <w:pStyle w:val="Listeavsnitt"/>
        <w:numPr>
          <w:ilvl w:val="1"/>
          <w:numId w:val="1"/>
        </w:numPr>
        <w:rPr>
          <w:rFonts w:ascii="Open Sans" w:hAnsi="Open Sans" w:cs="Open Sans"/>
          <w:sz w:val="22"/>
          <w:szCs w:val="22"/>
        </w:rPr>
      </w:pPr>
      <w:r w:rsidRPr="007704E0">
        <w:rPr>
          <w:rFonts w:ascii="Open Sans" w:hAnsi="Open Sans" w:cs="Open Sans"/>
          <w:sz w:val="22"/>
          <w:szCs w:val="22"/>
        </w:rPr>
        <w:t>Helseberedskapsloven § 2-2, 1. ledd, jfr. lov om folkehelsearbeid (folkehelseloven) § 28, 2. ledd</w:t>
      </w:r>
    </w:p>
    <w:p w14:paraId="5C3371BE" w14:textId="77777777" w:rsidR="0049265D" w:rsidRPr="007704E0" w:rsidRDefault="0049265D" w:rsidP="0049265D">
      <w:pPr>
        <w:pStyle w:val="Listeavsnitt"/>
        <w:numPr>
          <w:ilvl w:val="1"/>
          <w:numId w:val="1"/>
        </w:numPr>
        <w:rPr>
          <w:rFonts w:ascii="Open Sans" w:hAnsi="Open Sans" w:cs="Open Sans"/>
          <w:sz w:val="22"/>
          <w:szCs w:val="22"/>
        </w:rPr>
      </w:pPr>
      <w:r w:rsidRPr="007704E0">
        <w:rPr>
          <w:rFonts w:ascii="Open Sans" w:hAnsi="Open Sans" w:cs="Open Sans"/>
          <w:sz w:val="22"/>
          <w:szCs w:val="22"/>
        </w:rPr>
        <w:t>Forskrift om krav til beredskapsplanlegging og beredskapsarbeid mv. §§ 1 til 9</w:t>
      </w:r>
    </w:p>
    <w:p w14:paraId="3C9F68EE" w14:textId="77777777" w:rsidR="0049265D" w:rsidRPr="007704E0" w:rsidRDefault="0049265D" w:rsidP="0049265D">
      <w:pPr>
        <w:pStyle w:val="Listeavsnitt"/>
        <w:numPr>
          <w:ilvl w:val="1"/>
          <w:numId w:val="1"/>
        </w:numPr>
        <w:rPr>
          <w:rStyle w:val="Sterk"/>
          <w:rFonts w:ascii="Open Sans" w:hAnsi="Open Sans" w:cs="Open Sans"/>
          <w:sz w:val="22"/>
          <w:szCs w:val="22"/>
        </w:rPr>
      </w:pPr>
      <w:r w:rsidRPr="007704E0">
        <w:rPr>
          <w:rFonts w:ascii="Open Sans" w:hAnsi="Open Sans" w:cs="Open Sans"/>
          <w:sz w:val="22"/>
          <w:szCs w:val="22"/>
        </w:rPr>
        <w:t>Folkehelseloven § 27 og Smittevernloven § 7-1 og § 7-2</w:t>
      </w:r>
    </w:p>
    <w:p w14:paraId="4A89434F" w14:textId="77777777" w:rsidR="0049265D" w:rsidRPr="0049265D" w:rsidRDefault="0049265D" w:rsidP="0049265D">
      <w:pPr>
        <w:pStyle w:val="Overskrift2"/>
        <w:rPr>
          <w:rStyle w:val="Sterk"/>
          <w:rFonts w:ascii="Open Sans" w:hAnsi="Open Sans" w:cs="Open Sans"/>
          <w:sz w:val="28"/>
          <w:szCs w:val="28"/>
        </w:rPr>
      </w:pPr>
      <w:r w:rsidRPr="0049265D">
        <w:rPr>
          <w:rStyle w:val="Sterk"/>
          <w:rFonts w:ascii="Open Sans" w:hAnsi="Open Sans" w:cs="Open Sans"/>
          <w:sz w:val="28"/>
          <w:szCs w:val="28"/>
        </w:rPr>
        <w:t>Formålet med tilsynet var å:</w:t>
      </w:r>
    </w:p>
    <w:p w14:paraId="0EE8072B" w14:textId="77777777" w:rsidR="0049265D" w:rsidRPr="007704E0" w:rsidRDefault="0049265D" w:rsidP="0049265D">
      <w:pPr>
        <w:pStyle w:val="Listeavsnitt"/>
        <w:numPr>
          <w:ilvl w:val="0"/>
          <w:numId w:val="1"/>
        </w:numPr>
        <w:rPr>
          <w:rStyle w:val="Sterk"/>
          <w:rFonts w:ascii="Open Sans" w:hAnsi="Open Sans" w:cs="Open Sans"/>
          <w:sz w:val="22"/>
          <w:szCs w:val="22"/>
        </w:rPr>
      </w:pPr>
      <w:r w:rsidRPr="007704E0">
        <w:rPr>
          <w:rStyle w:val="Sterk"/>
          <w:rFonts w:ascii="Open Sans" w:hAnsi="Open Sans" w:cs="Open Sans"/>
          <w:sz w:val="22"/>
          <w:szCs w:val="22"/>
        </w:rPr>
        <w:t>Fastslå om kommunen har kartlagt hvilke uønskede hendelser som kan inntreffe i kommunen (sivilbeskyttelsesloven § 14)</w:t>
      </w:r>
    </w:p>
    <w:p w14:paraId="7667AB73" w14:textId="77777777" w:rsidR="0049265D" w:rsidRPr="007704E0" w:rsidRDefault="0049265D" w:rsidP="0049265D">
      <w:pPr>
        <w:pStyle w:val="Listeavsnitt"/>
        <w:numPr>
          <w:ilvl w:val="0"/>
          <w:numId w:val="1"/>
        </w:numPr>
        <w:rPr>
          <w:rStyle w:val="Sterk"/>
          <w:rFonts w:ascii="Open Sans" w:hAnsi="Open Sans" w:cs="Open Sans"/>
          <w:sz w:val="22"/>
          <w:szCs w:val="22"/>
        </w:rPr>
      </w:pPr>
      <w:r w:rsidRPr="007704E0">
        <w:rPr>
          <w:rStyle w:val="Sterk"/>
          <w:rFonts w:ascii="Open Sans" w:hAnsi="Open Sans" w:cs="Open Sans"/>
          <w:sz w:val="22"/>
          <w:szCs w:val="22"/>
        </w:rPr>
        <w:t>Fastslå om kommunen har utarbeidet en egen beredskapsplan (sivilbeskyttelsesloven § 15)</w:t>
      </w:r>
    </w:p>
    <w:p w14:paraId="022948C7" w14:textId="77777777" w:rsidR="0049265D" w:rsidRPr="007704E0" w:rsidRDefault="0049265D" w:rsidP="0049265D">
      <w:pPr>
        <w:pStyle w:val="Listeavsnitt"/>
        <w:numPr>
          <w:ilvl w:val="0"/>
          <w:numId w:val="1"/>
        </w:numPr>
        <w:rPr>
          <w:rStyle w:val="Sterk"/>
          <w:rFonts w:ascii="Open Sans" w:eastAsiaTheme="majorEastAsia" w:hAnsi="Open Sans" w:cs="Open Sans"/>
          <w:b/>
          <w:bCs/>
          <w:color w:val="00303E"/>
          <w:sz w:val="22"/>
          <w:szCs w:val="22"/>
        </w:rPr>
      </w:pPr>
      <w:r w:rsidRPr="007704E0">
        <w:rPr>
          <w:rStyle w:val="Sterk"/>
          <w:rFonts w:ascii="Open Sans" w:hAnsi="Open Sans" w:cs="Open Sans"/>
          <w:sz w:val="22"/>
          <w:szCs w:val="22"/>
        </w:rPr>
        <w:t>Fastslå om kommunen har tilstrekkelige planer og prosedyrer for utarbeidelse av beredskapsplan for de helse- og omsorgstjenester de er ansvarlige for (helsemessig beredskapslov § 2-2)</w:t>
      </w:r>
    </w:p>
    <w:p w14:paraId="04D9A049" w14:textId="77777777" w:rsidR="0049265D" w:rsidRPr="0049265D" w:rsidRDefault="0049265D" w:rsidP="0049265D">
      <w:pPr>
        <w:pStyle w:val="Overskrift1"/>
        <w:rPr>
          <w:rStyle w:val="Sterk"/>
          <w:rFonts w:ascii="Open Sans" w:hAnsi="Open Sans" w:cs="Open Sans"/>
          <w:sz w:val="32"/>
          <w:szCs w:val="32"/>
        </w:rPr>
      </w:pPr>
      <w:r w:rsidRPr="0049265D">
        <w:rPr>
          <w:rStyle w:val="Sterk"/>
          <w:rFonts w:ascii="Open Sans" w:hAnsi="Open Sans" w:cs="Open Sans"/>
          <w:sz w:val="32"/>
          <w:szCs w:val="32"/>
        </w:rPr>
        <w:t>Dokumen</w:t>
      </w:r>
      <w:r w:rsidR="002D2339">
        <w:rPr>
          <w:rStyle w:val="Sterk"/>
          <w:rFonts w:ascii="Open Sans" w:hAnsi="Open Sans" w:cs="Open Sans"/>
          <w:sz w:val="32"/>
          <w:szCs w:val="32"/>
        </w:rPr>
        <w:t>ter</w:t>
      </w:r>
    </w:p>
    <w:p w14:paraId="2BE6C785" w14:textId="77777777" w:rsidR="00CE7BA7" w:rsidRDefault="00CE7BA7" w:rsidP="0049265D">
      <w:pPr>
        <w:pStyle w:val="Listeavsnitt"/>
        <w:numPr>
          <w:ilvl w:val="0"/>
          <w:numId w:val="2"/>
        </w:numPr>
        <w:spacing w:line="259" w:lineRule="auto"/>
        <w:rPr>
          <w:rFonts w:ascii="Open Sans" w:eastAsia="Calibri" w:hAnsi="Open Sans" w:cs="Open Sans"/>
          <w:sz w:val="22"/>
          <w:szCs w:val="22"/>
          <w:lang w:eastAsia="en-US"/>
        </w:rPr>
      </w:pPr>
      <w:r>
        <w:rPr>
          <w:rFonts w:ascii="Open Sans" w:eastAsia="Calibri" w:hAnsi="Open Sans" w:cs="Open Sans"/>
          <w:sz w:val="22"/>
          <w:szCs w:val="22"/>
          <w:lang w:eastAsia="en-US"/>
        </w:rPr>
        <w:t>Planstrategi 2016 – 2020</w:t>
      </w:r>
    </w:p>
    <w:p w14:paraId="4F811039" w14:textId="77777777" w:rsidR="00CE7BA7" w:rsidRDefault="00CE7BA7" w:rsidP="0049265D">
      <w:pPr>
        <w:pStyle w:val="Listeavsnitt"/>
        <w:numPr>
          <w:ilvl w:val="0"/>
          <w:numId w:val="2"/>
        </w:numPr>
        <w:spacing w:line="259" w:lineRule="auto"/>
        <w:rPr>
          <w:rFonts w:ascii="Open Sans" w:eastAsia="Calibri" w:hAnsi="Open Sans" w:cs="Open Sans"/>
          <w:sz w:val="22"/>
          <w:szCs w:val="22"/>
          <w:lang w:eastAsia="en-US"/>
        </w:rPr>
      </w:pPr>
      <w:r>
        <w:rPr>
          <w:rFonts w:ascii="Open Sans" w:eastAsia="Calibri" w:hAnsi="Open Sans" w:cs="Open Sans"/>
          <w:sz w:val="22"/>
          <w:szCs w:val="22"/>
          <w:lang w:eastAsia="en-US"/>
        </w:rPr>
        <w:t>Kommuneplanens samfunnsdel 2009 – 2020</w:t>
      </w:r>
    </w:p>
    <w:p w14:paraId="25584046" w14:textId="77777777" w:rsidR="00CE7BA7" w:rsidRDefault="00CE7BA7" w:rsidP="0049265D">
      <w:pPr>
        <w:pStyle w:val="Listeavsnitt"/>
        <w:numPr>
          <w:ilvl w:val="0"/>
          <w:numId w:val="2"/>
        </w:numPr>
        <w:spacing w:line="259" w:lineRule="auto"/>
        <w:rPr>
          <w:rFonts w:ascii="Open Sans" w:eastAsia="Calibri" w:hAnsi="Open Sans" w:cs="Open Sans"/>
          <w:sz w:val="22"/>
          <w:szCs w:val="22"/>
          <w:lang w:eastAsia="en-US"/>
        </w:rPr>
      </w:pPr>
      <w:r>
        <w:rPr>
          <w:rFonts w:ascii="Open Sans" w:eastAsia="Calibri" w:hAnsi="Open Sans" w:cs="Open Sans"/>
          <w:sz w:val="22"/>
          <w:szCs w:val="22"/>
          <w:lang w:eastAsia="en-US"/>
        </w:rPr>
        <w:t>Kommuneplanens arealdel 2015 – 2027</w:t>
      </w:r>
    </w:p>
    <w:p w14:paraId="45A68C41" w14:textId="77777777" w:rsidR="0049265D" w:rsidRDefault="00CE7BA7" w:rsidP="00CE7BA7">
      <w:pPr>
        <w:pStyle w:val="Listeavsnitt"/>
        <w:numPr>
          <w:ilvl w:val="0"/>
          <w:numId w:val="2"/>
        </w:numPr>
        <w:spacing w:line="259" w:lineRule="auto"/>
        <w:rPr>
          <w:rFonts w:ascii="Open Sans" w:eastAsia="Calibri" w:hAnsi="Open Sans" w:cs="Open Sans"/>
          <w:sz w:val="22"/>
          <w:szCs w:val="22"/>
          <w:lang w:eastAsia="en-US"/>
        </w:rPr>
      </w:pPr>
      <w:r>
        <w:rPr>
          <w:rFonts w:ascii="Open Sans" w:eastAsia="Calibri" w:hAnsi="Open Sans" w:cs="Open Sans"/>
          <w:sz w:val="22"/>
          <w:szCs w:val="22"/>
          <w:lang w:eastAsia="en-US"/>
        </w:rPr>
        <w:t>Helhetlig risiko- og sårbarhetsanalyse 2008 -2011</w:t>
      </w:r>
    </w:p>
    <w:p w14:paraId="215F76C0" w14:textId="77777777" w:rsidR="00CE7BA7" w:rsidRDefault="00CE7BA7" w:rsidP="00CE7BA7">
      <w:pPr>
        <w:pStyle w:val="Listeavsnitt"/>
        <w:numPr>
          <w:ilvl w:val="0"/>
          <w:numId w:val="2"/>
        </w:numPr>
        <w:spacing w:line="259" w:lineRule="auto"/>
        <w:rPr>
          <w:rFonts w:ascii="Open Sans" w:eastAsia="Calibri" w:hAnsi="Open Sans" w:cs="Open Sans"/>
          <w:sz w:val="22"/>
          <w:szCs w:val="22"/>
          <w:lang w:eastAsia="en-US"/>
        </w:rPr>
      </w:pPr>
      <w:r>
        <w:rPr>
          <w:rFonts w:ascii="Open Sans" w:eastAsia="Calibri" w:hAnsi="Open Sans" w:cs="Open Sans"/>
          <w:sz w:val="22"/>
          <w:szCs w:val="22"/>
          <w:lang w:eastAsia="en-US"/>
        </w:rPr>
        <w:t>Beredskapsplan 2013 – 2016</w:t>
      </w:r>
    </w:p>
    <w:p w14:paraId="665B751F" w14:textId="77777777" w:rsidR="00CE7BA7" w:rsidRDefault="00CE7BA7" w:rsidP="00CE7BA7">
      <w:pPr>
        <w:pStyle w:val="Listeavsnitt"/>
        <w:numPr>
          <w:ilvl w:val="0"/>
          <w:numId w:val="2"/>
        </w:numPr>
        <w:spacing w:line="259" w:lineRule="auto"/>
        <w:rPr>
          <w:rFonts w:ascii="Open Sans" w:eastAsia="Calibri" w:hAnsi="Open Sans" w:cs="Open Sans"/>
          <w:sz w:val="22"/>
          <w:szCs w:val="22"/>
          <w:lang w:eastAsia="en-US"/>
        </w:rPr>
      </w:pPr>
      <w:r>
        <w:rPr>
          <w:rFonts w:ascii="Open Sans" w:eastAsia="Calibri" w:hAnsi="Open Sans" w:cs="Open Sans"/>
          <w:sz w:val="22"/>
          <w:szCs w:val="22"/>
          <w:lang w:eastAsia="en-US"/>
        </w:rPr>
        <w:t>Plan for helsemessig og sosial beredskap vedtatt i 2004</w:t>
      </w:r>
    </w:p>
    <w:p w14:paraId="5DA90A24" w14:textId="77777777" w:rsidR="00CE7BA7" w:rsidRDefault="00CE7BA7" w:rsidP="00CE7BA7">
      <w:pPr>
        <w:pStyle w:val="Listeavsnitt"/>
        <w:numPr>
          <w:ilvl w:val="0"/>
          <w:numId w:val="2"/>
        </w:numPr>
        <w:spacing w:line="259" w:lineRule="auto"/>
        <w:rPr>
          <w:rFonts w:ascii="Open Sans" w:eastAsia="Calibri" w:hAnsi="Open Sans" w:cs="Open Sans"/>
          <w:sz w:val="22"/>
          <w:szCs w:val="22"/>
          <w:lang w:eastAsia="en-US"/>
        </w:rPr>
      </w:pPr>
      <w:r>
        <w:rPr>
          <w:rFonts w:ascii="Open Sans" w:eastAsia="Calibri" w:hAnsi="Open Sans" w:cs="Open Sans"/>
          <w:sz w:val="22"/>
          <w:szCs w:val="22"/>
          <w:lang w:eastAsia="en-US"/>
        </w:rPr>
        <w:t>Smittevernplan vedtatt i 2004</w:t>
      </w:r>
    </w:p>
    <w:p w14:paraId="38F6E5CA" w14:textId="77777777" w:rsidR="00CE7BA7" w:rsidRPr="00CE7BA7" w:rsidRDefault="00CE7BA7" w:rsidP="00CE7BA7">
      <w:pPr>
        <w:pStyle w:val="Listeavsnitt"/>
        <w:numPr>
          <w:ilvl w:val="0"/>
          <w:numId w:val="2"/>
        </w:numPr>
        <w:spacing w:line="259" w:lineRule="auto"/>
        <w:rPr>
          <w:rFonts w:ascii="Open Sans" w:eastAsia="Calibri" w:hAnsi="Open Sans" w:cs="Open Sans"/>
          <w:sz w:val="22"/>
          <w:szCs w:val="22"/>
          <w:lang w:eastAsia="en-US"/>
        </w:rPr>
      </w:pPr>
      <w:r>
        <w:rPr>
          <w:rFonts w:ascii="Open Sans" w:eastAsia="Calibri" w:hAnsi="Open Sans" w:cs="Open Sans"/>
          <w:sz w:val="22"/>
          <w:szCs w:val="22"/>
          <w:lang w:eastAsia="en-US"/>
        </w:rPr>
        <w:t>Ressursteam krisehåndtering 2019</w:t>
      </w:r>
    </w:p>
    <w:p w14:paraId="72DA40A2" w14:textId="77777777" w:rsidR="00CE7BA7" w:rsidRDefault="00CE7BA7">
      <w:pPr>
        <w:rPr>
          <w:rFonts w:ascii="Open Sans" w:eastAsiaTheme="majorEastAsia" w:hAnsi="Open Sans" w:cs="Open Sans"/>
          <w:b/>
          <w:bCs/>
          <w:color w:val="00303E"/>
          <w:sz w:val="20"/>
          <w:szCs w:val="32"/>
        </w:rPr>
      </w:pPr>
      <w:r>
        <w:rPr>
          <w:rFonts w:ascii="Open Sans" w:hAnsi="Open Sans" w:cs="Open Sans"/>
          <w:sz w:val="20"/>
        </w:rPr>
        <w:br w:type="page"/>
      </w:r>
    </w:p>
    <w:p w14:paraId="39EE8748" w14:textId="77777777" w:rsidR="00653E14" w:rsidRDefault="00653E14" w:rsidP="00653E14">
      <w:pPr>
        <w:pStyle w:val="Overskrift1"/>
        <w:rPr>
          <w:rFonts w:ascii="Open Sans" w:hAnsi="Open Sans" w:cs="Open Sans"/>
        </w:rPr>
      </w:pPr>
      <w:r w:rsidRPr="0049265D">
        <w:rPr>
          <w:rFonts w:ascii="Open Sans" w:hAnsi="Open Sans" w:cs="Open Sans"/>
        </w:rPr>
        <w:lastRenderedPageBreak/>
        <w:t>Deltakere</w:t>
      </w:r>
    </w:p>
    <w:tbl>
      <w:tblPr>
        <w:tblW w:w="956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3"/>
        <w:gridCol w:w="2693"/>
        <w:gridCol w:w="2268"/>
        <w:gridCol w:w="709"/>
        <w:gridCol w:w="709"/>
        <w:gridCol w:w="708"/>
      </w:tblGrid>
      <w:tr w:rsidR="00653E14" w:rsidRPr="00653E14" w14:paraId="24158F8C" w14:textId="77777777" w:rsidTr="00CE7BA7">
        <w:trPr>
          <w:cantSplit/>
          <w:trHeight w:val="1365"/>
        </w:trPr>
        <w:tc>
          <w:tcPr>
            <w:tcW w:w="2473" w:type="dxa"/>
            <w:vAlign w:val="center"/>
          </w:tcPr>
          <w:p w14:paraId="0EC89586" w14:textId="77777777" w:rsidR="00653E14" w:rsidRPr="00653E14" w:rsidRDefault="00653E14" w:rsidP="00315AF6">
            <w:pPr>
              <w:rPr>
                <w:rFonts w:ascii="Open Sans" w:hAnsi="Open Sans" w:cs="Open Sans"/>
                <w:b/>
                <w:sz w:val="20"/>
              </w:rPr>
            </w:pPr>
            <w:r w:rsidRPr="00653E14">
              <w:rPr>
                <w:rFonts w:ascii="Open Sans" w:hAnsi="Open Sans" w:cs="Open Sans"/>
                <w:b/>
                <w:sz w:val="20"/>
              </w:rPr>
              <w:t>Navn</w:t>
            </w:r>
          </w:p>
        </w:tc>
        <w:tc>
          <w:tcPr>
            <w:tcW w:w="2693" w:type="dxa"/>
            <w:vAlign w:val="center"/>
          </w:tcPr>
          <w:p w14:paraId="401CEA48" w14:textId="77777777" w:rsidR="00653E14" w:rsidRPr="00653E14" w:rsidRDefault="00653E14" w:rsidP="00315AF6">
            <w:pPr>
              <w:rPr>
                <w:rFonts w:ascii="Open Sans" w:hAnsi="Open Sans" w:cs="Open Sans"/>
                <w:b/>
                <w:sz w:val="20"/>
              </w:rPr>
            </w:pPr>
            <w:r w:rsidRPr="00653E14">
              <w:rPr>
                <w:rFonts w:ascii="Open Sans" w:hAnsi="Open Sans" w:cs="Open Sans"/>
                <w:b/>
                <w:sz w:val="20"/>
              </w:rPr>
              <w:t>Funksjon/rolle</w:t>
            </w:r>
          </w:p>
        </w:tc>
        <w:tc>
          <w:tcPr>
            <w:tcW w:w="2268" w:type="dxa"/>
            <w:vAlign w:val="center"/>
          </w:tcPr>
          <w:p w14:paraId="30549344" w14:textId="77777777" w:rsidR="00653E14" w:rsidRPr="00653E14" w:rsidRDefault="00653E14" w:rsidP="00315AF6">
            <w:pPr>
              <w:rPr>
                <w:rFonts w:ascii="Open Sans" w:hAnsi="Open Sans" w:cs="Open Sans"/>
                <w:b/>
                <w:sz w:val="20"/>
              </w:rPr>
            </w:pPr>
            <w:r w:rsidRPr="00653E14">
              <w:rPr>
                <w:rFonts w:ascii="Open Sans" w:hAnsi="Open Sans" w:cs="Open Sans"/>
                <w:b/>
                <w:sz w:val="20"/>
              </w:rPr>
              <w:t>Virksomhet</w:t>
            </w:r>
          </w:p>
        </w:tc>
        <w:tc>
          <w:tcPr>
            <w:tcW w:w="709" w:type="dxa"/>
            <w:textDirection w:val="btLr"/>
          </w:tcPr>
          <w:p w14:paraId="37A259A4" w14:textId="77777777" w:rsidR="00653E14" w:rsidRPr="00653E14" w:rsidRDefault="00653E14" w:rsidP="00315AF6">
            <w:pPr>
              <w:ind w:left="113" w:right="113"/>
              <w:rPr>
                <w:rFonts w:ascii="Open Sans" w:hAnsi="Open Sans" w:cs="Open Sans"/>
                <w:b/>
                <w:sz w:val="20"/>
              </w:rPr>
            </w:pPr>
            <w:r w:rsidRPr="00653E14">
              <w:rPr>
                <w:rFonts w:ascii="Open Sans" w:hAnsi="Open Sans" w:cs="Open Sans"/>
                <w:b/>
                <w:sz w:val="20"/>
              </w:rPr>
              <w:t>Åpnings</w:t>
            </w:r>
          </w:p>
          <w:p w14:paraId="6A55BC6C" w14:textId="77777777" w:rsidR="00653E14" w:rsidRPr="00653E14" w:rsidRDefault="00653E14" w:rsidP="00315AF6">
            <w:pPr>
              <w:ind w:left="113" w:right="113"/>
              <w:rPr>
                <w:rFonts w:ascii="Open Sans" w:hAnsi="Open Sans" w:cs="Open Sans"/>
                <w:b/>
                <w:sz w:val="20"/>
              </w:rPr>
            </w:pPr>
            <w:r w:rsidRPr="00653E14">
              <w:rPr>
                <w:rFonts w:ascii="Open Sans" w:hAnsi="Open Sans" w:cs="Open Sans"/>
                <w:b/>
                <w:sz w:val="20"/>
              </w:rPr>
              <w:t>møte</w:t>
            </w:r>
          </w:p>
        </w:tc>
        <w:tc>
          <w:tcPr>
            <w:tcW w:w="709" w:type="dxa"/>
            <w:textDirection w:val="btLr"/>
          </w:tcPr>
          <w:p w14:paraId="762A5EE3" w14:textId="77777777" w:rsidR="00653E14" w:rsidRPr="00653E14" w:rsidRDefault="00653E14" w:rsidP="00315AF6">
            <w:pPr>
              <w:ind w:left="113" w:right="113"/>
              <w:rPr>
                <w:rFonts w:ascii="Open Sans" w:hAnsi="Open Sans" w:cs="Open Sans"/>
                <w:b/>
                <w:sz w:val="20"/>
              </w:rPr>
            </w:pPr>
            <w:r w:rsidRPr="00653E14">
              <w:rPr>
                <w:rFonts w:ascii="Open Sans" w:hAnsi="Open Sans" w:cs="Open Sans"/>
                <w:b/>
                <w:sz w:val="20"/>
              </w:rPr>
              <w:t>Intervju</w:t>
            </w:r>
          </w:p>
        </w:tc>
        <w:tc>
          <w:tcPr>
            <w:tcW w:w="708" w:type="dxa"/>
            <w:textDirection w:val="btLr"/>
          </w:tcPr>
          <w:p w14:paraId="52871AA2" w14:textId="77777777" w:rsidR="00653E14" w:rsidRPr="00653E14" w:rsidRDefault="00653E14" w:rsidP="00315AF6">
            <w:pPr>
              <w:ind w:left="113" w:right="113"/>
              <w:rPr>
                <w:rFonts w:ascii="Open Sans" w:hAnsi="Open Sans" w:cs="Open Sans"/>
                <w:b/>
                <w:sz w:val="20"/>
              </w:rPr>
            </w:pPr>
            <w:r w:rsidRPr="00653E14">
              <w:rPr>
                <w:rFonts w:ascii="Open Sans" w:hAnsi="Open Sans" w:cs="Open Sans"/>
                <w:b/>
                <w:sz w:val="20"/>
              </w:rPr>
              <w:t>Sluttmøte</w:t>
            </w:r>
          </w:p>
        </w:tc>
      </w:tr>
      <w:tr w:rsidR="00653E14" w:rsidRPr="00653E14" w14:paraId="58E77627" w14:textId="77777777" w:rsidTr="00CE7BA7">
        <w:tc>
          <w:tcPr>
            <w:tcW w:w="2473" w:type="dxa"/>
          </w:tcPr>
          <w:p w14:paraId="6A30A767" w14:textId="77777777" w:rsidR="00653E14" w:rsidRPr="00653E14" w:rsidRDefault="00CE7BA7" w:rsidP="00315AF6">
            <w:pPr>
              <w:rPr>
                <w:rFonts w:ascii="Open Sans" w:hAnsi="Open Sans" w:cs="Open Sans"/>
                <w:sz w:val="20"/>
              </w:rPr>
            </w:pPr>
            <w:r>
              <w:rPr>
                <w:rFonts w:ascii="Open Sans" w:hAnsi="Open Sans" w:cs="Open Sans"/>
                <w:sz w:val="20"/>
              </w:rPr>
              <w:t>Trine Haug</w:t>
            </w:r>
          </w:p>
        </w:tc>
        <w:tc>
          <w:tcPr>
            <w:tcW w:w="2693" w:type="dxa"/>
          </w:tcPr>
          <w:p w14:paraId="67930770" w14:textId="77777777" w:rsidR="00653E14" w:rsidRPr="00653E14" w:rsidRDefault="00CE7BA7" w:rsidP="00315AF6">
            <w:pPr>
              <w:rPr>
                <w:rFonts w:ascii="Open Sans" w:hAnsi="Open Sans" w:cs="Open Sans"/>
                <w:sz w:val="20"/>
              </w:rPr>
            </w:pPr>
            <w:r>
              <w:rPr>
                <w:rFonts w:ascii="Open Sans" w:hAnsi="Open Sans" w:cs="Open Sans"/>
                <w:sz w:val="20"/>
              </w:rPr>
              <w:t>Ordfører</w:t>
            </w:r>
          </w:p>
        </w:tc>
        <w:tc>
          <w:tcPr>
            <w:tcW w:w="2268" w:type="dxa"/>
          </w:tcPr>
          <w:p w14:paraId="0E91388B" w14:textId="77777777" w:rsidR="00653E14" w:rsidRPr="00653E14" w:rsidRDefault="00CE7BA7" w:rsidP="00315AF6">
            <w:pPr>
              <w:rPr>
                <w:rFonts w:ascii="Open Sans" w:hAnsi="Open Sans" w:cs="Open Sans"/>
                <w:sz w:val="20"/>
              </w:rPr>
            </w:pPr>
            <w:r>
              <w:rPr>
                <w:rFonts w:ascii="Open Sans" w:hAnsi="Open Sans" w:cs="Open Sans"/>
                <w:sz w:val="20"/>
              </w:rPr>
              <w:t>Frosta kommune</w:t>
            </w:r>
          </w:p>
        </w:tc>
        <w:tc>
          <w:tcPr>
            <w:tcW w:w="709" w:type="dxa"/>
          </w:tcPr>
          <w:p w14:paraId="7432F2B3" w14:textId="77777777" w:rsidR="00653E14" w:rsidRPr="00653E14"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6195C4CC" w14:textId="77777777" w:rsidR="00653E14" w:rsidRPr="00653E14"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49ABA50B" w14:textId="77777777" w:rsidR="00653E14" w:rsidRPr="00653E14"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r>
      <w:tr w:rsidR="00653E14" w:rsidRPr="00653E14" w14:paraId="1663BEB5" w14:textId="77777777" w:rsidTr="00CE7BA7">
        <w:tc>
          <w:tcPr>
            <w:tcW w:w="2473" w:type="dxa"/>
          </w:tcPr>
          <w:p w14:paraId="42ACAA3B" w14:textId="77777777" w:rsidR="00653E14" w:rsidRPr="00653E14" w:rsidRDefault="00CE7BA7" w:rsidP="00315AF6">
            <w:pPr>
              <w:rPr>
                <w:rFonts w:ascii="Open Sans" w:hAnsi="Open Sans" w:cs="Open Sans"/>
                <w:sz w:val="20"/>
              </w:rPr>
            </w:pPr>
            <w:r>
              <w:rPr>
                <w:rFonts w:ascii="Open Sans" w:hAnsi="Open Sans" w:cs="Open Sans"/>
                <w:sz w:val="20"/>
              </w:rPr>
              <w:t>Knut Helge Rønning</w:t>
            </w:r>
          </w:p>
        </w:tc>
        <w:tc>
          <w:tcPr>
            <w:tcW w:w="2693" w:type="dxa"/>
          </w:tcPr>
          <w:p w14:paraId="750B8122" w14:textId="77777777" w:rsidR="00653E14" w:rsidRPr="00653E14" w:rsidRDefault="00CE7BA7" w:rsidP="00315AF6">
            <w:pPr>
              <w:rPr>
                <w:rFonts w:ascii="Open Sans" w:hAnsi="Open Sans" w:cs="Open Sans"/>
                <w:sz w:val="20"/>
              </w:rPr>
            </w:pPr>
            <w:r>
              <w:rPr>
                <w:rFonts w:ascii="Open Sans" w:hAnsi="Open Sans" w:cs="Open Sans"/>
                <w:sz w:val="20"/>
              </w:rPr>
              <w:t>Kommunedirektør</w:t>
            </w:r>
          </w:p>
        </w:tc>
        <w:tc>
          <w:tcPr>
            <w:tcW w:w="2268" w:type="dxa"/>
          </w:tcPr>
          <w:p w14:paraId="5565DE2D" w14:textId="77777777" w:rsidR="00653E14" w:rsidRPr="00653E14" w:rsidRDefault="00CE7BA7" w:rsidP="00315AF6">
            <w:pPr>
              <w:rPr>
                <w:rFonts w:ascii="Open Sans" w:hAnsi="Open Sans" w:cs="Open Sans"/>
                <w:sz w:val="20"/>
              </w:rPr>
            </w:pPr>
            <w:r>
              <w:rPr>
                <w:rFonts w:ascii="Open Sans" w:hAnsi="Open Sans" w:cs="Open Sans"/>
                <w:sz w:val="20"/>
              </w:rPr>
              <w:t>Frosta kommune</w:t>
            </w:r>
          </w:p>
        </w:tc>
        <w:tc>
          <w:tcPr>
            <w:tcW w:w="709" w:type="dxa"/>
          </w:tcPr>
          <w:p w14:paraId="400942AF" w14:textId="77777777" w:rsidR="00653E14" w:rsidRPr="00653E14"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3E50015A" w14:textId="77777777" w:rsidR="00653E14" w:rsidRPr="00653E14"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1E50A201" w14:textId="77777777" w:rsidR="00653E14" w:rsidRPr="00653E14"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r>
      <w:tr w:rsidR="00CE7BA7" w:rsidRPr="00653E14" w14:paraId="52FE38E4" w14:textId="77777777" w:rsidTr="00CE7BA7">
        <w:tc>
          <w:tcPr>
            <w:tcW w:w="2473" w:type="dxa"/>
          </w:tcPr>
          <w:p w14:paraId="0B97DE07" w14:textId="77777777" w:rsidR="00CE7BA7" w:rsidRDefault="00CE7BA7" w:rsidP="00315AF6">
            <w:pPr>
              <w:rPr>
                <w:rFonts w:ascii="Open Sans" w:hAnsi="Open Sans" w:cs="Open Sans"/>
                <w:sz w:val="20"/>
              </w:rPr>
            </w:pPr>
            <w:r>
              <w:rPr>
                <w:rFonts w:ascii="Open Sans" w:hAnsi="Open Sans" w:cs="Open Sans"/>
                <w:sz w:val="20"/>
              </w:rPr>
              <w:t xml:space="preserve">Tove Rolseth </w:t>
            </w:r>
            <w:proofErr w:type="spellStart"/>
            <w:r>
              <w:rPr>
                <w:rFonts w:ascii="Open Sans" w:hAnsi="Open Sans" w:cs="Open Sans"/>
                <w:sz w:val="20"/>
              </w:rPr>
              <w:t>Bratsvedal</w:t>
            </w:r>
            <w:proofErr w:type="spellEnd"/>
          </w:p>
        </w:tc>
        <w:tc>
          <w:tcPr>
            <w:tcW w:w="2693" w:type="dxa"/>
          </w:tcPr>
          <w:p w14:paraId="5C2D75D4" w14:textId="77777777" w:rsidR="00CE7BA7" w:rsidRDefault="00CE7BA7" w:rsidP="00315AF6">
            <w:pPr>
              <w:rPr>
                <w:rFonts w:ascii="Open Sans" w:hAnsi="Open Sans" w:cs="Open Sans"/>
                <w:sz w:val="20"/>
              </w:rPr>
            </w:pPr>
            <w:r>
              <w:rPr>
                <w:rFonts w:ascii="Open Sans" w:hAnsi="Open Sans" w:cs="Open Sans"/>
                <w:sz w:val="20"/>
              </w:rPr>
              <w:t>Arkivleder/avtroppende beredskapskontakt</w:t>
            </w:r>
          </w:p>
        </w:tc>
        <w:tc>
          <w:tcPr>
            <w:tcW w:w="2268" w:type="dxa"/>
          </w:tcPr>
          <w:p w14:paraId="570E2433" w14:textId="77777777" w:rsidR="00CE7BA7" w:rsidRDefault="00CE7BA7" w:rsidP="00315AF6">
            <w:pPr>
              <w:rPr>
                <w:rFonts w:ascii="Open Sans" w:hAnsi="Open Sans" w:cs="Open Sans"/>
                <w:sz w:val="20"/>
              </w:rPr>
            </w:pPr>
            <w:r>
              <w:rPr>
                <w:rFonts w:ascii="Open Sans" w:hAnsi="Open Sans" w:cs="Open Sans"/>
                <w:sz w:val="20"/>
              </w:rPr>
              <w:t>Frosta kommune</w:t>
            </w:r>
          </w:p>
        </w:tc>
        <w:tc>
          <w:tcPr>
            <w:tcW w:w="709" w:type="dxa"/>
          </w:tcPr>
          <w:p w14:paraId="548F9EBB"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24C93C7C"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57221EA3"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r>
      <w:tr w:rsidR="00CE7BA7" w:rsidRPr="00653E14" w14:paraId="37FEC2C6" w14:textId="77777777" w:rsidTr="00CE7BA7">
        <w:tc>
          <w:tcPr>
            <w:tcW w:w="2473" w:type="dxa"/>
          </w:tcPr>
          <w:p w14:paraId="7DD96F52" w14:textId="77777777" w:rsidR="00CE7BA7" w:rsidRDefault="00CE7BA7" w:rsidP="00315AF6">
            <w:pPr>
              <w:rPr>
                <w:rFonts w:ascii="Open Sans" w:hAnsi="Open Sans" w:cs="Open Sans"/>
                <w:sz w:val="20"/>
              </w:rPr>
            </w:pPr>
            <w:r>
              <w:rPr>
                <w:rFonts w:ascii="Open Sans" w:hAnsi="Open Sans" w:cs="Open Sans"/>
                <w:sz w:val="20"/>
              </w:rPr>
              <w:t>Halvdan Jonsson</w:t>
            </w:r>
          </w:p>
        </w:tc>
        <w:tc>
          <w:tcPr>
            <w:tcW w:w="2693" w:type="dxa"/>
          </w:tcPr>
          <w:p w14:paraId="19909D98" w14:textId="77777777" w:rsidR="00CE7BA7" w:rsidRDefault="00CE7BA7" w:rsidP="00315AF6">
            <w:pPr>
              <w:rPr>
                <w:rFonts w:ascii="Open Sans" w:hAnsi="Open Sans" w:cs="Open Sans"/>
                <w:sz w:val="20"/>
              </w:rPr>
            </w:pPr>
            <w:r>
              <w:rPr>
                <w:rFonts w:ascii="Open Sans" w:hAnsi="Open Sans" w:cs="Open Sans"/>
                <w:sz w:val="20"/>
              </w:rPr>
              <w:t>Enhetsleder/påtroppende beredskapskontakt</w:t>
            </w:r>
          </w:p>
        </w:tc>
        <w:tc>
          <w:tcPr>
            <w:tcW w:w="2268" w:type="dxa"/>
          </w:tcPr>
          <w:p w14:paraId="5BFA8CFC" w14:textId="77777777" w:rsidR="00CE7BA7" w:rsidRDefault="00CE7BA7" w:rsidP="00315AF6">
            <w:pPr>
              <w:rPr>
                <w:rFonts w:ascii="Open Sans" w:hAnsi="Open Sans" w:cs="Open Sans"/>
                <w:sz w:val="20"/>
              </w:rPr>
            </w:pPr>
            <w:r>
              <w:rPr>
                <w:rFonts w:ascii="Open Sans" w:hAnsi="Open Sans" w:cs="Open Sans"/>
                <w:sz w:val="20"/>
              </w:rPr>
              <w:t>Frosta kommune</w:t>
            </w:r>
          </w:p>
        </w:tc>
        <w:tc>
          <w:tcPr>
            <w:tcW w:w="709" w:type="dxa"/>
          </w:tcPr>
          <w:p w14:paraId="35FF854D"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26A9A813"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55A1B738"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r>
      <w:tr w:rsidR="00CE7BA7" w:rsidRPr="00653E14" w14:paraId="3351556B" w14:textId="77777777" w:rsidTr="00CE7BA7">
        <w:tc>
          <w:tcPr>
            <w:tcW w:w="2473" w:type="dxa"/>
          </w:tcPr>
          <w:p w14:paraId="43830131" w14:textId="77777777" w:rsidR="00CE7BA7" w:rsidRDefault="00CE7BA7" w:rsidP="00315AF6">
            <w:pPr>
              <w:rPr>
                <w:rFonts w:ascii="Open Sans" w:hAnsi="Open Sans" w:cs="Open Sans"/>
                <w:sz w:val="20"/>
              </w:rPr>
            </w:pPr>
            <w:r>
              <w:rPr>
                <w:rFonts w:ascii="Open Sans" w:hAnsi="Open Sans" w:cs="Open Sans"/>
                <w:sz w:val="20"/>
              </w:rPr>
              <w:t>Arne Bye</w:t>
            </w:r>
          </w:p>
        </w:tc>
        <w:tc>
          <w:tcPr>
            <w:tcW w:w="2693" w:type="dxa"/>
          </w:tcPr>
          <w:p w14:paraId="13D197C9" w14:textId="77777777" w:rsidR="00CE7BA7" w:rsidRDefault="00CE7BA7" w:rsidP="00315AF6">
            <w:pPr>
              <w:rPr>
                <w:rFonts w:ascii="Open Sans" w:hAnsi="Open Sans" w:cs="Open Sans"/>
                <w:sz w:val="20"/>
              </w:rPr>
            </w:pPr>
            <w:r>
              <w:rPr>
                <w:rFonts w:ascii="Open Sans" w:hAnsi="Open Sans" w:cs="Open Sans"/>
                <w:sz w:val="20"/>
              </w:rPr>
              <w:t>Kommuneoverlege</w:t>
            </w:r>
          </w:p>
        </w:tc>
        <w:tc>
          <w:tcPr>
            <w:tcW w:w="2268" w:type="dxa"/>
          </w:tcPr>
          <w:p w14:paraId="6AB8AB78" w14:textId="77777777" w:rsidR="00CE7BA7" w:rsidRDefault="00CE7BA7" w:rsidP="00315AF6">
            <w:pPr>
              <w:rPr>
                <w:rFonts w:ascii="Open Sans" w:hAnsi="Open Sans" w:cs="Open Sans"/>
                <w:sz w:val="20"/>
              </w:rPr>
            </w:pPr>
            <w:r>
              <w:rPr>
                <w:rFonts w:ascii="Open Sans" w:hAnsi="Open Sans" w:cs="Open Sans"/>
                <w:sz w:val="20"/>
              </w:rPr>
              <w:t>Frosta kommune</w:t>
            </w:r>
          </w:p>
        </w:tc>
        <w:tc>
          <w:tcPr>
            <w:tcW w:w="709" w:type="dxa"/>
          </w:tcPr>
          <w:p w14:paraId="4997164D"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443F5D8A"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4DF4619B"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r>
      <w:tr w:rsidR="00CE7BA7" w:rsidRPr="00653E14" w14:paraId="6F395969" w14:textId="77777777" w:rsidTr="00CE7BA7">
        <w:tc>
          <w:tcPr>
            <w:tcW w:w="2473" w:type="dxa"/>
          </w:tcPr>
          <w:p w14:paraId="5246C91B" w14:textId="77777777" w:rsidR="00CE7BA7" w:rsidRDefault="00CE7BA7" w:rsidP="00315AF6">
            <w:pPr>
              <w:rPr>
                <w:rFonts w:ascii="Open Sans" w:hAnsi="Open Sans" w:cs="Open Sans"/>
                <w:sz w:val="20"/>
              </w:rPr>
            </w:pPr>
            <w:r>
              <w:rPr>
                <w:rFonts w:ascii="Open Sans" w:hAnsi="Open Sans" w:cs="Open Sans"/>
                <w:sz w:val="20"/>
              </w:rPr>
              <w:t>Jostein Myhr</w:t>
            </w:r>
          </w:p>
        </w:tc>
        <w:tc>
          <w:tcPr>
            <w:tcW w:w="2693" w:type="dxa"/>
          </w:tcPr>
          <w:p w14:paraId="009DE57B" w14:textId="77777777" w:rsidR="00CE7BA7" w:rsidRDefault="00CE7BA7" w:rsidP="00315AF6">
            <w:pPr>
              <w:rPr>
                <w:rFonts w:ascii="Open Sans" w:hAnsi="Open Sans" w:cs="Open Sans"/>
                <w:sz w:val="20"/>
              </w:rPr>
            </w:pPr>
            <w:r>
              <w:rPr>
                <w:rFonts w:ascii="Open Sans" w:hAnsi="Open Sans" w:cs="Open Sans"/>
                <w:sz w:val="20"/>
              </w:rPr>
              <w:t>Enhetsleder/leder kriseteam</w:t>
            </w:r>
          </w:p>
        </w:tc>
        <w:tc>
          <w:tcPr>
            <w:tcW w:w="2268" w:type="dxa"/>
          </w:tcPr>
          <w:p w14:paraId="44795CE6" w14:textId="77777777" w:rsidR="00CE7BA7" w:rsidRDefault="00CE7BA7" w:rsidP="00315AF6">
            <w:pPr>
              <w:rPr>
                <w:rFonts w:ascii="Open Sans" w:hAnsi="Open Sans" w:cs="Open Sans"/>
                <w:sz w:val="20"/>
              </w:rPr>
            </w:pPr>
            <w:r>
              <w:rPr>
                <w:rFonts w:ascii="Open Sans" w:hAnsi="Open Sans" w:cs="Open Sans"/>
                <w:sz w:val="20"/>
              </w:rPr>
              <w:t>Frosta kommune</w:t>
            </w:r>
          </w:p>
        </w:tc>
        <w:tc>
          <w:tcPr>
            <w:tcW w:w="709" w:type="dxa"/>
          </w:tcPr>
          <w:p w14:paraId="7EEDCCC0"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03D4EE52"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1AC769FA" w14:textId="77777777" w:rsidR="00CE7BA7" w:rsidRDefault="00CE7BA7" w:rsidP="00CE7BA7">
            <w:pPr>
              <w:jc w:val="center"/>
              <w:rPr>
                <w:rFonts w:ascii="Open Sans" w:hAnsi="Open Sans" w:cs="Open Sans"/>
                <w:sz w:val="20"/>
              </w:rPr>
            </w:pPr>
            <w:proofErr w:type="spellStart"/>
            <w:r>
              <w:rPr>
                <w:rFonts w:ascii="Open Sans" w:hAnsi="Open Sans" w:cs="Open Sans"/>
                <w:sz w:val="20"/>
              </w:rPr>
              <w:t>X</w:t>
            </w:r>
            <w:proofErr w:type="spellEnd"/>
          </w:p>
        </w:tc>
      </w:tr>
      <w:tr w:rsidR="00CE7BA7" w:rsidRPr="00653E14" w14:paraId="470D000E" w14:textId="77777777" w:rsidTr="00CE7BA7">
        <w:tc>
          <w:tcPr>
            <w:tcW w:w="2473" w:type="dxa"/>
          </w:tcPr>
          <w:p w14:paraId="0627F6D3" w14:textId="77777777" w:rsidR="00CE7BA7" w:rsidRDefault="00847E33" w:rsidP="00315AF6">
            <w:pPr>
              <w:rPr>
                <w:rFonts w:ascii="Open Sans" w:hAnsi="Open Sans" w:cs="Open Sans"/>
                <w:sz w:val="20"/>
              </w:rPr>
            </w:pPr>
            <w:r>
              <w:rPr>
                <w:rFonts w:ascii="Open Sans" w:hAnsi="Open Sans" w:cs="Open Sans"/>
                <w:sz w:val="20"/>
              </w:rPr>
              <w:t>Liv Leth- Olsen</w:t>
            </w:r>
          </w:p>
        </w:tc>
        <w:tc>
          <w:tcPr>
            <w:tcW w:w="2693" w:type="dxa"/>
          </w:tcPr>
          <w:p w14:paraId="4634C2DC" w14:textId="77777777" w:rsidR="00CE7BA7" w:rsidRDefault="00847E33" w:rsidP="00315AF6">
            <w:pPr>
              <w:rPr>
                <w:rFonts w:ascii="Open Sans" w:hAnsi="Open Sans" w:cs="Open Sans"/>
                <w:sz w:val="20"/>
              </w:rPr>
            </w:pPr>
            <w:r>
              <w:rPr>
                <w:rFonts w:ascii="Open Sans" w:hAnsi="Open Sans" w:cs="Open Sans"/>
                <w:sz w:val="20"/>
              </w:rPr>
              <w:t>Leder institusjon</w:t>
            </w:r>
          </w:p>
        </w:tc>
        <w:tc>
          <w:tcPr>
            <w:tcW w:w="2268" w:type="dxa"/>
          </w:tcPr>
          <w:p w14:paraId="71245353" w14:textId="77777777" w:rsidR="00CE7BA7" w:rsidRDefault="00847E33" w:rsidP="00315AF6">
            <w:pPr>
              <w:rPr>
                <w:rFonts w:ascii="Open Sans" w:hAnsi="Open Sans" w:cs="Open Sans"/>
                <w:sz w:val="20"/>
              </w:rPr>
            </w:pPr>
            <w:r>
              <w:rPr>
                <w:rFonts w:ascii="Open Sans" w:hAnsi="Open Sans" w:cs="Open Sans"/>
                <w:sz w:val="20"/>
              </w:rPr>
              <w:t>Frosta kommune</w:t>
            </w:r>
          </w:p>
        </w:tc>
        <w:tc>
          <w:tcPr>
            <w:tcW w:w="709" w:type="dxa"/>
          </w:tcPr>
          <w:p w14:paraId="199D9C74" w14:textId="77777777" w:rsidR="00CE7BA7" w:rsidRDefault="00CE7BA7" w:rsidP="00CE7BA7">
            <w:pPr>
              <w:jc w:val="center"/>
              <w:rPr>
                <w:rFonts w:ascii="Open Sans" w:hAnsi="Open Sans" w:cs="Open Sans"/>
                <w:sz w:val="20"/>
              </w:rPr>
            </w:pPr>
          </w:p>
        </w:tc>
        <w:tc>
          <w:tcPr>
            <w:tcW w:w="709" w:type="dxa"/>
          </w:tcPr>
          <w:p w14:paraId="4E87C703" w14:textId="77777777" w:rsidR="00CE7BA7"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49EA92C2" w14:textId="77777777" w:rsidR="00CE7BA7" w:rsidRDefault="00CE7BA7" w:rsidP="00CE7BA7">
            <w:pPr>
              <w:jc w:val="center"/>
              <w:rPr>
                <w:rFonts w:ascii="Open Sans" w:hAnsi="Open Sans" w:cs="Open Sans"/>
                <w:sz w:val="20"/>
              </w:rPr>
            </w:pPr>
          </w:p>
        </w:tc>
      </w:tr>
      <w:tr w:rsidR="00847E33" w:rsidRPr="00653E14" w14:paraId="6D79310D" w14:textId="77777777" w:rsidTr="00CE7BA7">
        <w:tc>
          <w:tcPr>
            <w:tcW w:w="2473" w:type="dxa"/>
          </w:tcPr>
          <w:p w14:paraId="58C80249" w14:textId="77777777" w:rsidR="00847E33" w:rsidRDefault="00847E33" w:rsidP="00315AF6">
            <w:pPr>
              <w:rPr>
                <w:rFonts w:ascii="Open Sans" w:hAnsi="Open Sans" w:cs="Open Sans"/>
                <w:sz w:val="20"/>
              </w:rPr>
            </w:pPr>
            <w:r>
              <w:rPr>
                <w:rFonts w:ascii="Open Sans" w:hAnsi="Open Sans" w:cs="Open Sans"/>
                <w:sz w:val="20"/>
              </w:rPr>
              <w:t xml:space="preserve">Grete N. </w:t>
            </w:r>
            <w:proofErr w:type="spellStart"/>
            <w:r>
              <w:rPr>
                <w:rFonts w:ascii="Open Sans" w:hAnsi="Open Sans" w:cs="Open Sans"/>
                <w:sz w:val="20"/>
              </w:rPr>
              <w:t>Hovdal</w:t>
            </w:r>
            <w:proofErr w:type="spellEnd"/>
          </w:p>
        </w:tc>
        <w:tc>
          <w:tcPr>
            <w:tcW w:w="2693" w:type="dxa"/>
          </w:tcPr>
          <w:p w14:paraId="0C0C8543" w14:textId="77777777" w:rsidR="00847E33" w:rsidRDefault="00847E33" w:rsidP="00315AF6">
            <w:pPr>
              <w:rPr>
                <w:rFonts w:ascii="Open Sans" w:hAnsi="Open Sans" w:cs="Open Sans"/>
                <w:sz w:val="20"/>
              </w:rPr>
            </w:pPr>
            <w:r>
              <w:rPr>
                <w:rFonts w:ascii="Open Sans" w:hAnsi="Open Sans" w:cs="Open Sans"/>
                <w:sz w:val="20"/>
              </w:rPr>
              <w:t>Leder hjemmesykepleie</w:t>
            </w:r>
          </w:p>
        </w:tc>
        <w:tc>
          <w:tcPr>
            <w:tcW w:w="2268" w:type="dxa"/>
          </w:tcPr>
          <w:p w14:paraId="57610D8A" w14:textId="77777777" w:rsidR="00847E33" w:rsidRDefault="00847E33" w:rsidP="00315AF6">
            <w:pPr>
              <w:rPr>
                <w:rFonts w:ascii="Open Sans" w:hAnsi="Open Sans" w:cs="Open Sans"/>
                <w:sz w:val="20"/>
              </w:rPr>
            </w:pPr>
            <w:r>
              <w:rPr>
                <w:rFonts w:ascii="Open Sans" w:hAnsi="Open Sans" w:cs="Open Sans"/>
                <w:sz w:val="20"/>
              </w:rPr>
              <w:t>Frosta kommune</w:t>
            </w:r>
          </w:p>
        </w:tc>
        <w:tc>
          <w:tcPr>
            <w:tcW w:w="709" w:type="dxa"/>
          </w:tcPr>
          <w:p w14:paraId="41515BCC" w14:textId="77777777" w:rsidR="00847E33" w:rsidRDefault="00847E33" w:rsidP="00CE7BA7">
            <w:pPr>
              <w:jc w:val="center"/>
              <w:rPr>
                <w:rFonts w:ascii="Open Sans" w:hAnsi="Open Sans" w:cs="Open Sans"/>
                <w:sz w:val="20"/>
              </w:rPr>
            </w:pPr>
          </w:p>
        </w:tc>
        <w:tc>
          <w:tcPr>
            <w:tcW w:w="709" w:type="dxa"/>
          </w:tcPr>
          <w:p w14:paraId="693B73D4"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28D77A3D" w14:textId="77777777" w:rsidR="00847E33" w:rsidRDefault="00847E33" w:rsidP="00CE7BA7">
            <w:pPr>
              <w:jc w:val="center"/>
              <w:rPr>
                <w:rFonts w:ascii="Open Sans" w:hAnsi="Open Sans" w:cs="Open Sans"/>
                <w:sz w:val="20"/>
              </w:rPr>
            </w:pPr>
          </w:p>
        </w:tc>
      </w:tr>
      <w:tr w:rsidR="00847E33" w:rsidRPr="00653E14" w14:paraId="74B00711" w14:textId="77777777" w:rsidTr="00CE7BA7">
        <w:tc>
          <w:tcPr>
            <w:tcW w:w="2473" w:type="dxa"/>
          </w:tcPr>
          <w:p w14:paraId="5D5BB715" w14:textId="77777777" w:rsidR="00847E33" w:rsidRDefault="00847E33" w:rsidP="00315AF6">
            <w:pPr>
              <w:rPr>
                <w:rFonts w:ascii="Open Sans" w:hAnsi="Open Sans" w:cs="Open Sans"/>
                <w:sz w:val="20"/>
              </w:rPr>
            </w:pPr>
            <w:r>
              <w:rPr>
                <w:rFonts w:ascii="Open Sans" w:hAnsi="Open Sans" w:cs="Open Sans"/>
                <w:sz w:val="20"/>
              </w:rPr>
              <w:t>Dag Otto Skar</w:t>
            </w:r>
          </w:p>
        </w:tc>
        <w:tc>
          <w:tcPr>
            <w:tcW w:w="2693" w:type="dxa"/>
          </w:tcPr>
          <w:p w14:paraId="228B881B" w14:textId="77777777" w:rsidR="00847E33" w:rsidRDefault="00847E33" w:rsidP="00315AF6">
            <w:pPr>
              <w:rPr>
                <w:rFonts w:ascii="Open Sans" w:hAnsi="Open Sans" w:cs="Open Sans"/>
                <w:sz w:val="20"/>
              </w:rPr>
            </w:pPr>
            <w:r>
              <w:rPr>
                <w:rFonts w:ascii="Open Sans" w:hAnsi="Open Sans" w:cs="Open Sans"/>
                <w:sz w:val="20"/>
              </w:rPr>
              <w:t>Fylkesberedskapssjef og Tilsynsleder</w:t>
            </w:r>
          </w:p>
        </w:tc>
        <w:tc>
          <w:tcPr>
            <w:tcW w:w="2268" w:type="dxa"/>
          </w:tcPr>
          <w:p w14:paraId="5DF147BA" w14:textId="77777777" w:rsidR="00847E33" w:rsidRDefault="00847E33" w:rsidP="00315AF6">
            <w:pPr>
              <w:rPr>
                <w:rFonts w:ascii="Open Sans" w:hAnsi="Open Sans" w:cs="Open Sans"/>
                <w:sz w:val="20"/>
              </w:rPr>
            </w:pPr>
            <w:r>
              <w:rPr>
                <w:rFonts w:ascii="Open Sans" w:hAnsi="Open Sans" w:cs="Open Sans"/>
                <w:sz w:val="20"/>
              </w:rPr>
              <w:t>Fylkesmannen i Trøndelag</w:t>
            </w:r>
          </w:p>
        </w:tc>
        <w:tc>
          <w:tcPr>
            <w:tcW w:w="709" w:type="dxa"/>
          </w:tcPr>
          <w:p w14:paraId="0C599532"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63BD64D8"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73D2AFD2"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r>
      <w:tr w:rsidR="00847E33" w:rsidRPr="00653E14" w14:paraId="28B66930" w14:textId="77777777" w:rsidTr="00CE7BA7">
        <w:tc>
          <w:tcPr>
            <w:tcW w:w="2473" w:type="dxa"/>
          </w:tcPr>
          <w:p w14:paraId="200C1A14" w14:textId="77777777" w:rsidR="00847E33" w:rsidRDefault="00847E33" w:rsidP="00315AF6">
            <w:pPr>
              <w:rPr>
                <w:rFonts w:ascii="Open Sans" w:hAnsi="Open Sans" w:cs="Open Sans"/>
                <w:sz w:val="20"/>
              </w:rPr>
            </w:pPr>
            <w:r>
              <w:rPr>
                <w:rFonts w:ascii="Open Sans" w:hAnsi="Open Sans" w:cs="Open Sans"/>
                <w:sz w:val="20"/>
              </w:rPr>
              <w:t>Tore Brønstad</w:t>
            </w:r>
          </w:p>
        </w:tc>
        <w:tc>
          <w:tcPr>
            <w:tcW w:w="2693" w:type="dxa"/>
          </w:tcPr>
          <w:p w14:paraId="0B513155" w14:textId="77777777" w:rsidR="00847E33" w:rsidRDefault="00847E33" w:rsidP="00315AF6">
            <w:pPr>
              <w:rPr>
                <w:rFonts w:ascii="Open Sans" w:hAnsi="Open Sans" w:cs="Open Sans"/>
                <w:sz w:val="20"/>
              </w:rPr>
            </w:pPr>
            <w:r>
              <w:rPr>
                <w:rFonts w:ascii="Open Sans" w:hAnsi="Open Sans" w:cs="Open Sans"/>
                <w:sz w:val="20"/>
              </w:rPr>
              <w:t>Seniorrådgiver beredskap og tilsynssekretær</w:t>
            </w:r>
          </w:p>
        </w:tc>
        <w:tc>
          <w:tcPr>
            <w:tcW w:w="2268" w:type="dxa"/>
          </w:tcPr>
          <w:p w14:paraId="44DE48F8" w14:textId="77777777" w:rsidR="00847E33" w:rsidRDefault="00847E33" w:rsidP="00315AF6">
            <w:pPr>
              <w:rPr>
                <w:rFonts w:ascii="Open Sans" w:hAnsi="Open Sans" w:cs="Open Sans"/>
                <w:sz w:val="20"/>
              </w:rPr>
            </w:pPr>
            <w:r>
              <w:rPr>
                <w:rFonts w:ascii="Open Sans" w:hAnsi="Open Sans" w:cs="Open Sans"/>
                <w:sz w:val="20"/>
              </w:rPr>
              <w:t>Fylkesmannen i Trøndelag</w:t>
            </w:r>
          </w:p>
        </w:tc>
        <w:tc>
          <w:tcPr>
            <w:tcW w:w="709" w:type="dxa"/>
          </w:tcPr>
          <w:p w14:paraId="1EA229B0"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4E260560"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23A915CF"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r>
      <w:tr w:rsidR="00847E33" w:rsidRPr="00653E14" w14:paraId="33BEBEAE" w14:textId="77777777" w:rsidTr="00CE7BA7">
        <w:tc>
          <w:tcPr>
            <w:tcW w:w="2473" w:type="dxa"/>
          </w:tcPr>
          <w:p w14:paraId="78EE18BF" w14:textId="1628C554" w:rsidR="00847E33" w:rsidRDefault="00847E33" w:rsidP="00315AF6">
            <w:pPr>
              <w:rPr>
                <w:rFonts w:ascii="Open Sans" w:hAnsi="Open Sans" w:cs="Open Sans"/>
                <w:sz w:val="20"/>
              </w:rPr>
            </w:pPr>
            <w:r>
              <w:rPr>
                <w:rFonts w:ascii="Open Sans" w:hAnsi="Open Sans" w:cs="Open Sans"/>
                <w:sz w:val="20"/>
              </w:rPr>
              <w:t>Siri</w:t>
            </w:r>
            <w:r w:rsidR="009010DE">
              <w:rPr>
                <w:rFonts w:ascii="Open Sans" w:hAnsi="Open Sans" w:cs="Open Sans"/>
                <w:sz w:val="20"/>
              </w:rPr>
              <w:t xml:space="preserve"> </w:t>
            </w:r>
            <w:r>
              <w:rPr>
                <w:rFonts w:ascii="Open Sans" w:hAnsi="Open Sans" w:cs="Open Sans"/>
                <w:sz w:val="20"/>
              </w:rPr>
              <w:t>Ramberg</w:t>
            </w:r>
            <w:r w:rsidR="009010DE">
              <w:rPr>
                <w:rFonts w:ascii="Open Sans" w:hAnsi="Open Sans" w:cs="Open Sans"/>
                <w:sz w:val="20"/>
              </w:rPr>
              <w:t xml:space="preserve"> Stav</w:t>
            </w:r>
          </w:p>
        </w:tc>
        <w:tc>
          <w:tcPr>
            <w:tcW w:w="2693" w:type="dxa"/>
          </w:tcPr>
          <w:p w14:paraId="61384E12" w14:textId="77777777" w:rsidR="00847E33" w:rsidRDefault="00847E33" w:rsidP="00315AF6">
            <w:pPr>
              <w:rPr>
                <w:rFonts w:ascii="Open Sans" w:hAnsi="Open Sans" w:cs="Open Sans"/>
                <w:sz w:val="20"/>
              </w:rPr>
            </w:pPr>
            <w:r>
              <w:rPr>
                <w:rFonts w:ascii="Open Sans" w:hAnsi="Open Sans" w:cs="Open Sans"/>
                <w:sz w:val="20"/>
              </w:rPr>
              <w:t>Seniorrådgiver Helse- og omsorg</w:t>
            </w:r>
          </w:p>
        </w:tc>
        <w:tc>
          <w:tcPr>
            <w:tcW w:w="2268" w:type="dxa"/>
          </w:tcPr>
          <w:p w14:paraId="4817FDF4" w14:textId="77777777" w:rsidR="00847E33" w:rsidRDefault="00847E33" w:rsidP="00315AF6">
            <w:pPr>
              <w:rPr>
                <w:rFonts w:ascii="Open Sans" w:hAnsi="Open Sans" w:cs="Open Sans"/>
                <w:sz w:val="20"/>
              </w:rPr>
            </w:pPr>
            <w:r>
              <w:rPr>
                <w:rFonts w:ascii="Open Sans" w:hAnsi="Open Sans" w:cs="Open Sans"/>
                <w:sz w:val="20"/>
              </w:rPr>
              <w:t>Fylkesmannen i Trøndelag</w:t>
            </w:r>
          </w:p>
        </w:tc>
        <w:tc>
          <w:tcPr>
            <w:tcW w:w="709" w:type="dxa"/>
          </w:tcPr>
          <w:p w14:paraId="5B764551"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634E1FCC"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4726BA1D"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r>
      <w:tr w:rsidR="00847E33" w:rsidRPr="00653E14" w14:paraId="3E889320" w14:textId="77777777" w:rsidTr="00CE7BA7">
        <w:tc>
          <w:tcPr>
            <w:tcW w:w="2473" w:type="dxa"/>
          </w:tcPr>
          <w:p w14:paraId="37A5F260" w14:textId="77777777" w:rsidR="00847E33" w:rsidRDefault="00847E33" w:rsidP="00315AF6">
            <w:pPr>
              <w:rPr>
                <w:rFonts w:ascii="Open Sans" w:hAnsi="Open Sans" w:cs="Open Sans"/>
                <w:sz w:val="20"/>
              </w:rPr>
            </w:pPr>
            <w:r>
              <w:rPr>
                <w:rFonts w:ascii="Open Sans" w:hAnsi="Open Sans" w:cs="Open Sans"/>
                <w:sz w:val="20"/>
              </w:rPr>
              <w:t>Audhild Buan</w:t>
            </w:r>
          </w:p>
        </w:tc>
        <w:tc>
          <w:tcPr>
            <w:tcW w:w="2693" w:type="dxa"/>
          </w:tcPr>
          <w:p w14:paraId="74502C8E" w14:textId="77777777" w:rsidR="00847E33" w:rsidRDefault="00847E33" w:rsidP="00315AF6">
            <w:pPr>
              <w:rPr>
                <w:rFonts w:ascii="Open Sans" w:hAnsi="Open Sans" w:cs="Open Sans"/>
                <w:sz w:val="20"/>
              </w:rPr>
            </w:pPr>
            <w:r>
              <w:rPr>
                <w:rFonts w:ascii="Open Sans" w:hAnsi="Open Sans" w:cs="Open Sans"/>
                <w:sz w:val="20"/>
              </w:rPr>
              <w:t>Juridisk seniorrådgiver Helse- og omsorg</w:t>
            </w:r>
          </w:p>
        </w:tc>
        <w:tc>
          <w:tcPr>
            <w:tcW w:w="2268" w:type="dxa"/>
          </w:tcPr>
          <w:p w14:paraId="42CA4211" w14:textId="77777777" w:rsidR="00847E33" w:rsidRDefault="00847E33" w:rsidP="00315AF6">
            <w:pPr>
              <w:rPr>
                <w:rFonts w:ascii="Open Sans" w:hAnsi="Open Sans" w:cs="Open Sans"/>
                <w:sz w:val="20"/>
              </w:rPr>
            </w:pPr>
            <w:r>
              <w:rPr>
                <w:rFonts w:ascii="Open Sans" w:hAnsi="Open Sans" w:cs="Open Sans"/>
                <w:sz w:val="20"/>
              </w:rPr>
              <w:t>Fylkesmannen i Trøndelag</w:t>
            </w:r>
          </w:p>
        </w:tc>
        <w:tc>
          <w:tcPr>
            <w:tcW w:w="709" w:type="dxa"/>
          </w:tcPr>
          <w:p w14:paraId="64555107"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9" w:type="dxa"/>
          </w:tcPr>
          <w:p w14:paraId="381264FE"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c>
          <w:tcPr>
            <w:tcW w:w="708" w:type="dxa"/>
          </w:tcPr>
          <w:p w14:paraId="34B929E2" w14:textId="77777777" w:rsidR="00847E33" w:rsidRDefault="00847E33" w:rsidP="00CE7BA7">
            <w:pPr>
              <w:jc w:val="center"/>
              <w:rPr>
                <w:rFonts w:ascii="Open Sans" w:hAnsi="Open Sans" w:cs="Open Sans"/>
                <w:sz w:val="20"/>
              </w:rPr>
            </w:pPr>
            <w:proofErr w:type="spellStart"/>
            <w:r>
              <w:rPr>
                <w:rFonts w:ascii="Open Sans" w:hAnsi="Open Sans" w:cs="Open Sans"/>
                <w:sz w:val="20"/>
              </w:rPr>
              <w:t>X</w:t>
            </w:r>
            <w:proofErr w:type="spellEnd"/>
          </w:p>
        </w:tc>
      </w:tr>
    </w:tbl>
    <w:p w14:paraId="18810C2B" w14:textId="77777777" w:rsidR="0049265D" w:rsidRPr="0049265D" w:rsidRDefault="0049265D" w:rsidP="0049265D">
      <w:pPr>
        <w:pStyle w:val="Overskrift1"/>
        <w:rPr>
          <w:rStyle w:val="Sterk"/>
          <w:rFonts w:ascii="Open Sans" w:hAnsi="Open Sans" w:cs="Open Sans"/>
          <w:sz w:val="32"/>
          <w:szCs w:val="32"/>
        </w:rPr>
      </w:pPr>
      <w:r w:rsidRPr="0049265D">
        <w:rPr>
          <w:rStyle w:val="Sterk"/>
          <w:rFonts w:ascii="Open Sans" w:hAnsi="Open Sans" w:cs="Open Sans"/>
          <w:sz w:val="32"/>
          <w:szCs w:val="32"/>
        </w:rPr>
        <w:t>Gjennomføring av tilsynet</w:t>
      </w:r>
    </w:p>
    <w:p w14:paraId="29BC836C" w14:textId="77777777" w:rsidR="0049265D" w:rsidRPr="007704E0" w:rsidRDefault="0049265D" w:rsidP="0049265D">
      <w:pPr>
        <w:rPr>
          <w:rFonts w:ascii="Open Sans" w:hAnsi="Open Sans" w:cs="Open Sans"/>
          <w:sz w:val="22"/>
          <w:szCs w:val="22"/>
        </w:rPr>
      </w:pPr>
    </w:p>
    <w:p w14:paraId="400A89BF" w14:textId="77777777" w:rsidR="0049265D" w:rsidRPr="007704E0" w:rsidRDefault="0049265D" w:rsidP="0049265D">
      <w:pPr>
        <w:rPr>
          <w:rStyle w:val="Sterk"/>
          <w:rFonts w:ascii="Open Sans" w:hAnsi="Open Sans" w:cs="Open Sans"/>
          <w:sz w:val="22"/>
          <w:szCs w:val="22"/>
        </w:rPr>
      </w:pPr>
      <w:r w:rsidRPr="007704E0">
        <w:rPr>
          <w:rFonts w:ascii="Open Sans" w:hAnsi="Open Sans" w:cs="Open Sans"/>
          <w:sz w:val="22"/>
          <w:szCs w:val="22"/>
        </w:rPr>
        <w:t xml:space="preserve">Varsel om tilsyn ble sendt i brev av </w:t>
      </w:r>
      <w:r w:rsidR="00847E33">
        <w:rPr>
          <w:rFonts w:ascii="Open Sans" w:hAnsi="Open Sans" w:cs="Open Sans"/>
          <w:sz w:val="22"/>
          <w:szCs w:val="22"/>
        </w:rPr>
        <w:t>15.05.2019.</w:t>
      </w:r>
      <w:r w:rsidR="00DA7195" w:rsidRPr="007704E0">
        <w:rPr>
          <w:rFonts w:ascii="Open Sans" w:hAnsi="Open Sans" w:cs="Open Sans"/>
          <w:sz w:val="22"/>
          <w:szCs w:val="22"/>
        </w:rPr>
        <w:t xml:space="preserve"> </w:t>
      </w:r>
      <w:r w:rsidRPr="007704E0">
        <w:rPr>
          <w:rFonts w:ascii="Open Sans" w:hAnsi="Open Sans" w:cs="Open Sans"/>
          <w:color w:val="000000" w:themeColor="text1"/>
          <w:sz w:val="22"/>
          <w:szCs w:val="22"/>
        </w:rPr>
        <w:t>Innledningsvis informerte tilsynsleder om bakgrunn og plan for tilsynet, etterfulgt av en kort presentasjon fra kommunen. Det ble deretter gjennomført intervju</w:t>
      </w:r>
      <w:r w:rsidR="00DA7195" w:rsidRPr="007704E0">
        <w:rPr>
          <w:rFonts w:ascii="Open Sans" w:hAnsi="Open Sans" w:cs="Open Sans"/>
          <w:color w:val="000000" w:themeColor="text1"/>
          <w:sz w:val="22"/>
          <w:szCs w:val="22"/>
        </w:rPr>
        <w:t>er.</w:t>
      </w:r>
      <w:r w:rsidRPr="007704E0">
        <w:rPr>
          <w:rFonts w:ascii="Open Sans" w:hAnsi="Open Sans" w:cs="Open Sans"/>
          <w:color w:val="000000" w:themeColor="text1"/>
          <w:sz w:val="22"/>
          <w:szCs w:val="22"/>
        </w:rPr>
        <w:t xml:space="preserve"> Intervjuene relatert til helsemessig- og sosial beredskap ble ledet av representanter fra Fylkesmannens helse- og omsorgsavdeling. </w:t>
      </w:r>
    </w:p>
    <w:p w14:paraId="6F53311C" w14:textId="77777777" w:rsidR="0049265D" w:rsidRPr="0049265D" w:rsidRDefault="0049265D" w:rsidP="0049265D">
      <w:pPr>
        <w:pStyle w:val="Overskrift1"/>
        <w:rPr>
          <w:rStyle w:val="Sterk"/>
          <w:rFonts w:ascii="Open Sans" w:hAnsi="Open Sans" w:cs="Open Sans"/>
          <w:sz w:val="32"/>
          <w:szCs w:val="32"/>
        </w:rPr>
      </w:pPr>
      <w:r w:rsidRPr="0049265D">
        <w:rPr>
          <w:rStyle w:val="Sterk"/>
          <w:rFonts w:ascii="Open Sans" w:hAnsi="Open Sans" w:cs="Open Sans"/>
          <w:sz w:val="32"/>
          <w:szCs w:val="32"/>
        </w:rPr>
        <w:t>Hoved</w:t>
      </w:r>
      <w:r w:rsidR="00653E14">
        <w:rPr>
          <w:rStyle w:val="Sterk"/>
          <w:rFonts w:ascii="Open Sans" w:hAnsi="Open Sans" w:cs="Open Sans"/>
          <w:sz w:val="32"/>
          <w:szCs w:val="32"/>
        </w:rPr>
        <w:t>inntrykk</w:t>
      </w:r>
    </w:p>
    <w:p w14:paraId="658FFF5F" w14:textId="77777777" w:rsidR="0049265D" w:rsidRPr="0049265D" w:rsidRDefault="0049265D" w:rsidP="0049265D">
      <w:pPr>
        <w:rPr>
          <w:rFonts w:ascii="Open Sans" w:hAnsi="Open Sans" w:cs="Open Sans"/>
        </w:rPr>
      </w:pPr>
    </w:p>
    <w:p w14:paraId="6044D79F" w14:textId="77777777" w:rsidR="0049265D" w:rsidRPr="0049265D" w:rsidRDefault="0049265D" w:rsidP="0049265D">
      <w:pPr>
        <w:rPr>
          <w:rStyle w:val="Overskrift2Tegn"/>
          <w:rFonts w:ascii="Open Sans" w:hAnsi="Open Sans" w:cs="Open Sans"/>
        </w:rPr>
      </w:pPr>
      <w:r w:rsidRPr="0049265D">
        <w:rPr>
          <w:rStyle w:val="Overskrift2Tegn"/>
          <w:rFonts w:ascii="Open Sans" w:hAnsi="Open Sans" w:cs="Open Sans"/>
        </w:rPr>
        <w:t>Kommunal beredskap</w:t>
      </w:r>
    </w:p>
    <w:p w14:paraId="4C10CF1E" w14:textId="77777777" w:rsidR="0049265D" w:rsidRPr="00CE7361" w:rsidRDefault="00C75DFB" w:rsidP="0049265D">
      <w:pPr>
        <w:rPr>
          <w:rFonts w:ascii="Open Sans" w:hAnsi="Open Sans" w:cs="Open Sans"/>
          <w:sz w:val="22"/>
          <w:szCs w:val="22"/>
        </w:rPr>
      </w:pPr>
      <w:bookmarkStart w:id="2" w:name="_Hlk529439126"/>
      <w:r w:rsidRPr="00CE7361">
        <w:rPr>
          <w:rFonts w:ascii="Open Sans" w:hAnsi="Open Sans" w:cs="Open Sans"/>
          <w:sz w:val="22"/>
          <w:szCs w:val="22"/>
        </w:rPr>
        <w:t>Arbeidet med samfunnssikkerhet og beredskap skal være helhetlig og systematisk. Frosta kommune har over tid vært belastet med uro i organisasjonen, turnover og til dels ressursmangel i sentrale funksjoner.</w:t>
      </w:r>
    </w:p>
    <w:p w14:paraId="3BE6A25E" w14:textId="77777777" w:rsidR="00C75DFB" w:rsidRPr="00CE7361" w:rsidRDefault="00C75DFB" w:rsidP="0049265D">
      <w:pPr>
        <w:rPr>
          <w:rFonts w:ascii="Open Sans" w:hAnsi="Open Sans" w:cs="Open Sans"/>
          <w:sz w:val="22"/>
          <w:szCs w:val="22"/>
        </w:rPr>
      </w:pPr>
    </w:p>
    <w:p w14:paraId="19EFBC47" w14:textId="77777777" w:rsidR="00C75DFB" w:rsidRPr="00CE7361" w:rsidRDefault="003F0DA3" w:rsidP="0049265D">
      <w:pPr>
        <w:rPr>
          <w:rFonts w:ascii="Open Sans" w:hAnsi="Open Sans" w:cs="Open Sans"/>
          <w:sz w:val="22"/>
          <w:szCs w:val="22"/>
        </w:rPr>
      </w:pPr>
      <w:r w:rsidRPr="00CE7361">
        <w:rPr>
          <w:rFonts w:ascii="Open Sans" w:hAnsi="Open Sans" w:cs="Open Sans"/>
          <w:sz w:val="22"/>
          <w:szCs w:val="22"/>
        </w:rPr>
        <w:t xml:space="preserve">Fylkesmannen registrerer allikevel </w:t>
      </w:r>
      <w:r w:rsidR="00C75DFB" w:rsidRPr="00CE7361">
        <w:rPr>
          <w:rFonts w:ascii="Open Sans" w:hAnsi="Open Sans" w:cs="Open Sans"/>
          <w:sz w:val="22"/>
          <w:szCs w:val="22"/>
        </w:rPr>
        <w:t>at Frosta kommune har god oversikt over risiko- og sårbarheter i kommunen. Frosta har også god kjennskap til sine innbyggere og hvilke ressurser som finnes og kan benyttes ved uønskede hendelser.</w:t>
      </w:r>
    </w:p>
    <w:p w14:paraId="1D16B840" w14:textId="77777777" w:rsidR="00C75DFB" w:rsidRPr="00CE7361" w:rsidRDefault="00C75DFB" w:rsidP="0049265D">
      <w:pPr>
        <w:rPr>
          <w:rFonts w:ascii="Open Sans" w:hAnsi="Open Sans" w:cs="Open Sans"/>
          <w:sz w:val="22"/>
          <w:szCs w:val="22"/>
        </w:rPr>
      </w:pPr>
    </w:p>
    <w:p w14:paraId="0BA73B88" w14:textId="77777777" w:rsidR="00C75DFB" w:rsidRPr="00CE7361" w:rsidRDefault="00C75DFB" w:rsidP="0049265D">
      <w:pPr>
        <w:rPr>
          <w:rFonts w:ascii="Open Sans" w:hAnsi="Open Sans" w:cs="Open Sans"/>
          <w:sz w:val="22"/>
          <w:szCs w:val="22"/>
        </w:rPr>
      </w:pPr>
      <w:r w:rsidRPr="00CE7361">
        <w:rPr>
          <w:rFonts w:ascii="Open Sans" w:hAnsi="Open Sans" w:cs="Open Sans"/>
          <w:sz w:val="22"/>
          <w:szCs w:val="22"/>
        </w:rPr>
        <w:t>Pga. ressursmangel er hovedvekten av dokumentene som er lagt frem under tilsynet av eldre dato og det er behov for revisjon/oppdatering</w:t>
      </w:r>
      <w:r w:rsidR="003F0DA3" w:rsidRPr="00CE7361">
        <w:rPr>
          <w:rFonts w:ascii="Open Sans" w:hAnsi="Open Sans" w:cs="Open Sans"/>
          <w:sz w:val="22"/>
          <w:szCs w:val="22"/>
        </w:rPr>
        <w:t xml:space="preserve"> av disse</w:t>
      </w:r>
      <w:r w:rsidRPr="00CE7361">
        <w:rPr>
          <w:rFonts w:ascii="Open Sans" w:hAnsi="Open Sans" w:cs="Open Sans"/>
          <w:sz w:val="22"/>
          <w:szCs w:val="22"/>
        </w:rPr>
        <w:t>.</w:t>
      </w:r>
    </w:p>
    <w:p w14:paraId="29A38070" w14:textId="77777777" w:rsidR="003F0DA3" w:rsidRPr="00CE7361" w:rsidRDefault="003F0DA3" w:rsidP="0049265D">
      <w:pPr>
        <w:rPr>
          <w:rFonts w:ascii="Open Sans" w:hAnsi="Open Sans" w:cs="Open Sans"/>
          <w:sz w:val="22"/>
          <w:szCs w:val="22"/>
        </w:rPr>
      </w:pPr>
    </w:p>
    <w:p w14:paraId="00830CBA" w14:textId="77777777" w:rsidR="00C75DFB" w:rsidRDefault="00C75DFB" w:rsidP="0049265D">
      <w:pPr>
        <w:rPr>
          <w:rFonts w:ascii="Open Sans" w:hAnsi="Open Sans" w:cs="Open Sans"/>
          <w:sz w:val="22"/>
          <w:szCs w:val="22"/>
        </w:rPr>
      </w:pPr>
      <w:r w:rsidRPr="00CE7361">
        <w:rPr>
          <w:rFonts w:ascii="Open Sans" w:hAnsi="Open Sans" w:cs="Open Sans"/>
          <w:sz w:val="22"/>
          <w:szCs w:val="22"/>
        </w:rPr>
        <w:lastRenderedPageBreak/>
        <w:t xml:space="preserve">I forbindelse med tilsettinger i sentrale posisjoner i kommunen har kommunen igjen satt fokus på samfunnssikkerhet og beredskap og har </w:t>
      </w:r>
      <w:r w:rsidR="003F0DA3" w:rsidRPr="00CE7361">
        <w:rPr>
          <w:rFonts w:ascii="Open Sans" w:hAnsi="Open Sans" w:cs="Open Sans"/>
          <w:sz w:val="22"/>
          <w:szCs w:val="22"/>
        </w:rPr>
        <w:t>planer for utarbeidelse og revisjon av helhetlig risiko- og sårbarhetsanalyse og overordnet planverk i kommunen.</w:t>
      </w:r>
    </w:p>
    <w:p w14:paraId="3E8BEC59" w14:textId="77777777" w:rsidR="00CE7361" w:rsidRDefault="00CE7361" w:rsidP="0049265D">
      <w:pPr>
        <w:rPr>
          <w:rFonts w:ascii="Open Sans" w:hAnsi="Open Sans" w:cs="Open Sans"/>
          <w:sz w:val="22"/>
          <w:szCs w:val="22"/>
        </w:rPr>
      </w:pPr>
    </w:p>
    <w:p w14:paraId="18F6F5B1" w14:textId="77777777" w:rsidR="00CE7361" w:rsidRPr="00CE7361" w:rsidRDefault="00CE7361" w:rsidP="0049265D">
      <w:pPr>
        <w:rPr>
          <w:rFonts w:ascii="Open Sans" w:hAnsi="Open Sans" w:cs="Open Sans"/>
          <w:sz w:val="22"/>
          <w:szCs w:val="22"/>
        </w:rPr>
      </w:pPr>
      <w:r>
        <w:rPr>
          <w:rFonts w:ascii="Open Sans" w:hAnsi="Open Sans" w:cs="Open Sans"/>
          <w:sz w:val="22"/>
          <w:szCs w:val="22"/>
        </w:rPr>
        <w:t>Kommunen har ikke et beredskapsråd med vurderer å opprette dette i forbindelse med utarbeidelse/revisjon av helhetlig risiko- og sårbarhetsanalyse og beredskapsplanverk.</w:t>
      </w:r>
    </w:p>
    <w:bookmarkEnd w:id="2"/>
    <w:p w14:paraId="553C40B2" w14:textId="77777777" w:rsidR="0049265D" w:rsidRPr="0049265D" w:rsidRDefault="0049265D" w:rsidP="0049265D">
      <w:pPr>
        <w:pStyle w:val="Overskrift2"/>
        <w:rPr>
          <w:rFonts w:ascii="Open Sans" w:hAnsi="Open Sans" w:cs="Open Sans"/>
        </w:rPr>
      </w:pPr>
      <w:r w:rsidRPr="0049265D">
        <w:rPr>
          <w:rFonts w:ascii="Open Sans" w:hAnsi="Open Sans" w:cs="Open Sans"/>
        </w:rPr>
        <w:t>Helsemessig- og sosial beredskap</w:t>
      </w:r>
    </w:p>
    <w:p w14:paraId="038ACBC1" w14:textId="77777777" w:rsidR="0049265D" w:rsidRPr="0049265D" w:rsidRDefault="0049265D" w:rsidP="0049265D">
      <w:pPr>
        <w:rPr>
          <w:rFonts w:ascii="Open Sans" w:hAnsi="Open Sans" w:cs="Open Sans"/>
          <w:szCs w:val="24"/>
        </w:rPr>
      </w:pPr>
    </w:p>
    <w:p w14:paraId="31FA9C5E" w14:textId="77777777" w:rsidR="00EB3462" w:rsidRPr="00772724" w:rsidRDefault="00EB3462" w:rsidP="00EB3462">
      <w:pPr>
        <w:pStyle w:val="Default"/>
        <w:rPr>
          <w:rFonts w:ascii="Open Sans" w:hAnsi="Open Sans" w:cs="Open Sans"/>
          <w:sz w:val="22"/>
          <w:szCs w:val="22"/>
          <w:u w:val="single"/>
        </w:rPr>
      </w:pPr>
      <w:r>
        <w:rPr>
          <w:rFonts w:ascii="Open Sans" w:hAnsi="Open Sans" w:cs="Open Sans"/>
          <w:sz w:val="22"/>
          <w:szCs w:val="22"/>
          <w:u w:val="single"/>
        </w:rPr>
        <w:t>Overordnet b</w:t>
      </w:r>
      <w:r w:rsidRPr="00772724">
        <w:rPr>
          <w:rFonts w:ascii="Open Sans" w:hAnsi="Open Sans" w:cs="Open Sans"/>
          <w:sz w:val="22"/>
          <w:szCs w:val="22"/>
          <w:u w:val="single"/>
        </w:rPr>
        <w:t>eredskapsarbeid</w:t>
      </w:r>
    </w:p>
    <w:p w14:paraId="764D8E33" w14:textId="77777777" w:rsidR="00EB3462" w:rsidRDefault="00EB3462" w:rsidP="00EB3462">
      <w:pPr>
        <w:pStyle w:val="Default"/>
        <w:rPr>
          <w:rFonts w:ascii="Open Sans" w:hAnsi="Open Sans" w:cs="Open Sans"/>
          <w:sz w:val="22"/>
          <w:szCs w:val="22"/>
        </w:rPr>
      </w:pPr>
      <w:r>
        <w:rPr>
          <w:rFonts w:ascii="Open Sans" w:hAnsi="Open Sans" w:cs="Open Sans"/>
          <w:sz w:val="22"/>
          <w:szCs w:val="22"/>
        </w:rPr>
        <w:t xml:space="preserve">Frosta kommune har en plan for helsemessig og sosial beredskap fra 2004. Den har ikke vært evaluert eller oppdatert siden 2004. </w:t>
      </w:r>
    </w:p>
    <w:p w14:paraId="18552261" w14:textId="77777777" w:rsidR="00EB3462" w:rsidRDefault="00EB3462" w:rsidP="00EB3462">
      <w:pPr>
        <w:pStyle w:val="Default"/>
        <w:rPr>
          <w:rFonts w:ascii="Open Sans" w:hAnsi="Open Sans" w:cs="Open Sans"/>
          <w:sz w:val="22"/>
          <w:szCs w:val="22"/>
        </w:rPr>
      </w:pPr>
    </w:p>
    <w:p w14:paraId="1514B3CA" w14:textId="77777777" w:rsidR="00EB3462" w:rsidRPr="00B95F7D" w:rsidRDefault="00EB3462" w:rsidP="00EB3462">
      <w:pPr>
        <w:pStyle w:val="Default"/>
        <w:rPr>
          <w:rFonts w:ascii="Open Sans" w:hAnsi="Open Sans" w:cs="Open Sans"/>
          <w:sz w:val="22"/>
          <w:szCs w:val="22"/>
        </w:rPr>
      </w:pPr>
      <w:r>
        <w:rPr>
          <w:rFonts w:ascii="Open Sans" w:hAnsi="Open Sans" w:cs="Open Sans"/>
          <w:sz w:val="22"/>
          <w:szCs w:val="22"/>
        </w:rPr>
        <w:t xml:space="preserve">Kommunen har kommuneoverlege som bruker 40% av arbeidstiden som medisinskfaglig rådgiver for kommunen. Kommuneoverlegen deltar i kommunens kriseledelse og blir inkludert som samfunnsmedisinsk rådgiver i kommunens arbeid innen beredskap. Kommuneoverlegen har stedfortreder som overtar oppgaver når </w:t>
      </w:r>
      <w:r w:rsidRPr="00B95F7D">
        <w:rPr>
          <w:rFonts w:ascii="Open Sans" w:hAnsi="Open Sans" w:cs="Open Sans"/>
          <w:sz w:val="22"/>
          <w:szCs w:val="22"/>
        </w:rPr>
        <w:t xml:space="preserve">kommuneoverlegen er fraværende. </w:t>
      </w:r>
    </w:p>
    <w:p w14:paraId="564209F9" w14:textId="77777777" w:rsidR="00EB3462" w:rsidRPr="00B95F7D" w:rsidRDefault="00EB3462" w:rsidP="00EB3462">
      <w:pPr>
        <w:pStyle w:val="Default"/>
        <w:rPr>
          <w:rFonts w:ascii="Open Sans" w:hAnsi="Open Sans" w:cs="Open Sans"/>
          <w:sz w:val="22"/>
          <w:szCs w:val="22"/>
        </w:rPr>
      </w:pPr>
    </w:p>
    <w:p w14:paraId="3E857B23" w14:textId="77777777" w:rsidR="00EB3462" w:rsidRPr="00B95F7D" w:rsidRDefault="00EB3462" w:rsidP="00EB3462">
      <w:pPr>
        <w:pStyle w:val="Default"/>
        <w:rPr>
          <w:rFonts w:ascii="Open Sans" w:hAnsi="Open Sans" w:cs="Open Sans"/>
          <w:sz w:val="22"/>
          <w:szCs w:val="22"/>
        </w:rPr>
      </w:pPr>
      <w:r w:rsidRPr="00B95F7D">
        <w:rPr>
          <w:rFonts w:ascii="Open Sans" w:hAnsi="Open Sans" w:cs="Open Sans"/>
          <w:sz w:val="22"/>
          <w:szCs w:val="22"/>
        </w:rPr>
        <w:t>Kommunens smittevernplan er fra 2004.</w:t>
      </w:r>
    </w:p>
    <w:p w14:paraId="21D1B3DA" w14:textId="77777777" w:rsidR="00EB3462" w:rsidRPr="009010DE" w:rsidRDefault="00EB3462" w:rsidP="00EB3462">
      <w:pPr>
        <w:pStyle w:val="Default"/>
        <w:rPr>
          <w:rFonts w:ascii="Open Sans" w:hAnsi="Open Sans" w:cs="Open Sans"/>
          <w:sz w:val="22"/>
          <w:szCs w:val="22"/>
          <w:u w:val="single"/>
        </w:rPr>
      </w:pPr>
    </w:p>
    <w:p w14:paraId="04ED6646" w14:textId="77777777" w:rsidR="00EB3462" w:rsidRPr="007704E0" w:rsidRDefault="00EB3462" w:rsidP="00EB3462">
      <w:pPr>
        <w:pStyle w:val="Default"/>
        <w:rPr>
          <w:rFonts w:ascii="Open Sans" w:hAnsi="Open Sans" w:cs="Open Sans"/>
          <w:color w:val="auto"/>
          <w:sz w:val="22"/>
          <w:szCs w:val="22"/>
          <w:u w:val="single"/>
        </w:rPr>
      </w:pPr>
      <w:r w:rsidRPr="007704E0">
        <w:rPr>
          <w:rFonts w:ascii="Open Sans" w:hAnsi="Open Sans" w:cs="Open Sans"/>
          <w:color w:val="auto"/>
          <w:sz w:val="22"/>
          <w:szCs w:val="22"/>
          <w:u w:val="single"/>
        </w:rPr>
        <w:t xml:space="preserve">Psykososial </w:t>
      </w:r>
      <w:r>
        <w:rPr>
          <w:rFonts w:ascii="Open Sans" w:hAnsi="Open Sans" w:cs="Open Sans"/>
          <w:color w:val="auto"/>
          <w:sz w:val="22"/>
          <w:szCs w:val="22"/>
          <w:u w:val="single"/>
        </w:rPr>
        <w:t>beredskap</w:t>
      </w:r>
    </w:p>
    <w:p w14:paraId="22794820" w14:textId="77777777" w:rsidR="00EB3462" w:rsidRDefault="00EB3462" w:rsidP="00EB3462">
      <w:pPr>
        <w:pStyle w:val="Default"/>
        <w:rPr>
          <w:rFonts w:ascii="Open Sans" w:hAnsi="Open Sans" w:cs="Open Sans"/>
          <w:color w:val="auto"/>
          <w:sz w:val="22"/>
          <w:szCs w:val="22"/>
        </w:rPr>
      </w:pPr>
      <w:r>
        <w:rPr>
          <w:rFonts w:ascii="Open Sans" w:hAnsi="Open Sans" w:cs="Open Sans"/>
          <w:color w:val="auto"/>
          <w:sz w:val="22"/>
          <w:szCs w:val="22"/>
        </w:rPr>
        <w:t xml:space="preserve">Kommunen har et velfungerende kriseteam/POSOM som er satt sammen med tverrfaglig kompetanse. Blant medlemmene er blant annet lege, helsepersonell, politi og prest.  Kriseteamet er koplet opp mot kommunens øvrige beredskapsarbeid blant annet ved at leder sitter i kommunens kriseledelse. </w:t>
      </w:r>
    </w:p>
    <w:p w14:paraId="21D0AC0C" w14:textId="77777777" w:rsidR="00EB3462" w:rsidRDefault="00EB3462" w:rsidP="00EB3462">
      <w:pPr>
        <w:pStyle w:val="Default"/>
        <w:rPr>
          <w:rFonts w:ascii="Open Sans" w:hAnsi="Open Sans" w:cs="Open Sans"/>
          <w:color w:val="auto"/>
          <w:sz w:val="22"/>
          <w:szCs w:val="22"/>
        </w:rPr>
      </w:pPr>
    </w:p>
    <w:p w14:paraId="5D651995" w14:textId="77777777" w:rsidR="00EB3462" w:rsidRDefault="00EB3462" w:rsidP="00EB3462">
      <w:pPr>
        <w:pStyle w:val="Default"/>
        <w:rPr>
          <w:rFonts w:ascii="Open Sans" w:hAnsi="Open Sans" w:cs="Open Sans"/>
          <w:color w:val="auto"/>
          <w:sz w:val="22"/>
          <w:szCs w:val="22"/>
        </w:rPr>
      </w:pPr>
      <w:r>
        <w:rPr>
          <w:rFonts w:ascii="Open Sans" w:hAnsi="Open Sans" w:cs="Open Sans"/>
          <w:color w:val="auto"/>
          <w:sz w:val="22"/>
          <w:szCs w:val="22"/>
        </w:rPr>
        <w:t xml:space="preserve">Kommunen har planer for teamets arbeid og innsats. Kriseteamet deltar i kommunens beredskapsøvelser og har også egne øvelser. Medlemmene får tilbud om kompetanseheving og har benyttet seg av Fylkesmannens kurstilbud innen beredskapsarbeid. </w:t>
      </w:r>
    </w:p>
    <w:p w14:paraId="0A933F13" w14:textId="77777777" w:rsidR="00EB3462" w:rsidRDefault="00EB3462" w:rsidP="00EB3462">
      <w:pPr>
        <w:pStyle w:val="Default"/>
        <w:rPr>
          <w:rFonts w:ascii="Open Sans" w:hAnsi="Open Sans" w:cs="Open Sans"/>
          <w:color w:val="auto"/>
          <w:sz w:val="22"/>
          <w:szCs w:val="22"/>
        </w:rPr>
      </w:pPr>
    </w:p>
    <w:p w14:paraId="4DE77C7D" w14:textId="77777777" w:rsidR="00EB3462" w:rsidRPr="007704E0" w:rsidRDefault="00EB3462" w:rsidP="00EB3462">
      <w:pPr>
        <w:pStyle w:val="Default"/>
        <w:rPr>
          <w:rFonts w:ascii="Open Sans" w:hAnsi="Open Sans" w:cs="Open Sans"/>
          <w:color w:val="auto"/>
          <w:sz w:val="22"/>
          <w:szCs w:val="22"/>
        </w:rPr>
      </w:pPr>
      <w:r>
        <w:rPr>
          <w:rFonts w:ascii="Open Sans" w:hAnsi="Open Sans" w:cs="Open Sans"/>
          <w:color w:val="auto"/>
          <w:sz w:val="22"/>
          <w:szCs w:val="22"/>
        </w:rPr>
        <w:t xml:space="preserve">Kriseteamet har en varslingsliste som oppdateres jevnlig. </w:t>
      </w:r>
    </w:p>
    <w:p w14:paraId="449FB747" w14:textId="77777777" w:rsidR="00EB3462" w:rsidRPr="007704E0" w:rsidRDefault="00EB3462" w:rsidP="00EB3462">
      <w:pPr>
        <w:pStyle w:val="Default"/>
        <w:rPr>
          <w:rFonts w:ascii="Open Sans" w:hAnsi="Open Sans" w:cs="Open Sans"/>
          <w:sz w:val="22"/>
          <w:szCs w:val="22"/>
        </w:rPr>
      </w:pPr>
    </w:p>
    <w:p w14:paraId="3E46FFE7" w14:textId="77777777" w:rsidR="00EB3462" w:rsidRDefault="00EB3462" w:rsidP="00EB3462">
      <w:pPr>
        <w:pStyle w:val="Default"/>
        <w:rPr>
          <w:rFonts w:ascii="Open Sans" w:hAnsi="Open Sans" w:cs="Open Sans"/>
          <w:sz w:val="22"/>
          <w:szCs w:val="22"/>
          <w:u w:val="single"/>
        </w:rPr>
      </w:pPr>
      <w:r>
        <w:rPr>
          <w:rFonts w:ascii="Open Sans" w:hAnsi="Open Sans" w:cs="Open Sans"/>
          <w:sz w:val="22"/>
          <w:szCs w:val="22"/>
          <w:u w:val="single"/>
        </w:rPr>
        <w:t>Beredskap i enhet Helse og omsorg</w:t>
      </w:r>
    </w:p>
    <w:p w14:paraId="44D403FB" w14:textId="77777777" w:rsidR="00EB3462" w:rsidRDefault="00EB3462" w:rsidP="00EB3462">
      <w:pPr>
        <w:pStyle w:val="Default"/>
        <w:rPr>
          <w:rFonts w:ascii="Open Sans" w:hAnsi="Open Sans" w:cs="Open Sans"/>
          <w:sz w:val="22"/>
          <w:szCs w:val="22"/>
        </w:rPr>
      </w:pPr>
      <w:r>
        <w:rPr>
          <w:rFonts w:ascii="Open Sans" w:hAnsi="Open Sans" w:cs="Open Sans"/>
          <w:sz w:val="22"/>
          <w:szCs w:val="22"/>
        </w:rPr>
        <w:t xml:space="preserve">Kommunen har et sykehjem. Personalet har jevnlige brannøvelser ved sykehjemmet. Kommunen har aggregat som forsyner sykehjemmet med strøm ved strømbrudd. </w:t>
      </w:r>
    </w:p>
    <w:p w14:paraId="14A97D77" w14:textId="77777777" w:rsidR="00EB3462" w:rsidRDefault="00EB3462" w:rsidP="00EB3462">
      <w:pPr>
        <w:pStyle w:val="Default"/>
        <w:rPr>
          <w:rFonts w:ascii="Open Sans" w:hAnsi="Open Sans" w:cs="Open Sans"/>
          <w:sz w:val="22"/>
          <w:szCs w:val="22"/>
        </w:rPr>
      </w:pPr>
    </w:p>
    <w:p w14:paraId="453F0A6F" w14:textId="77777777" w:rsidR="00EB3462" w:rsidRDefault="00EB3462" w:rsidP="00EB3462">
      <w:pPr>
        <w:pStyle w:val="Default"/>
        <w:rPr>
          <w:rFonts w:ascii="Open Sans" w:hAnsi="Open Sans" w:cs="Open Sans"/>
          <w:sz w:val="22"/>
          <w:szCs w:val="22"/>
        </w:rPr>
      </w:pPr>
      <w:r>
        <w:rPr>
          <w:rFonts w:ascii="Open Sans" w:hAnsi="Open Sans" w:cs="Open Sans"/>
          <w:sz w:val="22"/>
          <w:szCs w:val="22"/>
        </w:rPr>
        <w:t xml:space="preserve">Kommunen har en fast praksis for iverksetting av leting av beboere ved sykehjemmet ved forsvinning, - at noen kommer bort fra sykehjemmet. </w:t>
      </w:r>
    </w:p>
    <w:p w14:paraId="1E8013C0" w14:textId="77777777" w:rsidR="00EB3462" w:rsidRDefault="00EB3462" w:rsidP="00EB3462">
      <w:pPr>
        <w:pStyle w:val="Default"/>
        <w:rPr>
          <w:rFonts w:ascii="Open Sans" w:hAnsi="Open Sans" w:cs="Open Sans"/>
          <w:sz w:val="22"/>
          <w:szCs w:val="22"/>
        </w:rPr>
      </w:pPr>
    </w:p>
    <w:p w14:paraId="328274E8" w14:textId="77777777" w:rsidR="00EB3462" w:rsidRDefault="00EB3462" w:rsidP="00EB3462">
      <w:pPr>
        <w:pStyle w:val="Default"/>
        <w:rPr>
          <w:rFonts w:ascii="Open Sans" w:hAnsi="Open Sans" w:cs="Open Sans"/>
          <w:sz w:val="22"/>
          <w:szCs w:val="22"/>
        </w:rPr>
      </w:pPr>
      <w:r>
        <w:rPr>
          <w:rFonts w:ascii="Open Sans" w:hAnsi="Open Sans" w:cs="Open Sans"/>
          <w:sz w:val="22"/>
          <w:szCs w:val="22"/>
        </w:rPr>
        <w:t>Det jobbes godt med smittevern ved sykehjemmet. De har egne smittevernansvarlige og benytter seg av tilgjengelige sykepleierprosedyrer om temaet. Det er også en fast praksis at sykehjemmet kontakter sykehuset Levanger når det oppstår smitte, og de får råd og veiledning fra sykehuset. Sykehjem og hjemmetjeneste har felles legemiddellager.</w:t>
      </w:r>
    </w:p>
    <w:p w14:paraId="51CBBF0C" w14:textId="77777777" w:rsidR="00EB3462" w:rsidRPr="00667C69" w:rsidRDefault="00EB3462" w:rsidP="00EB3462">
      <w:pPr>
        <w:rPr>
          <w:rFonts w:ascii="Open Sans" w:hAnsi="Open Sans" w:cs="Open Sans"/>
          <w:sz w:val="22"/>
          <w:szCs w:val="22"/>
        </w:rPr>
      </w:pPr>
    </w:p>
    <w:p w14:paraId="55B479C9" w14:textId="106D163D" w:rsidR="00153272" w:rsidRPr="004A47B9" w:rsidRDefault="00EB3462" w:rsidP="00EB3462">
      <w:pPr>
        <w:pStyle w:val="Default"/>
        <w:rPr>
          <w:rFonts w:ascii="Open Sans" w:hAnsi="Open Sans" w:cs="Open Sans"/>
          <w:sz w:val="22"/>
          <w:szCs w:val="22"/>
        </w:rPr>
      </w:pPr>
      <w:r w:rsidRPr="00667C69">
        <w:rPr>
          <w:rFonts w:ascii="Open Sans" w:hAnsi="Open Sans" w:cs="Open Sans"/>
          <w:sz w:val="22"/>
          <w:szCs w:val="22"/>
        </w:rPr>
        <w:lastRenderedPageBreak/>
        <w:t xml:space="preserve">Fylkesmannen ser at </w:t>
      </w:r>
      <w:r>
        <w:rPr>
          <w:rFonts w:ascii="Open Sans" w:hAnsi="Open Sans" w:cs="Open Sans"/>
          <w:sz w:val="22"/>
          <w:szCs w:val="22"/>
        </w:rPr>
        <w:t xml:space="preserve">en del av enhetens rutiner er basert på muntlighet og etablert praksis. Kommunen bør vurdere om noen av rutinene skal nedtegnes skriftlig som en del av virksomhetenes styringssystem. </w:t>
      </w:r>
      <w:r w:rsidR="00153272">
        <w:rPr>
          <w:rFonts w:ascii="Open Sans" w:hAnsi="Open Sans" w:cs="Open Sans"/>
          <w:sz w:val="22"/>
          <w:szCs w:val="22"/>
        </w:rPr>
        <w:t xml:space="preserve"> </w:t>
      </w:r>
    </w:p>
    <w:p w14:paraId="21B2EBD8" w14:textId="77777777" w:rsidR="0049265D" w:rsidRPr="0049265D" w:rsidRDefault="00653E14" w:rsidP="0049265D">
      <w:pPr>
        <w:pStyle w:val="Overskrift1"/>
        <w:rPr>
          <w:rStyle w:val="Sterk"/>
          <w:rFonts w:ascii="Open Sans" w:hAnsi="Open Sans" w:cs="Open Sans"/>
          <w:sz w:val="32"/>
          <w:szCs w:val="32"/>
        </w:rPr>
      </w:pPr>
      <w:r>
        <w:rPr>
          <w:rStyle w:val="Sterk"/>
          <w:rFonts w:ascii="Open Sans" w:hAnsi="Open Sans" w:cs="Open Sans"/>
          <w:sz w:val="32"/>
          <w:szCs w:val="32"/>
        </w:rPr>
        <w:t>Resultater fra tilsynet</w:t>
      </w:r>
    </w:p>
    <w:p w14:paraId="680E7CC8" w14:textId="77777777" w:rsidR="0049265D" w:rsidRPr="0049265D" w:rsidRDefault="0049265D" w:rsidP="0049265D">
      <w:pPr>
        <w:pStyle w:val="Overskrift2"/>
        <w:rPr>
          <w:rStyle w:val="Sterk"/>
          <w:rFonts w:ascii="Open Sans" w:hAnsi="Open Sans" w:cs="Open Sans"/>
          <w:sz w:val="28"/>
          <w:szCs w:val="28"/>
        </w:rPr>
      </w:pPr>
      <w:bookmarkStart w:id="3" w:name="_Hlk18063002"/>
      <w:r w:rsidRPr="0049265D">
        <w:rPr>
          <w:rStyle w:val="Sterk"/>
          <w:rFonts w:ascii="Open Sans" w:hAnsi="Open Sans" w:cs="Open Sans"/>
          <w:sz w:val="28"/>
          <w:szCs w:val="28"/>
        </w:rPr>
        <w:t>Kommunal beredskap</w:t>
      </w:r>
      <w:r w:rsidR="00783B91">
        <w:rPr>
          <w:rStyle w:val="Sterk"/>
          <w:rFonts w:ascii="Open Sans" w:hAnsi="Open Sans" w:cs="Open Sans"/>
          <w:sz w:val="28"/>
          <w:szCs w:val="28"/>
        </w:rPr>
        <w:t>splikt</w:t>
      </w:r>
    </w:p>
    <w:p w14:paraId="0ED5F128" w14:textId="77777777" w:rsidR="0049265D" w:rsidRPr="0049265D" w:rsidRDefault="0049265D" w:rsidP="0049265D">
      <w:pPr>
        <w:rPr>
          <w:rFonts w:ascii="Open Sans" w:hAnsi="Open Sans" w:cs="Open Sans"/>
        </w:rPr>
      </w:pPr>
    </w:p>
    <w:p w14:paraId="40913F9B" w14:textId="77777777" w:rsidR="00847E33" w:rsidRPr="00C17E9C" w:rsidRDefault="00847E33" w:rsidP="00847E33">
      <w:pPr>
        <w:rPr>
          <w:rStyle w:val="Sterk"/>
          <w:rFonts w:ascii="Open Sans" w:hAnsi="Open Sans" w:cs="Open Sans"/>
          <w:sz w:val="22"/>
          <w:szCs w:val="22"/>
          <w:u w:val="single"/>
        </w:rPr>
      </w:pPr>
      <w:bookmarkStart w:id="4" w:name="_Hlk18062866"/>
      <w:bookmarkEnd w:id="3"/>
      <w:r w:rsidRPr="00C17E9C">
        <w:rPr>
          <w:rStyle w:val="Sterk"/>
          <w:rFonts w:ascii="Open Sans" w:hAnsi="Open Sans" w:cs="Open Sans"/>
          <w:sz w:val="22"/>
          <w:szCs w:val="22"/>
          <w:u w:val="single"/>
        </w:rPr>
        <w:t>Avvik 1:</w:t>
      </w:r>
    </w:p>
    <w:p w14:paraId="1F42005E" w14:textId="77777777" w:rsidR="0049265D" w:rsidRDefault="00783B91" w:rsidP="00847E33">
      <w:pPr>
        <w:rPr>
          <w:rStyle w:val="Sterk"/>
          <w:rFonts w:ascii="Open Sans" w:hAnsi="Open Sans" w:cs="Open Sans"/>
          <w:sz w:val="22"/>
          <w:szCs w:val="22"/>
        </w:rPr>
      </w:pPr>
      <w:r w:rsidRPr="00783B91">
        <w:rPr>
          <w:rFonts w:ascii="Open Sans" w:hAnsi="Open Sans" w:cs="Open Sans"/>
          <w:sz w:val="22"/>
          <w:szCs w:val="22"/>
        </w:rPr>
        <w:t xml:space="preserve">Helhetlig risiko- og sårbarhetsanalyse er fra 2008 og er ikke revidert ihht forskriftens §6. </w:t>
      </w:r>
      <w:bookmarkEnd w:id="4"/>
      <w:r w:rsidRPr="00783B91">
        <w:rPr>
          <w:rFonts w:ascii="Open Sans" w:hAnsi="Open Sans" w:cs="Open Sans"/>
          <w:sz w:val="22"/>
          <w:szCs w:val="22"/>
        </w:rPr>
        <w:t xml:space="preserve">Frosta kommune må revidere helhetlig risiko og sårbarhetsanalyse i tråd med </w:t>
      </w:r>
      <w:proofErr w:type="spellStart"/>
      <w:r w:rsidRPr="00783B91">
        <w:rPr>
          <w:rFonts w:ascii="Open Sans" w:hAnsi="Open Sans" w:cs="Open Sans"/>
          <w:sz w:val="22"/>
          <w:szCs w:val="22"/>
        </w:rPr>
        <w:t>DSB’s</w:t>
      </w:r>
      <w:proofErr w:type="spellEnd"/>
      <w:r w:rsidRPr="00783B91">
        <w:rPr>
          <w:rFonts w:ascii="Open Sans" w:hAnsi="Open Sans" w:cs="Open Sans"/>
          <w:sz w:val="22"/>
          <w:szCs w:val="22"/>
        </w:rPr>
        <w:t xml:space="preserve"> veileder om helhetlig risiko- og sårbarhetsanalyse i kommunen, jfr. Lov om kommunal beredskapsplikt, sivile beskyttelsestiltak og sivilforsvaret (sivilbeskyttelsesloven) § 14</w:t>
      </w:r>
      <w:r w:rsidR="0049265D" w:rsidRPr="00847E33">
        <w:rPr>
          <w:rStyle w:val="Sterk"/>
          <w:rFonts w:ascii="Open Sans" w:hAnsi="Open Sans" w:cs="Open Sans"/>
          <w:sz w:val="22"/>
          <w:szCs w:val="22"/>
        </w:rPr>
        <w:t>.</w:t>
      </w:r>
    </w:p>
    <w:p w14:paraId="4214CE92" w14:textId="77777777" w:rsidR="00783B91" w:rsidRDefault="00783B91" w:rsidP="00847E33">
      <w:pPr>
        <w:rPr>
          <w:rStyle w:val="Sterk"/>
          <w:rFonts w:ascii="Open Sans" w:hAnsi="Open Sans" w:cs="Open Sans"/>
          <w:sz w:val="22"/>
          <w:szCs w:val="22"/>
        </w:rPr>
      </w:pPr>
    </w:p>
    <w:p w14:paraId="33458843" w14:textId="77777777" w:rsidR="00783B91" w:rsidRPr="00C17E9C" w:rsidRDefault="00783B91" w:rsidP="00783B91">
      <w:pPr>
        <w:rPr>
          <w:rStyle w:val="Sterk"/>
          <w:rFonts w:ascii="Open Sans" w:hAnsi="Open Sans" w:cs="Open Sans"/>
          <w:sz w:val="22"/>
          <w:szCs w:val="22"/>
          <w:u w:val="single"/>
        </w:rPr>
      </w:pPr>
      <w:bookmarkStart w:id="5" w:name="_Hlk18062919"/>
      <w:r w:rsidRPr="00C17E9C">
        <w:rPr>
          <w:rStyle w:val="Sterk"/>
          <w:rFonts w:ascii="Open Sans" w:hAnsi="Open Sans" w:cs="Open Sans"/>
          <w:sz w:val="22"/>
          <w:szCs w:val="22"/>
          <w:u w:val="single"/>
        </w:rPr>
        <w:t>Avvik 2:</w:t>
      </w:r>
    </w:p>
    <w:p w14:paraId="0D894849" w14:textId="77777777" w:rsidR="0049265D" w:rsidRDefault="00783B91" w:rsidP="00783B91">
      <w:pPr>
        <w:rPr>
          <w:rFonts w:ascii="Open Sans" w:hAnsi="Open Sans" w:cs="Open Sans"/>
        </w:rPr>
      </w:pPr>
      <w:r w:rsidRPr="00783B91">
        <w:rPr>
          <w:rFonts w:ascii="Open Sans" w:hAnsi="Open Sans" w:cs="Open Sans"/>
          <w:sz w:val="22"/>
          <w:szCs w:val="22"/>
        </w:rPr>
        <w:t xml:space="preserve">Frosta kommune må utarbeide langsiktige mål, strategier, prioriteringer og plan for </w:t>
      </w:r>
      <w:bookmarkEnd w:id="5"/>
      <w:r w:rsidRPr="00783B91">
        <w:rPr>
          <w:rFonts w:ascii="Open Sans" w:hAnsi="Open Sans" w:cs="Open Sans"/>
          <w:sz w:val="22"/>
          <w:szCs w:val="22"/>
        </w:rPr>
        <w:t>oppfølging av samfunnssikkerhets- og beredskapsarbeidet, jfr. Forskrift og kommunal beredskapsplikt §3</w:t>
      </w:r>
      <w:r w:rsidR="00C75DFB">
        <w:rPr>
          <w:rFonts w:ascii="Open Sans" w:hAnsi="Open Sans" w:cs="Open Sans"/>
          <w:sz w:val="22"/>
          <w:szCs w:val="22"/>
        </w:rPr>
        <w:t>.</w:t>
      </w:r>
    </w:p>
    <w:p w14:paraId="66A6D91B" w14:textId="77777777" w:rsidR="00783B91" w:rsidRPr="00783B91" w:rsidRDefault="00783B91" w:rsidP="00783B91">
      <w:pPr>
        <w:rPr>
          <w:rFonts w:ascii="Open Sans" w:hAnsi="Open Sans" w:cs="Open Sans"/>
          <w:b/>
          <w:sz w:val="22"/>
          <w:szCs w:val="22"/>
          <w:u w:val="single"/>
        </w:rPr>
      </w:pPr>
    </w:p>
    <w:p w14:paraId="29E3D0AE" w14:textId="60E62DB3" w:rsidR="00783B91" w:rsidRPr="00C17E9C" w:rsidRDefault="00783B91" w:rsidP="00783B91">
      <w:pPr>
        <w:rPr>
          <w:rFonts w:ascii="Open Sans" w:hAnsi="Open Sans" w:cs="Open Sans"/>
          <w:sz w:val="22"/>
          <w:szCs w:val="22"/>
          <w:u w:val="single"/>
        </w:rPr>
      </w:pPr>
      <w:r w:rsidRPr="00C17E9C">
        <w:rPr>
          <w:rFonts w:ascii="Open Sans" w:hAnsi="Open Sans" w:cs="Open Sans"/>
          <w:sz w:val="22"/>
          <w:szCs w:val="22"/>
          <w:u w:val="single"/>
        </w:rPr>
        <w:t>Merknad</w:t>
      </w:r>
      <w:r w:rsidR="00C17E9C">
        <w:rPr>
          <w:rFonts w:ascii="Open Sans" w:hAnsi="Open Sans" w:cs="Open Sans"/>
          <w:sz w:val="22"/>
          <w:szCs w:val="22"/>
          <w:u w:val="single"/>
        </w:rPr>
        <w:t>:</w:t>
      </w:r>
    </w:p>
    <w:p w14:paraId="23C95DF5" w14:textId="77777777" w:rsidR="0049265D" w:rsidRDefault="00783B91" w:rsidP="0049265D">
      <w:pPr>
        <w:rPr>
          <w:rFonts w:ascii="Open Sans" w:hAnsi="Open Sans" w:cs="Open Sans"/>
          <w:sz w:val="22"/>
          <w:szCs w:val="22"/>
        </w:rPr>
      </w:pPr>
      <w:r w:rsidRPr="00783B91">
        <w:rPr>
          <w:rFonts w:ascii="Open Sans" w:hAnsi="Open Sans" w:cs="Open Sans"/>
          <w:sz w:val="22"/>
          <w:szCs w:val="22"/>
        </w:rPr>
        <w:t>Med bakgrunn i helhetlig risiko- og sårbarhetsanalyse må Frosta kommune revidere sin overordnede beredskapsplan, jfr. Lov om kommunal beredskapsplikt, sivile beskyttelsestiltak og sivilforsvaret (sivilbeskyttelsesloven) § 15</w:t>
      </w:r>
      <w:r>
        <w:rPr>
          <w:rFonts w:ascii="Open Sans" w:hAnsi="Open Sans" w:cs="Open Sans"/>
          <w:sz w:val="22"/>
          <w:szCs w:val="22"/>
        </w:rPr>
        <w:t>.</w:t>
      </w:r>
    </w:p>
    <w:p w14:paraId="79E7AC74" w14:textId="77777777" w:rsidR="00783B91" w:rsidRPr="0049265D" w:rsidRDefault="00783B91" w:rsidP="00783B91">
      <w:pPr>
        <w:pStyle w:val="Overskrift2"/>
        <w:rPr>
          <w:rStyle w:val="Sterk"/>
          <w:rFonts w:ascii="Open Sans" w:hAnsi="Open Sans" w:cs="Open Sans"/>
          <w:sz w:val="28"/>
          <w:szCs w:val="28"/>
        </w:rPr>
      </w:pPr>
      <w:r>
        <w:rPr>
          <w:rStyle w:val="Sterk"/>
          <w:rFonts w:ascii="Open Sans" w:hAnsi="Open Sans" w:cs="Open Sans"/>
          <w:sz w:val="28"/>
          <w:szCs w:val="28"/>
        </w:rPr>
        <w:t>Helsemessig og sosial beredskap</w:t>
      </w:r>
    </w:p>
    <w:p w14:paraId="47CFD0DB" w14:textId="77777777" w:rsidR="00783B91" w:rsidRPr="0049265D" w:rsidRDefault="00783B91" w:rsidP="0049265D">
      <w:pPr>
        <w:rPr>
          <w:rFonts w:ascii="Open Sans" w:hAnsi="Open Sans" w:cs="Open Sans"/>
        </w:rPr>
      </w:pPr>
    </w:p>
    <w:p w14:paraId="03002669" w14:textId="77777777" w:rsidR="00EB3462" w:rsidRPr="00772724" w:rsidRDefault="00EB3462" w:rsidP="00EB3462">
      <w:pPr>
        <w:rPr>
          <w:rFonts w:ascii="Open Sans" w:hAnsi="Open Sans" w:cs="Open Sans"/>
          <w:sz w:val="22"/>
          <w:szCs w:val="22"/>
        </w:rPr>
      </w:pPr>
      <w:r w:rsidRPr="00772724">
        <w:rPr>
          <w:rFonts w:ascii="Open Sans" w:hAnsi="Open Sans" w:cs="Open Sans"/>
          <w:sz w:val="22"/>
          <w:szCs w:val="22"/>
        </w:rPr>
        <w:t xml:space="preserve">Lovbrudd: </w:t>
      </w:r>
    </w:p>
    <w:p w14:paraId="37CE444A" w14:textId="77777777" w:rsidR="00EB3462" w:rsidRPr="00B95F7D" w:rsidRDefault="00EB3462" w:rsidP="00EB3462">
      <w:pPr>
        <w:pStyle w:val="Listeavsnitt"/>
        <w:numPr>
          <w:ilvl w:val="0"/>
          <w:numId w:val="5"/>
        </w:numPr>
        <w:rPr>
          <w:rFonts w:ascii="Open Sans" w:hAnsi="Open Sans" w:cs="Open Sans"/>
          <w:sz w:val="22"/>
          <w:szCs w:val="22"/>
        </w:rPr>
      </w:pPr>
      <w:r w:rsidRPr="00B95F7D">
        <w:rPr>
          <w:rFonts w:ascii="Open Sans" w:hAnsi="Open Sans" w:cs="Open Sans"/>
          <w:sz w:val="22"/>
          <w:szCs w:val="22"/>
        </w:rPr>
        <w:t xml:space="preserve">Kommunens smittevernplan er av 2004. Planen må evalueres og oppdateres, jf. smittevernloven § 7-1 og § 7-2. </w:t>
      </w:r>
    </w:p>
    <w:p w14:paraId="7F1EA2EC" w14:textId="77777777" w:rsidR="00EB3462" w:rsidRDefault="00EB3462" w:rsidP="00EB3462">
      <w:pPr>
        <w:pStyle w:val="Listeavsnitt"/>
        <w:rPr>
          <w:rFonts w:ascii="Open Sans" w:hAnsi="Open Sans" w:cs="Open Sans"/>
          <w:sz w:val="22"/>
          <w:szCs w:val="22"/>
        </w:rPr>
      </w:pPr>
    </w:p>
    <w:p w14:paraId="555D38FC" w14:textId="77777777" w:rsidR="00EB3462" w:rsidRPr="008E3447" w:rsidRDefault="00EB3462" w:rsidP="00EB3462">
      <w:pPr>
        <w:pStyle w:val="Listeavsnitt"/>
        <w:numPr>
          <w:ilvl w:val="0"/>
          <w:numId w:val="4"/>
        </w:numPr>
        <w:ind w:left="360"/>
        <w:rPr>
          <w:rFonts w:ascii="Open Sans" w:hAnsi="Open Sans" w:cs="Open Sans"/>
          <w:sz w:val="22"/>
          <w:szCs w:val="22"/>
        </w:rPr>
      </w:pPr>
      <w:r w:rsidRPr="00B04C64">
        <w:rPr>
          <w:rFonts w:ascii="Open Sans" w:hAnsi="Open Sans" w:cs="Open Sans"/>
          <w:sz w:val="22"/>
          <w:szCs w:val="22"/>
        </w:rPr>
        <w:t xml:space="preserve">Kommunen </w:t>
      </w:r>
      <w:r>
        <w:rPr>
          <w:rFonts w:ascii="Open Sans" w:hAnsi="Open Sans" w:cs="Open Sans"/>
          <w:sz w:val="22"/>
          <w:szCs w:val="22"/>
        </w:rPr>
        <w:t>må evaluere og oppdatere</w:t>
      </w:r>
      <w:r w:rsidRPr="00B04C64">
        <w:rPr>
          <w:rFonts w:ascii="Open Sans" w:hAnsi="Open Sans" w:cs="Open Sans"/>
          <w:sz w:val="22"/>
          <w:szCs w:val="22"/>
        </w:rPr>
        <w:t xml:space="preserve"> plan for helsemessig og sosial beredskap, jf.</w:t>
      </w:r>
      <w:r>
        <w:rPr>
          <w:rFonts w:ascii="Open Sans" w:hAnsi="Open Sans" w:cs="Open Sans"/>
          <w:sz w:val="22"/>
          <w:szCs w:val="22"/>
        </w:rPr>
        <w:t xml:space="preserve"> f</w:t>
      </w:r>
      <w:r w:rsidRPr="008E3447">
        <w:rPr>
          <w:rFonts w:ascii="Open Sans" w:hAnsi="Open Sans" w:cs="Open Sans"/>
          <w:sz w:val="22"/>
          <w:szCs w:val="22"/>
        </w:rPr>
        <w:t>orskrift om krav til beredskapsplanlegging og beredskapsarbeid mv. (23.7.2001 nr. 881) § 2</w:t>
      </w:r>
      <w:r>
        <w:rPr>
          <w:rFonts w:ascii="Open Sans" w:hAnsi="Open Sans" w:cs="Open Sans"/>
          <w:sz w:val="22"/>
          <w:szCs w:val="22"/>
        </w:rPr>
        <w:t>.</w:t>
      </w:r>
    </w:p>
    <w:p w14:paraId="41598385" w14:textId="77777777" w:rsidR="0049265D" w:rsidRDefault="0049265D" w:rsidP="0049265D">
      <w:r>
        <w:br w:type="page"/>
      </w:r>
    </w:p>
    <w:p w14:paraId="221758B7" w14:textId="77777777" w:rsidR="0049265D" w:rsidRPr="0049265D" w:rsidRDefault="0049265D" w:rsidP="0049265D">
      <w:pPr>
        <w:pStyle w:val="Listeavsnitt"/>
        <w:rPr>
          <w:rFonts w:ascii="Open Sans" w:hAnsi="Open Sans" w:cs="Open Sans"/>
        </w:rPr>
      </w:pPr>
    </w:p>
    <w:p w14:paraId="74B31E52" w14:textId="77777777" w:rsidR="0049265D" w:rsidRPr="0049265D" w:rsidRDefault="0049265D" w:rsidP="0049265D">
      <w:pPr>
        <w:pStyle w:val="Overskrift2"/>
        <w:ind w:left="720"/>
        <w:rPr>
          <w:rStyle w:val="Sterk"/>
          <w:rFonts w:ascii="Open Sans" w:hAnsi="Open Sans" w:cs="Open Sans"/>
          <w:color w:val="FF0000"/>
        </w:rPr>
      </w:pPr>
    </w:p>
    <w:p w14:paraId="169F38B0" w14:textId="77777777" w:rsidR="0049265D" w:rsidRPr="0049265D" w:rsidRDefault="0049265D" w:rsidP="0049265D">
      <w:pPr>
        <w:rPr>
          <w:rFonts w:ascii="Open Sans" w:hAnsi="Open Sans" w:cs="Open Sans"/>
        </w:rPr>
      </w:pPr>
    </w:p>
    <w:p w14:paraId="754E6604" w14:textId="77777777" w:rsidR="0049265D" w:rsidRPr="0049265D" w:rsidRDefault="0049265D" w:rsidP="0049265D">
      <w:pPr>
        <w:rPr>
          <w:rFonts w:ascii="Open Sans" w:hAnsi="Open Sans" w:cs="Open Sans"/>
        </w:rPr>
      </w:pPr>
    </w:p>
    <w:p w14:paraId="5BAC9C7D" w14:textId="77777777" w:rsidR="00FA1452" w:rsidRPr="0049265D" w:rsidRDefault="00FA1452" w:rsidP="00FA1452">
      <w:pPr>
        <w:pStyle w:val="Topptekst"/>
        <w:rPr>
          <w:rFonts w:ascii="Open Sans" w:hAnsi="Open Sans" w:cs="Open Sans"/>
        </w:rPr>
      </w:pPr>
      <w:r w:rsidRPr="0049265D">
        <w:rPr>
          <w:rFonts w:ascii="Open Sans" w:hAnsi="Open Sans" w:cs="Open Sans"/>
          <w:noProof/>
        </w:rPr>
        <w:drawing>
          <wp:anchor distT="0" distB="0" distL="114300" distR="114300" simplePos="0" relativeHeight="251659264" behindDoc="1" locked="0" layoutInCell="0" allowOverlap="1" wp14:anchorId="6F4211EE" wp14:editId="54B6D14B">
            <wp:simplePos x="0" y="0"/>
            <wp:positionH relativeFrom="margin">
              <wp:align>center</wp:align>
            </wp:positionH>
            <wp:positionV relativeFrom="margin">
              <wp:align>center</wp:align>
            </wp:positionV>
            <wp:extent cx="7559040" cy="10689590"/>
            <wp:effectExtent l="0" t="0" r="3810" b="0"/>
            <wp:wrapNone/>
            <wp:docPr id="1" name="Bilde 1" descr="FylkesmannenA4malunderla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39686517" descr="FylkesmannenA4malunderlag-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p w14:paraId="07FC5D20" w14:textId="77777777" w:rsidR="00137752" w:rsidRPr="0049265D" w:rsidRDefault="00136E75" w:rsidP="00137752">
      <w:pPr>
        <w:rPr>
          <w:rFonts w:ascii="Open Sans" w:hAnsi="Open Sans" w:cs="Open Sans"/>
        </w:rPr>
      </w:pPr>
      <w:r w:rsidRPr="0049265D">
        <w:rPr>
          <w:rFonts w:ascii="Open Sans" w:hAnsi="Open Sans" w:cs="Open Sans"/>
          <w:noProof/>
        </w:rPr>
        <w:drawing>
          <wp:anchor distT="0" distB="0" distL="114300" distR="114300" simplePos="0" relativeHeight="251653120" behindDoc="1" locked="0" layoutInCell="1" allowOverlap="1" wp14:anchorId="04881193" wp14:editId="7316FA62">
            <wp:simplePos x="0" y="0"/>
            <wp:positionH relativeFrom="page">
              <wp:align>left</wp:align>
            </wp:positionH>
            <wp:positionV relativeFrom="paragraph">
              <wp:posOffset>-880744</wp:posOffset>
            </wp:positionV>
            <wp:extent cx="7531221" cy="10648878"/>
            <wp:effectExtent l="0" t="0" r="0" b="635"/>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pport_bakside-01.jpg"/>
                    <pic:cNvPicPr/>
                  </pic:nvPicPr>
                  <pic:blipFill>
                    <a:blip r:embed="rId9"/>
                    <a:stretch>
                      <a:fillRect/>
                    </a:stretch>
                  </pic:blipFill>
                  <pic:spPr>
                    <a:xfrm>
                      <a:off x="0" y="0"/>
                      <a:ext cx="7531221" cy="10648878"/>
                    </a:xfrm>
                    <a:prstGeom prst="rect">
                      <a:avLst/>
                    </a:prstGeom>
                  </pic:spPr>
                </pic:pic>
              </a:graphicData>
            </a:graphic>
            <wp14:sizeRelH relativeFrom="page">
              <wp14:pctWidth>0</wp14:pctWidth>
            </wp14:sizeRelH>
            <wp14:sizeRelV relativeFrom="page">
              <wp14:pctHeight>0</wp14:pctHeight>
            </wp14:sizeRelV>
          </wp:anchor>
        </w:drawing>
      </w:r>
    </w:p>
    <w:p w14:paraId="778D55CF" w14:textId="77777777" w:rsidR="00137752" w:rsidRPr="0049265D" w:rsidRDefault="00137752" w:rsidP="00137752">
      <w:pPr>
        <w:pStyle w:val="Topptekst"/>
        <w:rPr>
          <w:rFonts w:ascii="Open Sans" w:hAnsi="Open Sans" w:cs="Open Sans"/>
        </w:rPr>
      </w:pPr>
    </w:p>
    <w:p w14:paraId="0421E774" w14:textId="77777777" w:rsidR="00C10A0E" w:rsidRPr="0049265D" w:rsidRDefault="00136E75" w:rsidP="00137752">
      <w:pPr>
        <w:ind w:firstLine="284"/>
        <w:rPr>
          <w:rFonts w:ascii="Open Sans" w:hAnsi="Open Sans" w:cs="Open Sans"/>
        </w:rPr>
      </w:pPr>
      <w:r w:rsidRPr="0049265D">
        <w:rPr>
          <w:rFonts w:ascii="Open Sans" w:hAnsi="Open Sans" w:cs="Open Sans"/>
          <w:noProof/>
        </w:rPr>
        <mc:AlternateContent>
          <mc:Choice Requires="wps">
            <w:drawing>
              <wp:anchor distT="0" distB="0" distL="114300" distR="114300" simplePos="0" relativeHeight="251658240" behindDoc="0" locked="0" layoutInCell="1" allowOverlap="1" wp14:anchorId="53907477" wp14:editId="67D0E49A">
                <wp:simplePos x="0" y="0"/>
                <wp:positionH relativeFrom="column">
                  <wp:posOffset>-657860</wp:posOffset>
                </wp:positionH>
                <wp:positionV relativeFrom="paragraph">
                  <wp:posOffset>2103755</wp:posOffset>
                </wp:positionV>
                <wp:extent cx="6686550" cy="723265"/>
                <wp:effectExtent l="0" t="0" r="0" b="635"/>
                <wp:wrapSquare wrapText="bothSides"/>
                <wp:docPr id="8" name="Tekstboks 8"/>
                <wp:cNvGraphicFramePr/>
                <a:graphic xmlns:a="http://schemas.openxmlformats.org/drawingml/2006/main">
                  <a:graphicData uri="http://schemas.microsoft.com/office/word/2010/wordprocessingShape">
                    <wps:wsp>
                      <wps:cNvSpPr txBox="1"/>
                      <wps:spPr>
                        <a:xfrm>
                          <a:off x="0" y="0"/>
                          <a:ext cx="6686550" cy="723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E7713" w14:textId="77777777" w:rsidR="00136E75" w:rsidRPr="00FA1452" w:rsidRDefault="00136E75" w:rsidP="00137752">
                            <w:pPr>
                              <w:widowControl w:val="0"/>
                              <w:tabs>
                                <w:tab w:val="left" w:leader="dot" w:pos="6840"/>
                              </w:tabs>
                              <w:autoSpaceDE w:val="0"/>
                              <w:autoSpaceDN w:val="0"/>
                              <w:adjustRightInd w:val="0"/>
                              <w:spacing w:line="288" w:lineRule="auto"/>
                              <w:textAlignment w:val="center"/>
                              <w:rPr>
                                <w:rFonts w:ascii="Open Sans" w:hAnsi="Open Sans" w:cs="Open Sans"/>
                                <w:color w:val="000000"/>
                                <w:sz w:val="20"/>
                              </w:rPr>
                            </w:pPr>
                            <w:r w:rsidRPr="00FA1452">
                              <w:rPr>
                                <w:rFonts w:ascii="Open Sans" w:hAnsi="Open Sans" w:cs="Open Sans"/>
                                <w:b/>
                                <w:bCs/>
                                <w:color w:val="000000"/>
                                <w:sz w:val="20"/>
                              </w:rPr>
                              <w:t>FYLKESMANNEN I TRØNDELAG</w:t>
                            </w:r>
                          </w:p>
                          <w:p w14:paraId="7A5B06C4" w14:textId="77777777" w:rsidR="00136E75" w:rsidRPr="00FA1452" w:rsidRDefault="00136E75" w:rsidP="00137752">
                            <w:pPr>
                              <w:rPr>
                                <w:rFonts w:ascii="Open Sans" w:hAnsi="Open Sans" w:cs="Open Sans"/>
                                <w:sz w:val="20"/>
                              </w:rPr>
                            </w:pPr>
                            <w:r w:rsidRPr="00FA1452">
                              <w:rPr>
                                <w:rFonts w:ascii="Open Sans" w:hAnsi="Open Sans" w:cs="Open Sans"/>
                                <w:color w:val="000000"/>
                                <w:sz w:val="20"/>
                              </w:rPr>
                              <w:t>Statens hus, Strandveien 38, Pb 2600, 7734 Steinkjer | fmtlpost@fylkesmannen.no | www.fylkesmannen.no</w:t>
                            </w:r>
                            <w:r w:rsidR="00FA1452">
                              <w:rPr>
                                <w:rFonts w:ascii="Open Sans" w:hAnsi="Open Sans" w:cs="Open Sans"/>
                                <w:color w:val="000000"/>
                                <w:sz w:val="20"/>
                              </w:rPr>
                              <w:t>/</w:t>
                            </w:r>
                            <w:r w:rsidRPr="00FA1452">
                              <w:rPr>
                                <w:rFonts w:ascii="Open Sans" w:hAnsi="Open Sans" w:cs="Open Sans"/>
                                <w:color w:val="000000"/>
                                <w:sz w:val="20"/>
                              </w:rPr>
                              <w:t>trondelag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07477" id="Tekstboks 8" o:spid="_x0000_s1029" type="#_x0000_t202" style="position:absolute;left:0;text-align:left;margin-left:-51.8pt;margin-top:165.65pt;width:526.5pt;height:5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" filled="f" stroked="f">
                <v:textbox>
                  <w:txbxContent>
                    <w:p w14:paraId="7FEE7713" w14:textId="77777777" w:rsidR="00136E75" w:rsidRPr="00FA1452" w:rsidRDefault="00136E75" w:rsidP="00137752">
                      <w:pPr>
                        <w:widowControl w:val="0"/>
                        <w:tabs>
                          <w:tab w:val="left" w:leader="dot" w:pos="6840"/>
                        </w:tabs>
                        <w:autoSpaceDE w:val="0"/>
                        <w:autoSpaceDN w:val="0"/>
                        <w:adjustRightInd w:val="0"/>
                        <w:spacing w:line="288" w:lineRule="auto"/>
                        <w:textAlignment w:val="center"/>
                        <w:rPr>
                          <w:rFonts w:ascii="Open Sans" w:hAnsi="Open Sans" w:cs="Open Sans"/>
                          <w:color w:val="000000"/>
                          <w:sz w:val="20"/>
                        </w:rPr>
                      </w:pPr>
                      <w:r w:rsidRPr="00FA1452">
                        <w:rPr>
                          <w:rFonts w:ascii="Open Sans" w:hAnsi="Open Sans" w:cs="Open Sans"/>
                          <w:b/>
                          <w:bCs/>
                          <w:color w:val="000000"/>
                          <w:sz w:val="20"/>
                        </w:rPr>
                        <w:t>FYLKESMANNEN I TRØNDELAG</w:t>
                      </w:r>
                    </w:p>
                    <w:p w14:paraId="7A5B06C4" w14:textId="77777777" w:rsidR="00136E75" w:rsidRPr="00FA1452" w:rsidRDefault="00136E75" w:rsidP="00137752">
                      <w:pPr>
                        <w:rPr>
                          <w:rFonts w:ascii="Open Sans" w:hAnsi="Open Sans" w:cs="Open Sans"/>
                          <w:sz w:val="20"/>
                        </w:rPr>
                      </w:pPr>
                      <w:r w:rsidRPr="00FA1452">
                        <w:rPr>
                          <w:rFonts w:ascii="Open Sans" w:hAnsi="Open Sans" w:cs="Open Sans"/>
                          <w:color w:val="000000"/>
                          <w:sz w:val="20"/>
                        </w:rPr>
                        <w:t>Statens hus, Strandveien 38, Pb 2600, 7734 Steinkjer | fmtlpost@fylkesmannen.no | www.fylkesmannen.no</w:t>
                      </w:r>
                      <w:r w:rsidR="00FA1452">
                        <w:rPr>
                          <w:rFonts w:ascii="Open Sans" w:hAnsi="Open Sans" w:cs="Open Sans"/>
                          <w:color w:val="000000"/>
                          <w:sz w:val="20"/>
                        </w:rPr>
                        <w:t>/</w:t>
                      </w:r>
                      <w:r w:rsidRPr="00FA1452">
                        <w:rPr>
                          <w:rFonts w:ascii="Open Sans" w:hAnsi="Open Sans" w:cs="Open Sans"/>
                          <w:color w:val="000000"/>
                          <w:sz w:val="20"/>
                        </w:rPr>
                        <w:t>trondelag</w:t>
                      </w:r>
                    </w:p>
                  </w:txbxContent>
                </v:textbox>
                <w10:wrap type="square"/>
              </v:shape>
            </w:pict>
          </mc:Fallback>
        </mc:AlternateContent>
      </w:r>
    </w:p>
    <w:sectPr w:rsidR="00C10A0E" w:rsidRPr="0049265D" w:rsidSect="00E5445E">
      <w:headerReference w:type="even" r:id="rId10"/>
      <w:footerReference w:type="default" r:id="rId11"/>
      <w:headerReference w:type="first" r:id="rId12"/>
      <w:pgSz w:w="11900" w:h="16840"/>
      <w:pgMar w:top="1417" w:right="1417" w:bottom="964" w:left="1417"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65BCC8" w14:textId="77777777" w:rsidR="0049265D" w:rsidRDefault="0049265D" w:rsidP="00BE7168">
      <w:r>
        <w:separator/>
      </w:r>
    </w:p>
  </w:endnote>
  <w:endnote w:type="continuationSeparator" w:id="0">
    <w:p w14:paraId="56881BE3" w14:textId="77777777" w:rsidR="0049265D" w:rsidRDefault="0049265D" w:rsidP="00BE7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ArialMT-Ligh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5FF99" w14:textId="77777777" w:rsidR="00136E75" w:rsidRPr="00A9749F" w:rsidRDefault="00136E75" w:rsidP="00A9749F">
    <w:pPr>
      <w:pStyle w:val="Grunnleggendeavsnitt"/>
      <w:tabs>
        <w:tab w:val="left" w:pos="1500"/>
        <w:tab w:val="left" w:pos="3080"/>
      </w:tabs>
      <w:spacing w:line="360" w:lineRule="auto"/>
      <w:ind w:left="-567"/>
      <w:rPr>
        <w:rFonts w:ascii="ArialMT-Light" w:hAnsi="ArialMT-Light" w:cs="ArialMT-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DECCF3" w14:textId="77777777" w:rsidR="0049265D" w:rsidRDefault="0049265D" w:rsidP="00BE7168">
      <w:r>
        <w:separator/>
      </w:r>
    </w:p>
  </w:footnote>
  <w:footnote w:type="continuationSeparator" w:id="0">
    <w:p w14:paraId="55BEBA66" w14:textId="77777777" w:rsidR="0049265D" w:rsidRDefault="0049265D" w:rsidP="00BE7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CBB75" w14:textId="77777777" w:rsidR="00136E75" w:rsidRDefault="00EC2BA9">
    <w:pPr>
      <w:pStyle w:val="Topptekst"/>
    </w:pPr>
    <w:r>
      <w:rPr>
        <w:noProof/>
        <w:lang w:val="en-US"/>
      </w:rPr>
      <w:pict w14:anchorId="6EB0F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51.35pt;height:638.25pt;z-index:-251658752;mso-wrap-edited:f;mso-position-horizontal:center;mso-position-horizontal-relative:margin;mso-position-vertical:center;mso-position-vertical-relative:margin" wrapcoords="13849 0 13849 837 1506 1218 1506 1954 13849 2030 13849 3248 10835 3629 10800 8934 12809 9340 12127 9467 10979 9695 8611 10330 7786 10584 6422 11091 5812 11371 5669 11447 5274 11726 5166 11954 5130 12589 5202 13071 5382 13376 5453 13807 5740 14619 6817 16675 7032 17056 7642 17843 7714 18148 11230 18249 19554 18274 19698 19899 19841 20711 19841 21549 21600 21549 21600 13883 20882 12995 19339 11371 18442 10558 17437 9746 16792 9340 16756 9086 15033 8985 10800 8934 10800 3654 21600 3553 21600 0 13849 0">
          <v:imagedata r:id="rId1" o:title="Fylkesmannen-notat-A4-malunderla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77363" w14:textId="77777777" w:rsidR="00FA1452" w:rsidRDefault="00EC2BA9" w:rsidP="00FA1452">
    <w:pPr>
      <w:pStyle w:val="Topptekst"/>
    </w:pPr>
    <w:r>
      <w:rPr>
        <w:noProof/>
      </w:rPr>
      <w:pict w14:anchorId="165D7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104392" o:spid="_x0000_s2051" type="#_x0000_t75" style="position:absolute;margin-left:0;margin-top:0;width:595.2pt;height:841.7pt;z-index:-251657728;mso-position-horizontal:center;mso-position-horizontal-relative:margin;mso-position-vertical:center;mso-position-vertical-relative:margin" o:allowincell="f">
          <v:imagedata r:id="rId1" o:title="FylkesmannenA4malunderlag-13"/>
          <w10:wrap anchorx="margin" anchory="margin"/>
        </v:shape>
      </w:pict>
    </w:r>
  </w:p>
  <w:p w14:paraId="77D27A8C" w14:textId="77777777" w:rsidR="00136E75" w:rsidRDefault="00136E75" w:rsidP="00746660">
    <w:pPr>
      <w:pStyle w:val="Topptekst"/>
    </w:pPr>
    <w:r>
      <w:rPr>
        <w:noProof/>
      </w:rPr>
      <w:drawing>
        <wp:anchor distT="0" distB="0" distL="114300" distR="114300" simplePos="0" relativeHeight="251656704" behindDoc="1" locked="0" layoutInCell="1" allowOverlap="1" wp14:anchorId="1A02A483" wp14:editId="726E0742">
          <wp:simplePos x="0" y="0"/>
          <wp:positionH relativeFrom="page">
            <wp:align>left</wp:align>
          </wp:positionH>
          <wp:positionV relativeFrom="paragraph">
            <wp:posOffset>-449581</wp:posOffset>
          </wp:positionV>
          <wp:extent cx="7542243" cy="10677525"/>
          <wp:effectExtent l="0" t="0" r="190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pport-01.jpg"/>
                  <pic:cNvPicPr/>
                </pic:nvPicPr>
                <pic:blipFill>
                  <a:blip r:embed="rId2"/>
                  <a:stretch>
                    <a:fillRect/>
                  </a:stretch>
                </pic:blipFill>
                <pic:spPr>
                  <a:xfrm>
                    <a:off x="0" y="0"/>
                    <a:ext cx="7542243" cy="10677525"/>
                  </a:xfrm>
                  <a:prstGeom prst="rect">
                    <a:avLst/>
                  </a:prstGeom>
                </pic:spPr>
              </pic:pic>
            </a:graphicData>
          </a:graphic>
          <wp14:sizeRelH relativeFrom="page">
            <wp14:pctWidth>0</wp14:pctWidth>
          </wp14:sizeRelH>
          <wp14:sizeRelV relativeFrom="page">
            <wp14:pctHeight>0</wp14:pctHeight>
          </wp14:sizeRelV>
        </wp:anchor>
      </w:drawing>
    </w:r>
  </w:p>
  <w:p w14:paraId="60B4481D" w14:textId="77777777" w:rsidR="00136E75" w:rsidRDefault="00136E75" w:rsidP="00746660">
    <w:pPr>
      <w:pStyle w:val="Topptekst"/>
      <w:tabs>
        <w:tab w:val="clear" w:pos="4536"/>
        <w:tab w:val="clear" w:pos="9072"/>
        <w:tab w:val="left" w:pos="25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C4561"/>
    <w:multiLevelType w:val="hybridMultilevel"/>
    <w:tmpl w:val="C09EE6E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20824EC6"/>
    <w:multiLevelType w:val="hybridMultilevel"/>
    <w:tmpl w:val="D76E11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6B34E38"/>
    <w:multiLevelType w:val="hybridMultilevel"/>
    <w:tmpl w:val="E402B1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32809FF"/>
    <w:multiLevelType w:val="hybridMultilevel"/>
    <w:tmpl w:val="0F72F1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A9C148C"/>
    <w:multiLevelType w:val="hybridMultilevel"/>
    <w:tmpl w:val="7DF245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68"/>
    <w:rsid w:val="000B0B30"/>
    <w:rsid w:val="000C2E1D"/>
    <w:rsid w:val="000F3936"/>
    <w:rsid w:val="00136E75"/>
    <w:rsid w:val="00137752"/>
    <w:rsid w:val="00153272"/>
    <w:rsid w:val="00171D27"/>
    <w:rsid w:val="00210C1F"/>
    <w:rsid w:val="00213F3A"/>
    <w:rsid w:val="0024442B"/>
    <w:rsid w:val="00245837"/>
    <w:rsid w:val="00273891"/>
    <w:rsid w:val="002B56E5"/>
    <w:rsid w:val="002D2339"/>
    <w:rsid w:val="002D648A"/>
    <w:rsid w:val="0032332D"/>
    <w:rsid w:val="0038567E"/>
    <w:rsid w:val="003F0DA3"/>
    <w:rsid w:val="0049265D"/>
    <w:rsid w:val="004A47B9"/>
    <w:rsid w:val="005146C1"/>
    <w:rsid w:val="005C0689"/>
    <w:rsid w:val="00653E14"/>
    <w:rsid w:val="006B7C01"/>
    <w:rsid w:val="006F031B"/>
    <w:rsid w:val="00707EC1"/>
    <w:rsid w:val="00746660"/>
    <w:rsid w:val="00750DF7"/>
    <w:rsid w:val="007704E0"/>
    <w:rsid w:val="00783B91"/>
    <w:rsid w:val="0079571B"/>
    <w:rsid w:val="007A31C4"/>
    <w:rsid w:val="007C0611"/>
    <w:rsid w:val="00847E33"/>
    <w:rsid w:val="008A6ECF"/>
    <w:rsid w:val="008D661F"/>
    <w:rsid w:val="009010DE"/>
    <w:rsid w:val="00940CCB"/>
    <w:rsid w:val="00952F0C"/>
    <w:rsid w:val="009754DB"/>
    <w:rsid w:val="009964BC"/>
    <w:rsid w:val="009A17BD"/>
    <w:rsid w:val="009D1A1C"/>
    <w:rsid w:val="00A72E8D"/>
    <w:rsid w:val="00A9749F"/>
    <w:rsid w:val="00B85377"/>
    <w:rsid w:val="00BE50A2"/>
    <w:rsid w:val="00BE7168"/>
    <w:rsid w:val="00C10A0E"/>
    <w:rsid w:val="00C17E9C"/>
    <w:rsid w:val="00C31BDB"/>
    <w:rsid w:val="00C528FB"/>
    <w:rsid w:val="00C75DFB"/>
    <w:rsid w:val="00CE7361"/>
    <w:rsid w:val="00CE7BA7"/>
    <w:rsid w:val="00D67ACC"/>
    <w:rsid w:val="00DA7195"/>
    <w:rsid w:val="00DB020E"/>
    <w:rsid w:val="00E5445E"/>
    <w:rsid w:val="00EB3462"/>
    <w:rsid w:val="00EC2BA9"/>
    <w:rsid w:val="00F25376"/>
    <w:rsid w:val="00F82579"/>
    <w:rsid w:val="00FA145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8639028"/>
  <w14:defaultImageDpi w14:val="330"/>
  <w15:docId w15:val="{9F9ABDC5-8458-44F0-B3FB-FF6DC8511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3B91"/>
    <w:rPr>
      <w:rFonts w:asciiTheme="majorHAnsi" w:hAnsiTheme="majorHAnsi"/>
      <w:sz w:val="24"/>
    </w:rPr>
  </w:style>
  <w:style w:type="paragraph" w:styleId="Overskrift1">
    <w:name w:val="heading 1"/>
    <w:basedOn w:val="Normal"/>
    <w:next w:val="Normal"/>
    <w:link w:val="Overskrift1Tegn"/>
    <w:qFormat/>
    <w:rsid w:val="000B0B30"/>
    <w:pPr>
      <w:keepNext/>
      <w:keepLines/>
      <w:spacing w:before="480"/>
      <w:outlineLvl w:val="0"/>
    </w:pPr>
    <w:rPr>
      <w:rFonts w:eastAsiaTheme="majorEastAsia" w:cstheme="majorHAnsi"/>
      <w:b/>
      <w:bCs/>
      <w:color w:val="00303E"/>
      <w:sz w:val="32"/>
      <w:szCs w:val="32"/>
    </w:rPr>
  </w:style>
  <w:style w:type="paragraph" w:styleId="Overskrift2">
    <w:name w:val="heading 2"/>
    <w:basedOn w:val="Overskrift1"/>
    <w:next w:val="Normal"/>
    <w:link w:val="Overskrift2Tegn"/>
    <w:qFormat/>
    <w:rsid w:val="000B0B30"/>
    <w:pPr>
      <w:outlineLvl w:val="1"/>
    </w:pPr>
    <w:rPr>
      <w:b w:val="0"/>
      <w:sz w:val="28"/>
      <w:szCs w:val="28"/>
    </w:rPr>
  </w:style>
  <w:style w:type="paragraph" w:styleId="Overskrift3">
    <w:name w:val="heading 3"/>
    <w:basedOn w:val="Normal"/>
    <w:next w:val="Normal"/>
    <w:link w:val="Overskrift3Tegn"/>
    <w:semiHidden/>
    <w:unhideWhenUsed/>
    <w:qFormat/>
    <w:rsid w:val="00171D27"/>
    <w:pPr>
      <w:keepNext/>
      <w:keepLines/>
      <w:spacing w:before="200"/>
      <w:outlineLvl w:val="2"/>
    </w:pPr>
    <w:rPr>
      <w:rFonts w:eastAsiaTheme="majorEastAsia" w:cstheme="majorBidi"/>
      <w:b/>
      <w:bCs/>
      <w:color w:val="4F81BD" w:themeColor="accent1"/>
    </w:rPr>
  </w:style>
  <w:style w:type="paragraph" w:styleId="Overskrift4">
    <w:name w:val="heading 4"/>
    <w:basedOn w:val="Normal"/>
    <w:next w:val="Normal"/>
    <w:link w:val="Overskrift4Tegn"/>
    <w:semiHidden/>
    <w:unhideWhenUsed/>
    <w:qFormat/>
    <w:rsid w:val="00171D27"/>
    <w:pPr>
      <w:keepNext/>
      <w:keepLines/>
      <w:spacing w:before="200"/>
      <w:outlineLvl w:val="3"/>
    </w:pPr>
    <w:rPr>
      <w:rFonts w:eastAsiaTheme="majorEastAsia" w:cstheme="majorBidi"/>
      <w:b/>
      <w:bCs/>
      <w:i/>
      <w:iCs/>
      <w:color w:val="4F81BD" w:themeColor="accent1"/>
    </w:rPr>
  </w:style>
  <w:style w:type="paragraph" w:styleId="Overskrift5">
    <w:name w:val="heading 5"/>
    <w:basedOn w:val="Normal"/>
    <w:next w:val="Normal"/>
    <w:link w:val="Overskrift5Tegn"/>
    <w:semiHidden/>
    <w:unhideWhenUsed/>
    <w:qFormat/>
    <w:rsid w:val="00171D27"/>
    <w:pPr>
      <w:keepNext/>
      <w:keepLines/>
      <w:spacing w:before="200"/>
      <w:outlineLvl w:val="4"/>
    </w:pPr>
    <w:rPr>
      <w:rFonts w:eastAsiaTheme="majorEastAsia" w:cstheme="majorBidi"/>
      <w:color w:val="243F60" w:themeColor="accent1" w:themeShade="7F"/>
    </w:rPr>
  </w:style>
  <w:style w:type="paragraph" w:styleId="Overskrift6">
    <w:name w:val="heading 6"/>
    <w:basedOn w:val="Normal"/>
    <w:next w:val="Normal"/>
    <w:link w:val="Overskrift6Tegn"/>
    <w:semiHidden/>
    <w:unhideWhenUsed/>
    <w:qFormat/>
    <w:rsid w:val="00171D27"/>
    <w:pPr>
      <w:keepNext/>
      <w:keepLines/>
      <w:spacing w:before="200"/>
      <w:outlineLvl w:val="5"/>
    </w:pPr>
    <w:rPr>
      <w:rFonts w:eastAsiaTheme="majorEastAsia" w:cstheme="majorBidi"/>
      <w:i/>
      <w:iCs/>
      <w:color w:val="243F60" w:themeColor="accent1" w:themeShade="7F"/>
    </w:rPr>
  </w:style>
  <w:style w:type="paragraph" w:styleId="Overskrift7">
    <w:name w:val="heading 7"/>
    <w:basedOn w:val="Normal"/>
    <w:next w:val="Normal"/>
    <w:link w:val="Overskrift7Tegn"/>
    <w:semiHidden/>
    <w:unhideWhenUsed/>
    <w:qFormat/>
    <w:rsid w:val="00171D27"/>
    <w:pPr>
      <w:keepNext/>
      <w:keepLines/>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semiHidden/>
    <w:unhideWhenUsed/>
    <w:qFormat/>
    <w:rsid w:val="00171D27"/>
    <w:pPr>
      <w:keepNext/>
      <w:keepLines/>
      <w:spacing w:before="200"/>
      <w:outlineLvl w:val="7"/>
    </w:pPr>
    <w:rPr>
      <w:rFonts w:eastAsiaTheme="majorEastAsia" w:cstheme="majorBidi"/>
      <w:color w:val="404040" w:themeColor="text1" w:themeTint="BF"/>
      <w:sz w:val="20"/>
    </w:rPr>
  </w:style>
  <w:style w:type="paragraph" w:styleId="Overskrift9">
    <w:name w:val="heading 9"/>
    <w:basedOn w:val="Normal"/>
    <w:next w:val="Normal"/>
    <w:link w:val="Overskrift9Tegn"/>
    <w:semiHidden/>
    <w:unhideWhenUsed/>
    <w:qFormat/>
    <w:rsid w:val="00171D27"/>
    <w:pPr>
      <w:keepNext/>
      <w:keepLines/>
      <w:spacing w:before="200"/>
      <w:outlineLvl w:val="8"/>
    </w:pPr>
    <w:rPr>
      <w:rFonts w:eastAsiaTheme="majorEastAsia" w:cstheme="majorBidi"/>
      <w:i/>
      <w:iCs/>
      <w:color w:val="404040" w:themeColor="text1" w:themeTint="BF"/>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E7168"/>
    <w:pPr>
      <w:tabs>
        <w:tab w:val="center" w:pos="4536"/>
        <w:tab w:val="right" w:pos="9072"/>
      </w:tabs>
    </w:pPr>
  </w:style>
  <w:style w:type="character" w:customStyle="1" w:styleId="TopptekstTegn">
    <w:name w:val="Topptekst Tegn"/>
    <w:basedOn w:val="Standardskriftforavsnitt"/>
    <w:link w:val="Topptekst"/>
    <w:uiPriority w:val="99"/>
    <w:rsid w:val="00BE7168"/>
  </w:style>
  <w:style w:type="paragraph" w:styleId="Bunntekst">
    <w:name w:val="footer"/>
    <w:basedOn w:val="Normal"/>
    <w:link w:val="BunntekstTegn"/>
    <w:uiPriority w:val="99"/>
    <w:unhideWhenUsed/>
    <w:rsid w:val="00BE7168"/>
    <w:pPr>
      <w:tabs>
        <w:tab w:val="center" w:pos="4536"/>
        <w:tab w:val="right" w:pos="9072"/>
      </w:tabs>
    </w:pPr>
  </w:style>
  <w:style w:type="character" w:customStyle="1" w:styleId="BunntekstTegn">
    <w:name w:val="Bunntekst Tegn"/>
    <w:basedOn w:val="Standardskriftforavsnitt"/>
    <w:link w:val="Bunntekst"/>
    <w:uiPriority w:val="99"/>
    <w:rsid w:val="00BE7168"/>
  </w:style>
  <w:style w:type="paragraph" w:styleId="Bobletekst">
    <w:name w:val="Balloon Text"/>
    <w:basedOn w:val="Normal"/>
    <w:link w:val="BobletekstTegn"/>
    <w:uiPriority w:val="99"/>
    <w:semiHidden/>
    <w:unhideWhenUsed/>
    <w:rsid w:val="00BE716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BE7168"/>
    <w:rPr>
      <w:rFonts w:ascii="Lucida Grande" w:hAnsi="Lucida Grande" w:cs="Lucida Grande"/>
      <w:sz w:val="18"/>
      <w:szCs w:val="18"/>
    </w:rPr>
  </w:style>
  <w:style w:type="paragraph" w:customStyle="1" w:styleId="Grunnleggendeavsnitt">
    <w:name w:val="[Grunnleggende avsnitt]"/>
    <w:basedOn w:val="Normal"/>
    <w:uiPriority w:val="99"/>
    <w:rsid w:val="00BE7168"/>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kobling">
    <w:name w:val="Hyperlink"/>
    <w:basedOn w:val="Standardskriftforavsnitt"/>
    <w:uiPriority w:val="99"/>
    <w:unhideWhenUsed/>
    <w:rsid w:val="00A9749F"/>
    <w:rPr>
      <w:color w:val="0000FF" w:themeColor="hyperlink"/>
      <w:u w:val="single"/>
    </w:rPr>
  </w:style>
  <w:style w:type="character" w:customStyle="1" w:styleId="Overskrift1Tegn">
    <w:name w:val="Overskrift 1 Tegn"/>
    <w:basedOn w:val="Standardskriftforavsnitt"/>
    <w:link w:val="Overskrift1"/>
    <w:rsid w:val="000B0B30"/>
    <w:rPr>
      <w:rFonts w:asciiTheme="majorHAnsi" w:eastAsiaTheme="majorEastAsia" w:hAnsiTheme="majorHAnsi" w:cstheme="majorHAnsi"/>
      <w:b/>
      <w:bCs/>
      <w:color w:val="00303E"/>
      <w:sz w:val="32"/>
      <w:szCs w:val="32"/>
    </w:rPr>
  </w:style>
  <w:style w:type="character" w:customStyle="1" w:styleId="Overskrift2Tegn">
    <w:name w:val="Overskrift 2 Tegn"/>
    <w:basedOn w:val="Standardskriftforavsnitt"/>
    <w:link w:val="Overskrift2"/>
    <w:rsid w:val="000B0B30"/>
    <w:rPr>
      <w:rFonts w:asciiTheme="majorHAnsi" w:eastAsiaTheme="majorEastAsia" w:hAnsiTheme="majorHAnsi" w:cstheme="majorHAnsi"/>
      <w:bCs/>
      <w:color w:val="00303E"/>
      <w:sz w:val="28"/>
      <w:szCs w:val="28"/>
    </w:rPr>
  </w:style>
  <w:style w:type="character" w:customStyle="1" w:styleId="Overskrift3Tegn">
    <w:name w:val="Overskrift 3 Tegn"/>
    <w:basedOn w:val="Standardskriftforavsnitt"/>
    <w:link w:val="Overskrift3"/>
    <w:semiHidden/>
    <w:rsid w:val="00171D27"/>
    <w:rPr>
      <w:rFonts w:asciiTheme="majorHAnsi" w:eastAsiaTheme="majorEastAsia" w:hAnsiTheme="majorHAnsi" w:cstheme="majorBidi"/>
      <w:b/>
      <w:bCs/>
      <w:color w:val="4F81BD" w:themeColor="accent1"/>
      <w:sz w:val="24"/>
    </w:rPr>
  </w:style>
  <w:style w:type="character" w:customStyle="1" w:styleId="Overskrift4Tegn">
    <w:name w:val="Overskrift 4 Tegn"/>
    <w:basedOn w:val="Standardskriftforavsnitt"/>
    <w:link w:val="Overskrift4"/>
    <w:semiHidden/>
    <w:rsid w:val="00171D27"/>
    <w:rPr>
      <w:rFonts w:asciiTheme="majorHAnsi" w:eastAsiaTheme="majorEastAsia" w:hAnsiTheme="majorHAnsi" w:cstheme="majorBidi"/>
      <w:b/>
      <w:bCs/>
      <w:i/>
      <w:iCs/>
      <w:color w:val="4F81BD" w:themeColor="accent1"/>
      <w:sz w:val="24"/>
    </w:rPr>
  </w:style>
  <w:style w:type="character" w:customStyle="1" w:styleId="Overskrift5Tegn">
    <w:name w:val="Overskrift 5 Tegn"/>
    <w:basedOn w:val="Standardskriftforavsnitt"/>
    <w:link w:val="Overskrift5"/>
    <w:semiHidden/>
    <w:rsid w:val="00171D27"/>
    <w:rPr>
      <w:rFonts w:asciiTheme="majorHAnsi" w:eastAsiaTheme="majorEastAsia" w:hAnsiTheme="majorHAnsi" w:cstheme="majorBidi"/>
      <w:color w:val="243F60" w:themeColor="accent1" w:themeShade="7F"/>
      <w:sz w:val="24"/>
    </w:rPr>
  </w:style>
  <w:style w:type="character" w:customStyle="1" w:styleId="Overskrift6Tegn">
    <w:name w:val="Overskrift 6 Tegn"/>
    <w:basedOn w:val="Standardskriftforavsnitt"/>
    <w:link w:val="Overskrift6"/>
    <w:semiHidden/>
    <w:rsid w:val="00171D27"/>
    <w:rPr>
      <w:rFonts w:asciiTheme="majorHAnsi" w:eastAsiaTheme="majorEastAsia" w:hAnsiTheme="majorHAnsi" w:cstheme="majorBidi"/>
      <w:i/>
      <w:iCs/>
      <w:color w:val="243F60" w:themeColor="accent1" w:themeShade="7F"/>
      <w:sz w:val="24"/>
    </w:rPr>
  </w:style>
  <w:style w:type="character" w:customStyle="1" w:styleId="Overskrift7Tegn">
    <w:name w:val="Overskrift 7 Tegn"/>
    <w:basedOn w:val="Standardskriftforavsnitt"/>
    <w:link w:val="Overskrift7"/>
    <w:semiHidden/>
    <w:rsid w:val="00171D27"/>
    <w:rPr>
      <w:rFonts w:asciiTheme="majorHAnsi" w:eastAsiaTheme="majorEastAsia" w:hAnsiTheme="majorHAnsi" w:cstheme="majorBidi"/>
      <w:i/>
      <w:iCs/>
      <w:color w:val="404040" w:themeColor="text1" w:themeTint="BF"/>
      <w:sz w:val="24"/>
    </w:rPr>
  </w:style>
  <w:style w:type="character" w:customStyle="1" w:styleId="Overskrift8Tegn">
    <w:name w:val="Overskrift 8 Tegn"/>
    <w:basedOn w:val="Standardskriftforavsnitt"/>
    <w:link w:val="Overskrift8"/>
    <w:semiHidden/>
    <w:rsid w:val="00171D27"/>
    <w:rPr>
      <w:rFonts w:asciiTheme="majorHAnsi" w:eastAsiaTheme="majorEastAsia" w:hAnsiTheme="majorHAnsi" w:cstheme="majorBidi"/>
      <w:color w:val="404040" w:themeColor="text1" w:themeTint="BF"/>
    </w:rPr>
  </w:style>
  <w:style w:type="character" w:customStyle="1" w:styleId="Overskrift9Tegn">
    <w:name w:val="Overskrift 9 Tegn"/>
    <w:basedOn w:val="Standardskriftforavsnitt"/>
    <w:link w:val="Overskrift9"/>
    <w:semiHidden/>
    <w:rsid w:val="00171D27"/>
    <w:rPr>
      <w:rFonts w:asciiTheme="majorHAnsi" w:eastAsiaTheme="majorEastAsia" w:hAnsiTheme="majorHAnsi" w:cstheme="majorBidi"/>
      <w:i/>
      <w:iCs/>
      <w:color w:val="404040" w:themeColor="text1" w:themeTint="BF"/>
    </w:rPr>
  </w:style>
  <w:style w:type="paragraph" w:styleId="Bildetekst">
    <w:name w:val="caption"/>
    <w:basedOn w:val="Normal"/>
    <w:next w:val="Normal"/>
    <w:semiHidden/>
    <w:unhideWhenUsed/>
    <w:qFormat/>
    <w:rsid w:val="00171D27"/>
    <w:pPr>
      <w:spacing w:after="200"/>
    </w:pPr>
    <w:rPr>
      <w:b/>
      <w:bCs/>
      <w:color w:val="4F81BD" w:themeColor="accent1"/>
      <w:sz w:val="18"/>
      <w:szCs w:val="18"/>
    </w:rPr>
  </w:style>
  <w:style w:type="paragraph" w:styleId="Tittel">
    <w:name w:val="Title"/>
    <w:basedOn w:val="Overskrift1"/>
    <w:next w:val="Normal"/>
    <w:link w:val="TittelTegn"/>
    <w:qFormat/>
    <w:rsid w:val="000B0B30"/>
    <w:rPr>
      <w:rFonts w:ascii="Calibri" w:hAnsi="Calibri"/>
      <w:b w:val="0"/>
      <w:sz w:val="56"/>
      <w:szCs w:val="56"/>
    </w:rPr>
  </w:style>
  <w:style w:type="character" w:customStyle="1" w:styleId="TittelTegn">
    <w:name w:val="Tittel Tegn"/>
    <w:basedOn w:val="Standardskriftforavsnitt"/>
    <w:link w:val="Tittel"/>
    <w:rsid w:val="000B0B30"/>
    <w:rPr>
      <w:rFonts w:ascii="Calibri" w:eastAsiaTheme="majorEastAsia" w:hAnsi="Calibri" w:cs="Arial"/>
      <w:bCs/>
      <w:color w:val="00303E"/>
      <w:sz w:val="56"/>
      <w:szCs w:val="56"/>
    </w:rPr>
  </w:style>
  <w:style w:type="paragraph" w:styleId="Undertittel">
    <w:name w:val="Subtitle"/>
    <w:basedOn w:val="Overskrift1"/>
    <w:next w:val="Normal"/>
    <w:link w:val="UndertittelTegn"/>
    <w:qFormat/>
    <w:rsid w:val="005146C1"/>
    <w:rPr>
      <w:b w:val="0"/>
    </w:rPr>
  </w:style>
  <w:style w:type="character" w:customStyle="1" w:styleId="UndertittelTegn">
    <w:name w:val="Undertittel Tegn"/>
    <w:basedOn w:val="Standardskriftforavsnitt"/>
    <w:link w:val="Undertittel"/>
    <w:rsid w:val="005146C1"/>
    <w:rPr>
      <w:rFonts w:asciiTheme="majorHAnsi" w:eastAsiaTheme="majorEastAsia" w:hAnsiTheme="majorHAnsi" w:cstheme="majorHAnsi"/>
      <w:bCs/>
      <w:color w:val="00303E"/>
      <w:sz w:val="32"/>
      <w:szCs w:val="32"/>
    </w:rPr>
  </w:style>
  <w:style w:type="character" w:styleId="Sterk">
    <w:name w:val="Strong"/>
    <w:aliases w:val="Avsnitt"/>
    <w:qFormat/>
    <w:rsid w:val="0079571B"/>
    <w:rPr>
      <w:rFonts w:asciiTheme="majorHAnsi" w:hAnsiTheme="majorHAnsi"/>
      <w:sz w:val="24"/>
      <w:szCs w:val="24"/>
    </w:rPr>
  </w:style>
  <w:style w:type="character" w:styleId="Utheving">
    <w:name w:val="Emphasis"/>
    <w:basedOn w:val="Standardskriftforavsnitt"/>
    <w:qFormat/>
    <w:rsid w:val="00171D27"/>
    <w:rPr>
      <w:i/>
      <w:iCs/>
    </w:rPr>
  </w:style>
  <w:style w:type="paragraph" w:styleId="Ingenmellomrom">
    <w:name w:val="No Spacing"/>
    <w:uiPriority w:val="1"/>
    <w:qFormat/>
    <w:rsid w:val="00171D27"/>
    <w:rPr>
      <w:sz w:val="24"/>
    </w:rPr>
  </w:style>
  <w:style w:type="paragraph" w:styleId="Listeavsnitt">
    <w:name w:val="List Paragraph"/>
    <w:basedOn w:val="Normal"/>
    <w:uiPriority w:val="34"/>
    <w:qFormat/>
    <w:rsid w:val="00171D27"/>
    <w:pPr>
      <w:ind w:left="720"/>
      <w:contextualSpacing/>
    </w:pPr>
  </w:style>
  <w:style w:type="paragraph" w:styleId="Sitat">
    <w:name w:val="Quote"/>
    <w:basedOn w:val="Normal"/>
    <w:next w:val="Normal"/>
    <w:link w:val="SitatTegn"/>
    <w:uiPriority w:val="29"/>
    <w:qFormat/>
    <w:rsid w:val="00171D27"/>
    <w:rPr>
      <w:i/>
      <w:iCs/>
      <w:color w:val="000000" w:themeColor="text1"/>
    </w:rPr>
  </w:style>
  <w:style w:type="character" w:customStyle="1" w:styleId="SitatTegn">
    <w:name w:val="Sitat Tegn"/>
    <w:basedOn w:val="Standardskriftforavsnitt"/>
    <w:link w:val="Sitat"/>
    <w:uiPriority w:val="29"/>
    <w:rsid w:val="00171D27"/>
    <w:rPr>
      <w:i/>
      <w:iCs/>
      <w:color w:val="000000" w:themeColor="text1"/>
      <w:sz w:val="24"/>
    </w:rPr>
  </w:style>
  <w:style w:type="paragraph" w:styleId="Sterktsitat">
    <w:name w:val="Intense Quote"/>
    <w:basedOn w:val="Normal"/>
    <w:next w:val="Normal"/>
    <w:link w:val="SterktsitatTegn"/>
    <w:uiPriority w:val="30"/>
    <w:qFormat/>
    <w:rsid w:val="00171D27"/>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171D27"/>
    <w:rPr>
      <w:b/>
      <w:bCs/>
      <w:i/>
      <w:iCs/>
      <w:color w:val="4F81BD" w:themeColor="accent1"/>
      <w:sz w:val="24"/>
    </w:rPr>
  </w:style>
  <w:style w:type="character" w:styleId="Svakutheving">
    <w:name w:val="Subtle Emphasis"/>
    <w:basedOn w:val="Standardskriftforavsnitt"/>
    <w:uiPriority w:val="19"/>
    <w:qFormat/>
    <w:rsid w:val="00171D27"/>
    <w:rPr>
      <w:i/>
      <w:iCs/>
      <w:color w:val="808080" w:themeColor="text1" w:themeTint="7F"/>
    </w:rPr>
  </w:style>
  <w:style w:type="character" w:styleId="Sterkutheving">
    <w:name w:val="Intense Emphasis"/>
    <w:basedOn w:val="Standardskriftforavsnitt"/>
    <w:uiPriority w:val="21"/>
    <w:qFormat/>
    <w:rsid w:val="00171D27"/>
    <w:rPr>
      <w:b/>
      <w:bCs/>
      <w:i/>
      <w:iCs/>
      <w:color w:val="4F81BD" w:themeColor="accent1"/>
    </w:rPr>
  </w:style>
  <w:style w:type="character" w:styleId="Svakreferanse">
    <w:name w:val="Subtle Reference"/>
    <w:basedOn w:val="Standardskriftforavsnitt"/>
    <w:uiPriority w:val="31"/>
    <w:qFormat/>
    <w:rsid w:val="00171D27"/>
    <w:rPr>
      <w:smallCaps/>
      <w:color w:val="C0504D" w:themeColor="accent2"/>
      <w:u w:val="single"/>
    </w:rPr>
  </w:style>
  <w:style w:type="character" w:styleId="Sterkreferanse">
    <w:name w:val="Intense Reference"/>
    <w:basedOn w:val="Standardskriftforavsnitt"/>
    <w:uiPriority w:val="32"/>
    <w:qFormat/>
    <w:rsid w:val="00171D27"/>
    <w:rPr>
      <w:b/>
      <w:bCs/>
      <w:smallCaps/>
      <w:color w:val="C0504D" w:themeColor="accent2"/>
      <w:spacing w:val="5"/>
      <w:u w:val="single"/>
    </w:rPr>
  </w:style>
  <w:style w:type="character" w:styleId="Boktittel">
    <w:name w:val="Book Title"/>
    <w:basedOn w:val="Standardskriftforavsnitt"/>
    <w:uiPriority w:val="33"/>
    <w:qFormat/>
    <w:rsid w:val="00171D27"/>
    <w:rPr>
      <w:b/>
      <w:bCs/>
      <w:smallCaps/>
      <w:spacing w:val="5"/>
    </w:rPr>
  </w:style>
  <w:style w:type="paragraph" w:styleId="Overskriftforinnholdsfortegnelse">
    <w:name w:val="TOC Heading"/>
    <w:basedOn w:val="Overskrift1"/>
    <w:next w:val="Normal"/>
    <w:uiPriority w:val="39"/>
    <w:semiHidden/>
    <w:unhideWhenUsed/>
    <w:qFormat/>
    <w:rsid w:val="00171D27"/>
    <w:pPr>
      <w:outlineLvl w:val="9"/>
    </w:pPr>
  </w:style>
  <w:style w:type="table" w:styleId="Tabellrutenett">
    <w:name w:val="Table Grid"/>
    <w:basedOn w:val="Vanligtabell"/>
    <w:uiPriority w:val="59"/>
    <w:unhideWhenUsed/>
    <w:rsid w:val="00795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265D"/>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8A10F-526B-4FD5-8EFF-7AF66327F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1132</Words>
  <Characters>6001</Characters>
  <Application>Microsoft Office Word</Application>
  <DocSecurity>4</DocSecurity>
  <Lines>50</Lines>
  <Paragraphs>14</Paragraphs>
  <ScaleCrop>false</ScaleCrop>
  <HeadingPairs>
    <vt:vector size="2" baseType="variant">
      <vt:variant>
        <vt:lpstr>Tittel</vt:lpstr>
      </vt:variant>
      <vt:variant>
        <vt:i4>1</vt:i4>
      </vt:variant>
    </vt:vector>
  </HeadingPairs>
  <TitlesOfParts>
    <vt:vector size="1" baseType="lpstr">
      <vt:lpstr/>
    </vt:vector>
  </TitlesOfParts>
  <Company>Lindseth Reklamme AS</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Kristensen, Kaja</dc:creator>
  <cp:lastModifiedBy>Brønstad, Tore</cp:lastModifiedBy>
  <cp:revision>2</cp:revision>
  <dcterms:created xsi:type="dcterms:W3CDTF">2019-10-30T12:18:00Z</dcterms:created>
  <dcterms:modified xsi:type="dcterms:W3CDTF">2019-10-30T12:18:00Z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InType">
    <vt:lpwstr>FromApplication</vt:lpwstr>
  </property>
  <property fmtid="{D5CDD505-2E9C-101B-9397-08002B2CF9AE}" pid="3" name="CheckInDocForm">
    <vt:lpwstr>http://FMEPHWEB3/FMTL/shared/aspx/Default/CheckInDocForm.aspx</vt:lpwstr>
  </property>
  <property fmtid="{D5CDD505-2E9C-101B-9397-08002B2CF9AE}" pid="4" name="DokType">
    <vt:lpwstr/>
  </property>
  <property fmtid="{D5CDD505-2E9C-101B-9397-08002B2CF9AE}" pid="5" name="DokID">
    <vt:i4>1079953</vt:i4>
  </property>
  <property fmtid="{D5CDD505-2E9C-101B-9397-08002B2CF9AE}" pid="6" name="Versjon">
    <vt:i4>1</vt:i4>
  </property>
  <property fmtid="{D5CDD505-2E9C-101B-9397-08002B2CF9AE}" pid="7" name="Variant">
    <vt:lpwstr>P</vt:lpwstr>
  </property>
  <property fmtid="{D5CDD505-2E9C-101B-9397-08002B2CF9AE}" pid="8" name="OpenMode">
    <vt:lpwstr>EditDoc</vt:lpwstr>
  </property>
  <property fmtid="{D5CDD505-2E9C-101B-9397-08002B2CF9AE}" pid="9" name="CurrentUrl">
    <vt:lpwstr/>
  </property>
  <property fmtid="{D5CDD505-2E9C-101B-9397-08002B2CF9AE}" pid="10" name="WindowName">
    <vt:lpwstr>rtop</vt:lpwstr>
  </property>
  <property fmtid="{D5CDD505-2E9C-101B-9397-08002B2CF9AE}" pid="11" name="FileName">
    <vt:lpwstr>%5c%5cfmtlsfil2%5cfmtldos%5cephorte5TL%5c1333924.DOCX</vt:lpwstr>
  </property>
  <property fmtid="{D5CDD505-2E9C-101B-9397-08002B2CF9AE}" pid="12" name="LinkId">
    <vt:i4>723036</vt:i4>
  </property>
</Properties>
</file>