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8C3BFE">
        <w:tc>
          <w:tcPr>
            <w:tcW w:w="9212" w:type="dxa"/>
            <w:shd w:val="clear" w:color="auto" w:fill="F3D5A7" w:themeFill="accent3" w:themeFillTint="66"/>
          </w:tcPr>
          <w:p w14:paraId="6A8ACC14" w14:textId="1B1FDA67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6B3100">
              <w:rPr>
                <w:rFonts w:ascii="Arial Black" w:hAnsi="Arial Black"/>
                <w:b/>
                <w:sz w:val="28"/>
                <w:szCs w:val="28"/>
              </w:rPr>
              <w:t>4</w:t>
            </w:r>
          </w:p>
          <w:p w14:paraId="1F5C6A70" w14:textId="7695574F" w:rsidR="00B6715E" w:rsidRPr="001475D8" w:rsidRDefault="0043595E" w:rsidP="00F045B2">
            <w:pPr>
              <w:jc w:val="center"/>
              <w:rPr>
                <w:b/>
                <w:sz w:val="28"/>
                <w:szCs w:val="28"/>
              </w:rPr>
            </w:pPr>
            <w:r w:rsidRPr="0043595E">
              <w:rPr>
                <w:b/>
                <w:sz w:val="28"/>
                <w:szCs w:val="28"/>
              </w:rPr>
              <w:t xml:space="preserve">Oppfølging av barn og unge med psykiske helseutfordringer og rusmiddelrelaterte </w:t>
            </w:r>
            <w:proofErr w:type="gramStart"/>
            <w:r w:rsidRPr="0043595E">
              <w:rPr>
                <w:b/>
                <w:sz w:val="28"/>
                <w:szCs w:val="28"/>
              </w:rPr>
              <w:t xml:space="preserve">problemer  </w:t>
            </w:r>
            <w:r w:rsidR="00B6715E"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proofErr w:type="gramEnd"/>
            <w:r w:rsidR="00B6715E"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="00B6715E"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31F951F0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r w:rsidR="00533146" w:rsidRPr="00171DE0">
        <w:rPr>
          <w:rFonts w:ascii="Arial" w:hAnsi="Arial" w:cs="Arial"/>
          <w:sz w:val="20"/>
          <w:szCs w:val="20"/>
        </w:rPr>
        <w:t>samarbeidet,</w:t>
      </w:r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03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38"/>
        <w:gridCol w:w="454"/>
        <w:gridCol w:w="1843"/>
        <w:gridCol w:w="680"/>
        <w:gridCol w:w="851"/>
        <w:gridCol w:w="1559"/>
        <w:gridCol w:w="2864"/>
      </w:tblGrid>
      <w:tr w:rsidR="00160C3D" w:rsidRPr="00C25518" w14:paraId="41D2D88C" w14:textId="77777777" w:rsidTr="00EB6A83">
        <w:trPr>
          <w:trHeight w:val="517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EB6A83">
        <w:trPr>
          <w:trHeight w:val="46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D38E21" w14:textId="275391B4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EB6A83">
        <w:tc>
          <w:tcPr>
            <w:tcW w:w="2552" w:type="dxa"/>
            <w:gridSpan w:val="2"/>
            <w:shd w:val="clear" w:color="auto" w:fill="EFEBE4" w:themeFill="accent4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EB6A83">
        <w:trPr>
          <w:trHeight w:val="547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EB6A83">
        <w:trPr>
          <w:trHeight w:val="751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51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EB6A83">
        <w:trPr>
          <w:trHeight w:val="476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EB6A83">
        <w:trPr>
          <w:trHeight w:val="302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FEBE4" w:themeFill="accent4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2"/>
            <w:shd w:val="clear" w:color="auto" w:fill="EFEBE4" w:themeFill="accent4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864" w:type="dxa"/>
            <w:shd w:val="clear" w:color="auto" w:fill="EFEBE4" w:themeFill="accent4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EB6A83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864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EB6A83">
        <w:trPr>
          <w:trHeight w:val="563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EB6A83">
        <w:trPr>
          <w:trHeight w:val="538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44C27D" w14:textId="2E5034F0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</w:t>
            </w:r>
            <w:r w:rsidR="00533146">
              <w:rPr>
                <w:b/>
              </w:rPr>
              <w:t>202</w:t>
            </w:r>
            <w:r w:rsidR="006B3100">
              <w:rPr>
                <w:b/>
              </w:rPr>
              <w:t>4</w:t>
            </w:r>
            <w:r w:rsidR="001A0871">
              <w:rPr>
                <w:b/>
              </w:rPr>
              <w:t>?</w:t>
            </w:r>
          </w:p>
        </w:tc>
      </w:tr>
      <w:tr w:rsidR="00F85EB8" w:rsidRPr="00C25518" w14:paraId="71B15644" w14:textId="77777777" w:rsidTr="00EB6A83">
        <w:trPr>
          <w:trHeight w:val="560"/>
        </w:trPr>
        <w:tc>
          <w:tcPr>
            <w:tcW w:w="2552" w:type="dxa"/>
            <w:gridSpan w:val="2"/>
            <w:shd w:val="clear" w:color="auto" w:fill="EFEBE4" w:themeFill="accent4" w:themeFillTint="33"/>
          </w:tcPr>
          <w:p w14:paraId="0EDE47B2" w14:textId="1466E63F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 xml:space="preserve">Nytt i </w:t>
            </w:r>
            <w:r w:rsidR="005409C5">
              <w:rPr>
                <w:b/>
              </w:rPr>
              <w:t>202</w:t>
            </w:r>
            <w:r w:rsidR="004B1243">
              <w:rPr>
                <w:b/>
              </w:rPr>
              <w:t>4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shd w:val="clear" w:color="auto" w:fill="EFEBE4" w:themeFill="accent4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4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EB6A83">
        <w:trPr>
          <w:trHeight w:val="553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EB6A83">
        <w:trPr>
          <w:trHeight w:val="420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EB6A83">
        <w:trPr>
          <w:trHeight w:val="412"/>
        </w:trPr>
        <w:tc>
          <w:tcPr>
            <w:tcW w:w="5529" w:type="dxa"/>
            <w:gridSpan w:val="5"/>
            <w:shd w:val="clear" w:color="auto" w:fill="EFEBE4" w:themeFill="accent4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274" w:type="dxa"/>
                <w:gridSpan w:val="3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07983" w:rsidRPr="00C25518" w14:paraId="3C8F6D13" w14:textId="77777777" w:rsidTr="00EB6A83">
        <w:trPr>
          <w:trHeight w:val="528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6880E0A" w14:textId="7FB7080B" w:rsidR="00507983" w:rsidRDefault="00D5592E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3C3F84">
              <w:rPr>
                <w:b/>
                <w:sz w:val="28"/>
                <w:szCs w:val="28"/>
              </w:rPr>
              <w:t>rioriterte tiltak</w:t>
            </w:r>
            <w:r w:rsidR="00F05CBF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3652E4" w:rsidRPr="00C25518" w14:paraId="13AC3646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488935257"/>
              <w:placeholder>
                <w:docPart w:val="11C040E3025746FEAF84ED173F0F4BB1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3478A705" w14:textId="660C9474" w:rsidR="004F10F7" w:rsidRPr="00DA0598" w:rsidRDefault="00EC49A1" w:rsidP="000437B7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>For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tiltak etter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 p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 w:rsidR="00720A91">
                  <w:rPr>
                    <w:b/>
                    <w:bCs/>
                    <w:u w:val="single"/>
                    <w:lang w:val="nb-NO"/>
                  </w:rPr>
                  <w:t xml:space="preserve">ing </w:t>
                </w:r>
                <w:r w:rsidR="00720A91" w:rsidRPr="00BF4559">
                  <w:rPr>
                    <w:b/>
                    <w:bCs/>
                    <w:u w:val="single"/>
                    <w:lang w:val="nb-NO"/>
                  </w:rPr>
                  <w:t>1</w:t>
                </w:r>
                <w:r w:rsidR="006E36C5">
                  <w:rPr>
                    <w:b/>
                    <w:bCs/>
                    <w:u w:val="single"/>
                    <w:lang w:val="nb-NO"/>
                  </w:rPr>
                  <w:t>, huk av</w:t>
                </w:r>
              </w:p>
            </w:sdtContent>
          </w:sdt>
        </w:tc>
      </w:tr>
      <w:tr w:rsidR="00DA0598" w:rsidRPr="00875A49" w14:paraId="5CC1EA81" w14:textId="77777777" w:rsidTr="007D4952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821F967" w14:textId="77777777" w:rsidR="00DA0598" w:rsidRPr="00BB46DC" w:rsidRDefault="00DA0598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A69ED50" w14:textId="4A9BC94A" w:rsidR="00DA0598" w:rsidRPr="00875A49" w:rsidRDefault="00DA0598" w:rsidP="005861C4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</w:t>
            </w:r>
            <w:r w:rsidRPr="00875A49">
              <w:rPr>
                <w:rFonts w:cstheme="minorHAnsi"/>
              </w:rPr>
              <w:t>-team</w:t>
            </w:r>
          </w:p>
        </w:tc>
      </w:tr>
      <w:tr w:rsidR="00D05761" w:rsidRPr="00875A49" w14:paraId="3CF1E9E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11AD4B8C" w14:textId="77777777" w:rsidR="00D05761" w:rsidRPr="00BB46DC" w:rsidRDefault="00D05761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4037EFA9" w14:textId="1325DD9E" w:rsidR="00D05761" w:rsidRPr="00875A49" w:rsidRDefault="00D05761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</w:t>
            </w:r>
            <w:r w:rsidRPr="00875A49">
              <w:rPr>
                <w:rFonts w:cstheme="minorHAnsi"/>
              </w:rPr>
              <w:t>FACT</w:t>
            </w:r>
            <w:r>
              <w:rPr>
                <w:rFonts w:cstheme="minorHAnsi"/>
              </w:rPr>
              <w:t xml:space="preserve"> ung</w:t>
            </w:r>
            <w:r w:rsidRPr="00875A49">
              <w:rPr>
                <w:rFonts w:cstheme="minorHAnsi"/>
              </w:rPr>
              <w:t>-team)</w:t>
            </w:r>
          </w:p>
        </w:tc>
      </w:tr>
      <w:tr w:rsidR="006E36C5" w:rsidRPr="008758F9" w14:paraId="2DD5A589" w14:textId="77777777" w:rsidTr="004B1243">
        <w:trPr>
          <w:trHeight w:val="178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tcBorders>
                  <w:bottom w:val="single" w:sz="4" w:space="0" w:color="auto"/>
                </w:tcBorders>
                <w:shd w:val="clear" w:color="auto" w:fill="F3D5A7" w:themeFill="accent3" w:themeFillTint="66"/>
              </w:tcPr>
              <w:p w14:paraId="2D756972" w14:textId="135A1DC8" w:rsidR="006E36C5" w:rsidRDefault="006A32D8" w:rsidP="009924AB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0C5AF576" w14:textId="79894651" w:rsidR="006E36C5" w:rsidRPr="009C5D52" w:rsidRDefault="00A53E1D" w:rsidP="005861C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6E36C5" w:rsidRPr="009A0EB5">
              <w:t>idelitymåling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D5A7" w:themeFill="accent3" w:themeFillTint="66"/>
          </w:tcPr>
          <w:p w14:paraId="18876871" w14:textId="5C8B64D9" w:rsidR="006E36C5" w:rsidRPr="009C5D52" w:rsidRDefault="006E36C5" w:rsidP="005861C4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A53E1D">
              <w:rPr>
                <w:rFonts w:cstheme="minorHAnsi"/>
              </w:rPr>
              <w:t>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DBE6FD9" w14:textId="77777777" w:rsidR="006E36C5" w:rsidRPr="008758F9" w:rsidRDefault="00E93D3A" w:rsidP="005861C4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F0E34B4706AD49CBB8699B73106B474D"/>
                </w:placeholder>
                <w:showingPlcHdr/>
              </w:sdtPr>
              <w:sdtEndPr/>
              <w:sdtContent>
                <w:r w:rsidR="006E36C5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E36C5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</w:tc>
      </w:tr>
      <w:tr w:rsidR="00EB6A83" w:rsidRPr="00DA0598" w14:paraId="138FF938" w14:textId="77777777" w:rsidTr="00EB6A83">
        <w:trPr>
          <w:trHeight w:val="19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BBE7BF60EB15452FB121F33B0F368434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18F53F74" w14:textId="231D5504" w:rsidR="00EB6A83" w:rsidRPr="00DA0598" w:rsidRDefault="00EB6A83" w:rsidP="00EA17FF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EA17FF">
                  <w:rPr>
                    <w:b/>
                    <w:bCs/>
                    <w:u w:val="single"/>
                    <w:lang w:val="nb-NO"/>
                  </w:rPr>
                  <w:t>tiltak etter</w:t>
                </w:r>
                <w:r w:rsidR="00E73346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ing </w:t>
                </w:r>
                <w:r w:rsidR="006B3100">
                  <w:rPr>
                    <w:b/>
                    <w:bCs/>
                    <w:u w:val="single"/>
                    <w:lang w:val="nb-NO"/>
                  </w:rPr>
                  <w:t>2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 huk av</w:t>
                </w:r>
                <w:r w:rsidR="007D4952">
                  <w:rPr>
                    <w:b/>
                    <w:bCs/>
                    <w:u w:val="single"/>
                    <w:lang w:val="nb-NO"/>
                  </w:rPr>
                  <w:t xml:space="preserve"> </w:t>
                </w:r>
                <w:r w:rsidR="007D4952"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     </w:t>
                </w:r>
                <w:sdt>
                  <w:sdtPr>
                    <w:rPr>
                      <w:rFonts w:eastAsia="MS Gothic" w:cs="Arial"/>
                      <w:bCs/>
                      <w:color w:val="000000"/>
                      <w:lang w:val="nb-NO" w:eastAsia="nb-NO"/>
                    </w:rPr>
                    <w:id w:val="-1705551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56EA" w:rsidRPr="00EA17FF">
                      <w:rPr>
                        <w:rFonts w:ascii="MS Gothic" w:eastAsia="MS Gothic" w:hAnsi="MS Gothic" w:cs="Arial" w:hint="eastAsia"/>
                        <w:bCs/>
                        <w:color w:val="000000"/>
                        <w:lang w:val="nb-NO" w:eastAsia="nb-NO"/>
                      </w:rPr>
                      <w:t>☐</w:t>
                    </w:r>
                  </w:sdtContent>
                </w:sdt>
              </w:p>
            </w:sdtContent>
          </w:sdt>
        </w:tc>
      </w:tr>
      <w:tr w:rsidR="00EB6A83" w:rsidRPr="00875A49" w14:paraId="7D112948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54769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6DAC94A4" w14:textId="3C072664" w:rsidR="00EB6A83" w:rsidRPr="00BB46DC" w:rsidRDefault="009924AB" w:rsidP="009924AB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10CF5589" w14:textId="06AC6469" w:rsidR="00EB6A83" w:rsidRPr="00875A49" w:rsidRDefault="00EB6A83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(prioritering 2</w:t>
            </w:r>
            <w:r w:rsidRPr="00875A49">
              <w:rPr>
                <w:rFonts w:cstheme="minorHAnsi"/>
              </w:rPr>
              <w:t>)</w:t>
            </w:r>
          </w:p>
        </w:tc>
      </w:tr>
      <w:tr w:rsidR="006B3100" w:rsidRPr="00875A49" w14:paraId="71B77385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65926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4B2DFFAC" w14:textId="14D6E151" w:rsidR="006B3100" w:rsidRDefault="009924AB" w:rsidP="009924AB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3EB64665" w14:textId="28AC99E3" w:rsidR="006B3100" w:rsidRPr="00875A49" w:rsidRDefault="009924AB" w:rsidP="005861C4">
            <w:pPr>
              <w:rPr>
                <w:rFonts w:cstheme="minorHAnsi"/>
              </w:rPr>
            </w:pPr>
            <w:r>
              <w:rPr>
                <w:rFonts w:cstheme="minorHAnsi"/>
              </w:rPr>
              <w:t>Videreføring av prioritering 2, mottatt midler i 2023</w:t>
            </w:r>
          </w:p>
        </w:tc>
      </w:tr>
      <w:tr w:rsidR="009924AB" w:rsidRPr="00875A49" w14:paraId="47071186" w14:textId="77777777" w:rsidTr="007D4952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9712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shd w:val="clear" w:color="auto" w:fill="F3D5A7" w:themeFill="accent3" w:themeFillTint="66"/>
              </w:tcPr>
              <w:p w14:paraId="73863452" w14:textId="7D247E14" w:rsidR="009924AB" w:rsidRDefault="00B712D1" w:rsidP="009924AB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7"/>
            <w:shd w:val="clear" w:color="auto" w:fill="F3D5A7" w:themeFill="accent3" w:themeFillTint="66"/>
          </w:tcPr>
          <w:p w14:paraId="7E9220F3" w14:textId="33EFBDFD" w:rsidR="009924AB" w:rsidRPr="004B1243" w:rsidRDefault="00B712D1" w:rsidP="004B1243">
            <w:pPr>
              <w:spacing w:after="120"/>
            </w:pPr>
            <w:r>
              <w:t>Planlegging</w:t>
            </w:r>
            <w:r w:rsidRPr="00565C08">
              <w:t>, utvikling og etablering av modeller for psykisk helsetjeneste</w:t>
            </w:r>
            <w:r w:rsidR="004B1243" w:rsidRPr="00565C08">
              <w:t xml:space="preserve"> basert på veileder psykisk helsearbeid barn og unge. </w:t>
            </w:r>
          </w:p>
        </w:tc>
      </w:tr>
      <w:tr w:rsidR="00945F53" w:rsidRPr="00C25518" w14:paraId="434F11C6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50AACB88" w14:textId="78C731F0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6E7880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  <w:tr w:rsidR="007A3F8A" w:rsidRPr="00C25518" w14:paraId="4B261EFF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F3D5A7" w:themeFill="accent3" w:themeFillTint="66"/>
          </w:tcPr>
          <w:p w14:paraId="1BC0B680" w14:textId="059FC77B" w:rsidR="001475D8" w:rsidRPr="00F07822" w:rsidRDefault="004B05CB" w:rsidP="002F132D">
            <w:pPr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</w:tc>
      </w:tr>
      <w:tr w:rsidR="007A3F8A" w:rsidRPr="00C25518" w14:paraId="180B58E6" w14:textId="77777777" w:rsidTr="00EB6A83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03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EB6A83">
        <w:trPr>
          <w:trHeight w:val="505"/>
        </w:trPr>
        <w:tc>
          <w:tcPr>
            <w:tcW w:w="10803" w:type="dxa"/>
            <w:gridSpan w:val="8"/>
            <w:shd w:val="clear" w:color="auto" w:fill="E1CAB5" w:themeFill="accent6" w:themeFillTint="66"/>
          </w:tcPr>
          <w:p w14:paraId="6B1150F3" w14:textId="1C4391EE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576D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725F5C" w:rsidRPr="00C07E23" w14:paraId="74D56A33" w14:textId="77777777" w:rsidTr="00EB6A83">
        <w:trPr>
          <w:trHeight w:val="481"/>
        </w:trPr>
        <w:tc>
          <w:tcPr>
            <w:tcW w:w="10803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EB6A83">
        <w:trPr>
          <w:trHeight w:val="1202"/>
        </w:trPr>
        <w:tc>
          <w:tcPr>
            <w:tcW w:w="6380" w:type="dxa"/>
            <w:gridSpan w:val="6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23" w:type="dxa"/>
                <w:gridSpan w:val="2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2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820222" w:rsidRPr="00FF3697" w14:paraId="4F437E00" w14:textId="77777777" w:rsidTr="00820222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4AA8F81E" w14:textId="4F0BC9C7" w:rsidR="00820222" w:rsidRPr="00FF3697" w:rsidRDefault="00820222" w:rsidP="00820222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b/>
              </w:rPr>
              <w:t>Budsjett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4464"/>
      </w:tblGrid>
      <w:tr w:rsidR="007A3F8A" w:rsidRPr="00C25518" w14:paraId="735C356B" w14:textId="77777777" w:rsidTr="008C3BFE">
        <w:trPr>
          <w:trHeight w:val="257"/>
        </w:trPr>
        <w:tc>
          <w:tcPr>
            <w:tcW w:w="6380" w:type="dxa"/>
            <w:shd w:val="clear" w:color="auto" w:fill="EFEBE4" w:themeFill="accent4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8C3BFE">
        <w:trPr>
          <w:trHeight w:val="256"/>
        </w:trPr>
        <w:tc>
          <w:tcPr>
            <w:tcW w:w="6380" w:type="dxa"/>
            <w:shd w:val="clear" w:color="auto" w:fill="EFEBE4" w:themeFill="accent4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</w:t>
            </w:r>
            <w:proofErr w:type="spellStart"/>
            <w:r w:rsidR="00034ADC">
              <w:rPr>
                <w:b/>
              </w:rPr>
              <w:t>tilskuddsår</w:t>
            </w:r>
            <w:proofErr w:type="spellEnd"/>
            <w:r w:rsidR="00034ADC">
              <w:rPr>
                <w:b/>
              </w:rPr>
              <w:t>?</w:t>
            </w:r>
          </w:p>
          <w:p w14:paraId="710BFF9A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tbl>
      <w:tblPr>
        <w:tblStyle w:val="Tabellrutenett1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FD6DEA" w:rsidRPr="00FF3697" w14:paraId="78B887BB" w14:textId="77777777" w:rsidTr="008C3BFE">
        <w:trPr>
          <w:trHeight w:val="310"/>
        </w:trPr>
        <w:tc>
          <w:tcPr>
            <w:tcW w:w="10844" w:type="dxa"/>
            <w:shd w:val="clear" w:color="auto" w:fill="F3D5A7" w:themeFill="accent3" w:themeFillTint="66"/>
          </w:tcPr>
          <w:p w14:paraId="3E6D0DD5" w14:textId="4F2FDB57" w:rsidR="00FD6DEA" w:rsidRPr="00FF3697" w:rsidRDefault="00C035C0" w:rsidP="005861C4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035C0">
              <w:rPr>
                <w:rFonts w:eastAsia="MS Gothic" w:cs="Arial"/>
                <w:b/>
                <w:bCs/>
                <w:color w:val="000000"/>
                <w:lang w:eastAsia="nb-NO"/>
              </w:rPr>
              <w:t>Spesifikasjon av utgifter (fylles kun ut av søkere til prioritering 2)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2A46BA" w:rsidRPr="00C25518" w14:paraId="5C950A9E" w14:textId="77777777" w:rsidTr="002027F3">
        <w:trPr>
          <w:trHeight w:val="456"/>
        </w:trPr>
        <w:tc>
          <w:tcPr>
            <w:tcW w:w="993" w:type="dxa"/>
            <w:vMerge w:val="restart"/>
            <w:shd w:val="clear" w:color="auto" w:fill="EFEBE4" w:themeFill="accent4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9233AB3" w14:textId="77777777" w:rsidR="002A46BA" w:rsidRPr="002A46BA" w:rsidRDefault="002A46BA" w:rsidP="00FD6DEA">
            <w:pPr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2027F3">
        <w:trPr>
          <w:trHeight w:val="406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155B3D59" w14:textId="60A7A15A" w:rsidR="002A46BA" w:rsidRDefault="00CA72F7" w:rsidP="007F0E0F">
            <w:pPr>
              <w:tabs>
                <w:tab w:val="left" w:pos="4263"/>
              </w:tabs>
              <w:rPr>
                <w:b/>
              </w:rPr>
            </w:pPr>
            <w:r>
              <w:t>Utgifter til</w:t>
            </w:r>
            <w:r w:rsidR="00370403">
              <w:t xml:space="preserve"> stillinger til planlegging</w:t>
            </w:r>
            <w:r w:rsidR="003E6914" w:rsidRPr="00565C08">
              <w:t>, utvikling og etablering av modeller for psykisk helsetjeneste/ tilbud</w:t>
            </w:r>
            <w:r w:rsidR="003E6914">
              <w:t xml:space="preserve"> </w:t>
            </w:r>
            <w:proofErr w:type="gramStart"/>
            <w:r w:rsidR="003E6914">
              <w:t>( kun</w:t>
            </w:r>
            <w:proofErr w:type="gramEnd"/>
            <w:r w:rsidR="003E6914">
              <w:t xml:space="preserve"> for prioritering 2)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0A5592FD" w14:textId="77777777" w:rsidTr="002027F3">
        <w:trPr>
          <w:trHeight w:val="287"/>
        </w:trPr>
        <w:tc>
          <w:tcPr>
            <w:tcW w:w="993" w:type="dxa"/>
            <w:vMerge/>
            <w:shd w:val="clear" w:color="auto" w:fill="EFEBE4" w:themeFill="accent4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FEBE4" w:themeFill="accent4" w:themeFillTint="33"/>
          </w:tcPr>
          <w:p w14:paraId="71F5B1EA" w14:textId="323F3EBD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  <w:r w:rsidR="003E6914">
              <w:t xml:space="preserve"> (spesifiser)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027F3">
        <w:trPr>
          <w:trHeight w:val="287"/>
        </w:trPr>
        <w:tc>
          <w:tcPr>
            <w:tcW w:w="6380" w:type="dxa"/>
            <w:gridSpan w:val="3"/>
            <w:shd w:val="clear" w:color="auto" w:fill="EFEBE4" w:themeFill="accent4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657553C0" w14:textId="77777777" w:rsidR="00725F5C" w:rsidRPr="004B1243" w:rsidRDefault="00725F5C" w:rsidP="00725F5C">
            <w:pPr>
              <w:rPr>
                <w:b/>
                <w:u w:val="single"/>
              </w:rPr>
            </w:pPr>
            <w:r w:rsidRPr="004B1243">
              <w:rPr>
                <w:b/>
                <w:u w:val="single"/>
              </w:rPr>
              <w:t>Egenfinansiering</w:t>
            </w:r>
          </w:p>
          <w:p w14:paraId="611AE801" w14:textId="1819DA6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 xml:space="preserve">/midler </w:t>
            </w:r>
            <w:r w:rsidR="005F2802">
              <w:rPr>
                <w:b/>
              </w:rPr>
              <w:t>f</w:t>
            </w:r>
            <w:r w:rsidRPr="00623B60">
              <w:rPr>
                <w:b/>
              </w:rPr>
              <w:t>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F3D5A7" w:themeFill="accent3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8C3BFE">
        <w:trPr>
          <w:trHeight w:val="505"/>
        </w:trPr>
        <w:tc>
          <w:tcPr>
            <w:tcW w:w="10844" w:type="dxa"/>
            <w:gridSpan w:val="5"/>
            <w:shd w:val="clear" w:color="auto" w:fill="EFEBE4" w:themeFill="accent4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47F94E0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14C61">
              <w:rPr>
                <w:rFonts w:cstheme="minorHAnsi"/>
                <w:b/>
                <w:sz w:val="20"/>
                <w:szCs w:val="20"/>
              </w:rPr>
              <w:t>–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</w:t>
            </w:r>
            <w:r w:rsidR="00314C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lastRenderedPageBreak/>
              <w:t>Godkjenning</w:t>
            </w:r>
          </w:p>
          <w:p w14:paraId="5B21F988" w14:textId="526AAEEC" w:rsidR="001C4B6A" w:rsidRPr="00E57752" w:rsidRDefault="001C4B6A" w:rsidP="001C4B6A">
            <w:r w:rsidRPr="00E57752">
              <w:t>For kommuner og</w:t>
            </w:r>
            <w:r w:rsidR="00934D9F">
              <w:t xml:space="preserve"> helseforetak </w:t>
            </w:r>
            <w:r w:rsidRPr="00E57752">
              <w:t xml:space="preserve">skal </w:t>
            </w:r>
            <w:r w:rsidR="000D676F">
              <w:t>søknaden</w:t>
            </w:r>
            <w:r w:rsidRPr="00E57752">
              <w:t xml:space="preserve"> være forhåndsgodkjent av </w:t>
            </w:r>
            <w:r w:rsidR="00934D9F">
              <w:t>kommunedirektør</w:t>
            </w:r>
            <w:r w:rsidRPr="00E57752">
              <w:t xml:space="preserve"> eller den </w:t>
            </w:r>
            <w:r w:rsidR="00934D9F">
              <w:t>kommunedirektør</w:t>
            </w:r>
            <w:r w:rsidRPr="00E57752">
              <w:t xml:space="preserve">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214778A8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934D9F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8C3BFE">
        <w:trPr>
          <w:trHeight w:val="394"/>
        </w:trPr>
        <w:tc>
          <w:tcPr>
            <w:tcW w:w="3614" w:type="dxa"/>
            <w:gridSpan w:val="2"/>
            <w:shd w:val="clear" w:color="auto" w:fill="EFEBE4" w:themeFill="accent4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FEBE4" w:themeFill="accent4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FEBE4" w:themeFill="accent4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79B6CB7" w14:textId="5C2D4618" w:rsidR="00A56967" w:rsidRPr="00C25518" w:rsidRDefault="00E11B6E" w:rsidP="00533146">
      <w:pPr>
        <w:pStyle w:val="Brdtekstinnrykk3"/>
        <w:spacing w:after="0"/>
        <w:ind w:left="0"/>
        <w:jc w:val="center"/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533146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43595E">
        <w:rPr>
          <w:b/>
          <w:i/>
          <w:sz w:val="24"/>
          <w:szCs w:val="24"/>
        </w:rPr>
        <w:t>7</w:t>
      </w:r>
      <w:r w:rsidR="00533146">
        <w:rPr>
          <w:b/>
          <w:i/>
          <w:sz w:val="24"/>
          <w:szCs w:val="24"/>
        </w:rPr>
        <w:t>.</w:t>
      </w:r>
      <w:r w:rsidR="0043595E">
        <w:rPr>
          <w:b/>
          <w:i/>
          <w:sz w:val="24"/>
          <w:szCs w:val="24"/>
        </w:rPr>
        <w:t>april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6B3100">
        <w:rPr>
          <w:b/>
          <w:i/>
          <w:sz w:val="24"/>
          <w:szCs w:val="24"/>
        </w:rPr>
        <w:t>4</w:t>
      </w:r>
      <w:r w:rsidR="00772CFD">
        <w:rPr>
          <w:b/>
          <w:i/>
          <w:sz w:val="24"/>
          <w:szCs w:val="24"/>
        </w:rPr>
        <w:t xml:space="preserve"> </w:t>
      </w: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DEA2" w14:textId="77777777" w:rsidR="00D573C0" w:rsidRDefault="00D573C0" w:rsidP="00580517">
      <w:pPr>
        <w:spacing w:after="0" w:line="240" w:lineRule="auto"/>
      </w:pPr>
      <w:r>
        <w:separator/>
      </w:r>
    </w:p>
  </w:endnote>
  <w:endnote w:type="continuationSeparator" w:id="0">
    <w:p w14:paraId="4920D4F9" w14:textId="77777777" w:rsidR="00D573C0" w:rsidRDefault="00D573C0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1E30" w14:textId="77777777" w:rsidR="00D573C0" w:rsidRDefault="00D573C0" w:rsidP="00580517">
      <w:pPr>
        <w:spacing w:after="0" w:line="240" w:lineRule="auto"/>
      </w:pPr>
      <w:r>
        <w:separator/>
      </w:r>
    </w:p>
  </w:footnote>
  <w:footnote w:type="continuationSeparator" w:id="0">
    <w:p w14:paraId="42C609B5" w14:textId="77777777" w:rsidR="00D573C0" w:rsidRDefault="00D573C0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588"/>
    <w:multiLevelType w:val="hybridMultilevel"/>
    <w:tmpl w:val="FB326CF8"/>
    <w:lvl w:ilvl="0" w:tplc="B5F893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17875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DAC6657E">
      <w:numFmt w:val="bullet"/>
      <w:lvlText w:val="–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83A"/>
    <w:multiLevelType w:val="hybridMultilevel"/>
    <w:tmpl w:val="A694E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EEF"/>
    <w:multiLevelType w:val="hybridMultilevel"/>
    <w:tmpl w:val="1F28B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87C1D"/>
    <w:multiLevelType w:val="hybridMultilevel"/>
    <w:tmpl w:val="56B49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7470D"/>
    <w:multiLevelType w:val="hybridMultilevel"/>
    <w:tmpl w:val="0ADAA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CAB"/>
    <w:multiLevelType w:val="hybridMultilevel"/>
    <w:tmpl w:val="0C64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494307">
    <w:abstractNumId w:val="4"/>
  </w:num>
  <w:num w:numId="2" w16cid:durableId="132915458">
    <w:abstractNumId w:val="2"/>
  </w:num>
  <w:num w:numId="3" w16cid:durableId="2101292025">
    <w:abstractNumId w:val="1"/>
  </w:num>
  <w:num w:numId="4" w16cid:durableId="1460218534">
    <w:abstractNumId w:val="3"/>
  </w:num>
  <w:num w:numId="5" w16cid:durableId="1459375760">
    <w:abstractNumId w:val="5"/>
  </w:num>
  <w:num w:numId="6" w16cid:durableId="1166288595">
    <w:abstractNumId w:val="6"/>
  </w:num>
  <w:num w:numId="7" w16cid:durableId="163047155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3F01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37B7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206E"/>
    <w:rsid w:val="000A5BB9"/>
    <w:rsid w:val="000C0985"/>
    <w:rsid w:val="000C0B75"/>
    <w:rsid w:val="000D1A3B"/>
    <w:rsid w:val="000D1D02"/>
    <w:rsid w:val="000D676F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27856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19E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27F3"/>
    <w:rsid w:val="00202C5D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128F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132D"/>
    <w:rsid w:val="002F370B"/>
    <w:rsid w:val="002F7C04"/>
    <w:rsid w:val="0030434D"/>
    <w:rsid w:val="00306845"/>
    <w:rsid w:val="00312B24"/>
    <w:rsid w:val="00313FC6"/>
    <w:rsid w:val="00314C61"/>
    <w:rsid w:val="003150DC"/>
    <w:rsid w:val="00316D11"/>
    <w:rsid w:val="00317590"/>
    <w:rsid w:val="0031784F"/>
    <w:rsid w:val="00317958"/>
    <w:rsid w:val="00321F5E"/>
    <w:rsid w:val="00325F11"/>
    <w:rsid w:val="003330A8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403"/>
    <w:rsid w:val="00370DEA"/>
    <w:rsid w:val="00371CF0"/>
    <w:rsid w:val="0038595B"/>
    <w:rsid w:val="00385DD1"/>
    <w:rsid w:val="003929FF"/>
    <w:rsid w:val="0039318E"/>
    <w:rsid w:val="003A1260"/>
    <w:rsid w:val="003A1F69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E6914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595E"/>
    <w:rsid w:val="00437F4F"/>
    <w:rsid w:val="004401D8"/>
    <w:rsid w:val="00443223"/>
    <w:rsid w:val="00445DF4"/>
    <w:rsid w:val="00447F66"/>
    <w:rsid w:val="0045260F"/>
    <w:rsid w:val="00453956"/>
    <w:rsid w:val="00463C80"/>
    <w:rsid w:val="00464517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1243"/>
    <w:rsid w:val="004B4A69"/>
    <w:rsid w:val="004C24CA"/>
    <w:rsid w:val="004C35E5"/>
    <w:rsid w:val="004C494B"/>
    <w:rsid w:val="004D10D7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5D28"/>
    <w:rsid w:val="00507983"/>
    <w:rsid w:val="0051084E"/>
    <w:rsid w:val="0051227E"/>
    <w:rsid w:val="0052340C"/>
    <w:rsid w:val="00523D67"/>
    <w:rsid w:val="00523F4A"/>
    <w:rsid w:val="00527F8E"/>
    <w:rsid w:val="00533146"/>
    <w:rsid w:val="005372DC"/>
    <w:rsid w:val="005409C5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E7592"/>
    <w:rsid w:val="005F2802"/>
    <w:rsid w:val="005F3438"/>
    <w:rsid w:val="005F4BF0"/>
    <w:rsid w:val="005F4ED3"/>
    <w:rsid w:val="005F50D4"/>
    <w:rsid w:val="005F75E1"/>
    <w:rsid w:val="006020FA"/>
    <w:rsid w:val="006023D2"/>
    <w:rsid w:val="006037CB"/>
    <w:rsid w:val="00607FD3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0A17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A32D8"/>
    <w:rsid w:val="006B3100"/>
    <w:rsid w:val="006C7AC1"/>
    <w:rsid w:val="006D18BC"/>
    <w:rsid w:val="006D1E41"/>
    <w:rsid w:val="006E36C5"/>
    <w:rsid w:val="006E7880"/>
    <w:rsid w:val="006F0B2D"/>
    <w:rsid w:val="006F3B4A"/>
    <w:rsid w:val="006F4B29"/>
    <w:rsid w:val="00702779"/>
    <w:rsid w:val="007118F5"/>
    <w:rsid w:val="007127AA"/>
    <w:rsid w:val="0071285F"/>
    <w:rsid w:val="00720A91"/>
    <w:rsid w:val="00721211"/>
    <w:rsid w:val="007216CB"/>
    <w:rsid w:val="00725F5C"/>
    <w:rsid w:val="007265ED"/>
    <w:rsid w:val="0073585B"/>
    <w:rsid w:val="00736EE1"/>
    <w:rsid w:val="00743E91"/>
    <w:rsid w:val="00750CBB"/>
    <w:rsid w:val="007512EA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A71B0"/>
    <w:rsid w:val="007B47A1"/>
    <w:rsid w:val="007B6EC4"/>
    <w:rsid w:val="007C0729"/>
    <w:rsid w:val="007C19C3"/>
    <w:rsid w:val="007C4921"/>
    <w:rsid w:val="007C559E"/>
    <w:rsid w:val="007C7545"/>
    <w:rsid w:val="007D39FC"/>
    <w:rsid w:val="007D4952"/>
    <w:rsid w:val="007E0902"/>
    <w:rsid w:val="007E0F9E"/>
    <w:rsid w:val="007E269D"/>
    <w:rsid w:val="007E5933"/>
    <w:rsid w:val="007F0E0F"/>
    <w:rsid w:val="007F63B8"/>
    <w:rsid w:val="007F655C"/>
    <w:rsid w:val="00805BCC"/>
    <w:rsid w:val="00810509"/>
    <w:rsid w:val="00820111"/>
    <w:rsid w:val="00820222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2A5B"/>
    <w:rsid w:val="00893718"/>
    <w:rsid w:val="008A48B4"/>
    <w:rsid w:val="008B37F8"/>
    <w:rsid w:val="008B393E"/>
    <w:rsid w:val="008C1B77"/>
    <w:rsid w:val="008C33B8"/>
    <w:rsid w:val="008C3BFE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4D9F"/>
    <w:rsid w:val="00935975"/>
    <w:rsid w:val="00936026"/>
    <w:rsid w:val="00942BFC"/>
    <w:rsid w:val="0094456E"/>
    <w:rsid w:val="00945F53"/>
    <w:rsid w:val="009464F8"/>
    <w:rsid w:val="0095054F"/>
    <w:rsid w:val="009514A3"/>
    <w:rsid w:val="00952B3C"/>
    <w:rsid w:val="00957433"/>
    <w:rsid w:val="009576D2"/>
    <w:rsid w:val="00963F78"/>
    <w:rsid w:val="00966123"/>
    <w:rsid w:val="0096641E"/>
    <w:rsid w:val="009733F9"/>
    <w:rsid w:val="00973742"/>
    <w:rsid w:val="009746C0"/>
    <w:rsid w:val="009769FE"/>
    <w:rsid w:val="00985432"/>
    <w:rsid w:val="009924AB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3E1D"/>
    <w:rsid w:val="00A55693"/>
    <w:rsid w:val="00A56967"/>
    <w:rsid w:val="00A63FDA"/>
    <w:rsid w:val="00A671A4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0D3D"/>
    <w:rsid w:val="00B5457F"/>
    <w:rsid w:val="00B57755"/>
    <w:rsid w:val="00B57D1E"/>
    <w:rsid w:val="00B606F0"/>
    <w:rsid w:val="00B613A4"/>
    <w:rsid w:val="00B62453"/>
    <w:rsid w:val="00B6411E"/>
    <w:rsid w:val="00B6715E"/>
    <w:rsid w:val="00B712D1"/>
    <w:rsid w:val="00B73386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35C0"/>
    <w:rsid w:val="00C05799"/>
    <w:rsid w:val="00C05F3A"/>
    <w:rsid w:val="00C07E23"/>
    <w:rsid w:val="00C143D7"/>
    <w:rsid w:val="00C20054"/>
    <w:rsid w:val="00C22C44"/>
    <w:rsid w:val="00C22E72"/>
    <w:rsid w:val="00C24404"/>
    <w:rsid w:val="00C25518"/>
    <w:rsid w:val="00C25718"/>
    <w:rsid w:val="00C27F77"/>
    <w:rsid w:val="00C35C7F"/>
    <w:rsid w:val="00C373D1"/>
    <w:rsid w:val="00C47D8A"/>
    <w:rsid w:val="00C5167B"/>
    <w:rsid w:val="00C526A4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96DC2"/>
    <w:rsid w:val="00CA1F61"/>
    <w:rsid w:val="00CA3A4D"/>
    <w:rsid w:val="00CA72F7"/>
    <w:rsid w:val="00CB0FA1"/>
    <w:rsid w:val="00CB30DF"/>
    <w:rsid w:val="00CB36A1"/>
    <w:rsid w:val="00CC0DAD"/>
    <w:rsid w:val="00CC28C6"/>
    <w:rsid w:val="00CC5640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05761"/>
    <w:rsid w:val="00D10684"/>
    <w:rsid w:val="00D1272A"/>
    <w:rsid w:val="00D31C23"/>
    <w:rsid w:val="00D330C6"/>
    <w:rsid w:val="00D34128"/>
    <w:rsid w:val="00D350A6"/>
    <w:rsid w:val="00D35203"/>
    <w:rsid w:val="00D37EBF"/>
    <w:rsid w:val="00D416B7"/>
    <w:rsid w:val="00D426AA"/>
    <w:rsid w:val="00D42F6F"/>
    <w:rsid w:val="00D52967"/>
    <w:rsid w:val="00D5592E"/>
    <w:rsid w:val="00D566CC"/>
    <w:rsid w:val="00D573C0"/>
    <w:rsid w:val="00D618EE"/>
    <w:rsid w:val="00D6272C"/>
    <w:rsid w:val="00D63A10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598"/>
    <w:rsid w:val="00DA0718"/>
    <w:rsid w:val="00DA114B"/>
    <w:rsid w:val="00DA25C9"/>
    <w:rsid w:val="00DA2A21"/>
    <w:rsid w:val="00DA3AD9"/>
    <w:rsid w:val="00DA789B"/>
    <w:rsid w:val="00DA7F39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1174"/>
    <w:rsid w:val="00E730A7"/>
    <w:rsid w:val="00E73346"/>
    <w:rsid w:val="00E73562"/>
    <w:rsid w:val="00E76331"/>
    <w:rsid w:val="00E83592"/>
    <w:rsid w:val="00E84998"/>
    <w:rsid w:val="00E850B0"/>
    <w:rsid w:val="00E93D3A"/>
    <w:rsid w:val="00E958B5"/>
    <w:rsid w:val="00EA17FF"/>
    <w:rsid w:val="00EB3395"/>
    <w:rsid w:val="00EB5C94"/>
    <w:rsid w:val="00EB6A83"/>
    <w:rsid w:val="00EC49A1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5CBF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656EA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58EF"/>
    <w:rsid w:val="00FB7E89"/>
    <w:rsid w:val="00FC53DF"/>
    <w:rsid w:val="00FC59E9"/>
    <w:rsid w:val="00FD1559"/>
    <w:rsid w:val="00FD1A47"/>
    <w:rsid w:val="00FD2005"/>
    <w:rsid w:val="00FD6DEA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83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unhideWhenUsed/>
    <w:rsid w:val="003C3F8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3C3F84"/>
  </w:style>
  <w:style w:type="table" w:customStyle="1" w:styleId="Tabellrutenett1">
    <w:name w:val="Tabellrutenett1"/>
    <w:basedOn w:val="Vanligtabell"/>
    <w:next w:val="Tabellrutenett"/>
    <w:uiPriority w:val="59"/>
    <w:rsid w:val="00FD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D3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1C040E3025746FEAF84ED173F0F4B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E4444-CF53-4B17-A0E4-6505E4429CAA}"/>
      </w:docPartPr>
      <w:docPartBody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FE6A12" w:rsidRDefault="00FE6A12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0E313C" w:rsidRDefault="00FE6A12" w:rsidP="00FE6A12">
          <w:pPr>
            <w:pStyle w:val="11C040E3025746FEAF84ED173F0F4BB1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  <w:docPart>
      <w:docPartPr>
        <w:name w:val="F0E34B4706AD49CBB8699B73106B4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E202A9-31CA-4678-876C-7C7BE8391AC8}"/>
      </w:docPartPr>
      <w:docPartBody>
        <w:p w:rsidR="0067217A" w:rsidRDefault="000E313C" w:rsidP="000E313C">
          <w:pPr>
            <w:pStyle w:val="F0E34B4706AD49CBB8699B73106B474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BE7BF60EB15452FB121F33B0F3684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15A497-FA52-40E1-967E-8ABB16E23A93}"/>
      </w:docPartPr>
      <w:docPartBody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67217A" w:rsidRDefault="0067217A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BE69AE" w:rsidRDefault="0067217A" w:rsidP="0067217A">
          <w:pPr>
            <w:pStyle w:val="BBE7BF60EB15452FB121F33B0F368434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6107">
    <w:abstractNumId w:val="7"/>
  </w:num>
  <w:num w:numId="2" w16cid:durableId="977951964">
    <w:abstractNumId w:val="0"/>
  </w:num>
  <w:num w:numId="3" w16cid:durableId="45376467">
    <w:abstractNumId w:val="3"/>
  </w:num>
  <w:num w:numId="4" w16cid:durableId="364330400">
    <w:abstractNumId w:val="2"/>
  </w:num>
  <w:num w:numId="5" w16cid:durableId="211577271">
    <w:abstractNumId w:val="6"/>
  </w:num>
  <w:num w:numId="6" w16cid:durableId="1851989218">
    <w:abstractNumId w:val="4"/>
  </w:num>
  <w:num w:numId="7" w16cid:durableId="1298416513">
    <w:abstractNumId w:val="11"/>
  </w:num>
  <w:num w:numId="8" w16cid:durableId="1813987627">
    <w:abstractNumId w:val="9"/>
  </w:num>
  <w:num w:numId="9" w16cid:durableId="1151483484">
    <w:abstractNumId w:val="8"/>
  </w:num>
  <w:num w:numId="10" w16cid:durableId="572932208">
    <w:abstractNumId w:val="1"/>
  </w:num>
  <w:num w:numId="11" w16cid:durableId="9112464">
    <w:abstractNumId w:val="5"/>
  </w:num>
  <w:num w:numId="12" w16cid:durableId="233511594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20295"/>
    <w:rsid w:val="000E313C"/>
    <w:rsid w:val="0011328C"/>
    <w:rsid w:val="00186725"/>
    <w:rsid w:val="00247B90"/>
    <w:rsid w:val="00261D8D"/>
    <w:rsid w:val="002C399B"/>
    <w:rsid w:val="002C549D"/>
    <w:rsid w:val="00354012"/>
    <w:rsid w:val="003827EA"/>
    <w:rsid w:val="0038467B"/>
    <w:rsid w:val="003974D0"/>
    <w:rsid w:val="00442C22"/>
    <w:rsid w:val="00576948"/>
    <w:rsid w:val="0064394C"/>
    <w:rsid w:val="0067217A"/>
    <w:rsid w:val="006771A8"/>
    <w:rsid w:val="006C6F86"/>
    <w:rsid w:val="00727235"/>
    <w:rsid w:val="00751A49"/>
    <w:rsid w:val="00777AC0"/>
    <w:rsid w:val="007B0B15"/>
    <w:rsid w:val="007D24E9"/>
    <w:rsid w:val="00837403"/>
    <w:rsid w:val="00861FE0"/>
    <w:rsid w:val="008D1A88"/>
    <w:rsid w:val="00912FB1"/>
    <w:rsid w:val="00927D5D"/>
    <w:rsid w:val="00930B39"/>
    <w:rsid w:val="00B56E85"/>
    <w:rsid w:val="00B70E4A"/>
    <w:rsid w:val="00B80DC8"/>
    <w:rsid w:val="00BC722A"/>
    <w:rsid w:val="00BE69AE"/>
    <w:rsid w:val="00CC6F35"/>
    <w:rsid w:val="00CD0F6D"/>
    <w:rsid w:val="00CF0F2E"/>
    <w:rsid w:val="00D22A27"/>
    <w:rsid w:val="00D84292"/>
    <w:rsid w:val="00E059EF"/>
    <w:rsid w:val="00F1153F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7217A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BBE7BF60EB15452FB121F33B0F368434">
    <w:name w:val="BBE7BF60EB15452FB121F33B0F368434"/>
    <w:rsid w:val="0067217A"/>
    <w:pPr>
      <w:spacing w:after="160" w:line="259" w:lineRule="auto"/>
    </w:pPr>
  </w:style>
  <w:style w:type="paragraph" w:customStyle="1" w:styleId="FB0CDF8639EC440F94D73098DBD0A9A1">
    <w:name w:val="FB0CDF8639EC440F94D73098DBD0A9A1"/>
    <w:rsid w:val="0067217A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67217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E79EB6C18D4EBCBA37C4AAAA5C28D9">
    <w:name w:val="9DE79EB6C18D4EBCBA37C4AAAA5C28D9"/>
    <w:rsid w:val="0067217A"/>
    <w:pPr>
      <w:spacing w:after="160" w:line="259" w:lineRule="auto"/>
    </w:pPr>
  </w:style>
  <w:style w:type="paragraph" w:customStyle="1" w:styleId="88BBDBF3BBF34C2E993564986A924E25">
    <w:name w:val="88BBDBF3BBF34C2E993564986A924E25"/>
    <w:rsid w:val="0067217A"/>
    <w:pPr>
      <w:spacing w:after="160" w:line="259" w:lineRule="auto"/>
    </w:pPr>
  </w:style>
  <w:style w:type="paragraph" w:customStyle="1" w:styleId="11C040E3025746FEAF84ED173F0F4BB1">
    <w:name w:val="11C040E3025746FEAF84ED173F0F4BB1"/>
    <w:rsid w:val="00FE6A12"/>
    <w:pPr>
      <w:spacing w:after="160" w:line="259" w:lineRule="auto"/>
    </w:pPr>
  </w:style>
  <w:style w:type="paragraph" w:customStyle="1" w:styleId="F0E34B4706AD49CBB8699B73106B474D">
    <w:name w:val="F0E34B4706AD49CBB8699B73106B474D"/>
    <w:rsid w:val="000E31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F0435BE151B40957917E6A073C744" ma:contentTypeVersion="15" ma:contentTypeDescription="Opprett et nytt dokument." ma:contentTypeScope="" ma:versionID="1a764ca7c6e620cca4207b8f84d16c36">
  <xsd:schema xmlns:xsd="http://www.w3.org/2001/XMLSchema" xmlns:xs="http://www.w3.org/2001/XMLSchema" xmlns:p="http://schemas.microsoft.com/office/2006/metadata/properties" xmlns:ns2="8861d29d-412b-45ba-b4b8-0ddb7c324975" xmlns:ns3="81094b2f-f66e-4ae7-82d0-5d48241d6db6" targetNamespace="http://schemas.microsoft.com/office/2006/metadata/properties" ma:root="true" ma:fieldsID="e747f9532211c8faf0a5b8cf52d79b86" ns2:_="" ns3:_="">
    <xsd:import namespace="8861d29d-412b-45ba-b4b8-0ddb7c324975"/>
    <xsd:import namespace="81094b2f-f66e-4ae7-82d0-5d48241d6d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d29d-412b-45ba-b4b8-0ddb7c324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bf005d-fe28-46bc-9526-66ba9be0fe13}" ma:internalName="TaxCatchAll" ma:showField="CatchAllData" ma:web="8861d29d-412b-45ba-b4b8-0ddb7c324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4b2f-f66e-4ae7-82d0-5d48241d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94b2f-f66e-4ae7-82d0-5d48241d6db6">
      <Terms xmlns="http://schemas.microsoft.com/office/infopath/2007/PartnerControls"/>
    </lcf76f155ced4ddcb4097134ff3c332f>
    <TaxCatchAll xmlns="8861d29d-412b-45ba-b4b8-0ddb7c324975" xsi:nil="true"/>
  </documentManagement>
</p:properties>
</file>

<file path=customXml/itemProps1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310364-5803-442D-89E8-C4E3665CE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d29d-412b-45ba-b4b8-0ddb7c324975"/>
    <ds:schemaRef ds:uri="81094b2f-f66e-4ae7-82d0-5d48241d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81094b2f-f66e-4ae7-82d0-5d48241d6db6"/>
    <ds:schemaRef ds:uri="8861d29d-412b-45ba-b4b8-0ddb7c324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Sund, Linn Adele Orø</cp:lastModifiedBy>
  <cp:revision>2</cp:revision>
  <cp:lastPrinted>2018-02-05T09:26:00Z</cp:lastPrinted>
  <dcterms:created xsi:type="dcterms:W3CDTF">2024-02-19T07:50:00Z</dcterms:created>
  <dcterms:modified xsi:type="dcterms:W3CDTF">2024-02-19T07:50:00Z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0x0101001A1F0435BE151B40957917E6A073C744</vt:lpwstr>
  </property>
  <property fmtid="{D5CDD505-2E9C-101B-9397-08002B2CF9AE}" pid="3" name="MediaServiceImageTags">
    <vt:lpwstr/>
  </property>
</Properties>
</file>