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A758" w14:textId="2D8144ED" w:rsidR="00FD3A90" w:rsidRDefault="004A4BE0">
      <w:pPr>
        <w:rPr>
          <w:rFonts w:ascii="Arial" w:hAnsi="Arial" w:cs="Arial"/>
        </w:rPr>
      </w:pPr>
    </w:p>
    <w:p w14:paraId="533E057F" w14:textId="739F1ACB" w:rsidR="0040143F" w:rsidRDefault="0040143F">
      <w:pPr>
        <w:rPr>
          <w:rFonts w:ascii="Arial" w:hAnsi="Arial" w:cs="Arial"/>
          <w:b/>
          <w:bCs/>
        </w:rPr>
      </w:pPr>
      <w:r w:rsidRPr="0040143F">
        <w:rPr>
          <w:rFonts w:ascii="Arial" w:hAnsi="Arial" w:cs="Arial"/>
          <w:b/>
          <w:bCs/>
        </w:rPr>
        <w:t>DEKOM – Grunnlag for behovsmelding for Sør-Helgeland</w:t>
      </w:r>
    </w:p>
    <w:p w14:paraId="39D3D781" w14:textId="0EFF5026" w:rsidR="0040143F" w:rsidRDefault="0040143F">
      <w:pPr>
        <w:rPr>
          <w:rFonts w:ascii="Arial" w:hAnsi="Arial" w:cs="Arial"/>
          <w:b/>
          <w:bCs/>
        </w:rPr>
      </w:pPr>
    </w:p>
    <w:p w14:paraId="757752D4" w14:textId="1C98C650" w:rsidR="0040143F" w:rsidRDefault="0040143F">
      <w:pPr>
        <w:rPr>
          <w:rFonts w:ascii="Arial" w:hAnsi="Arial" w:cs="Arial"/>
        </w:rPr>
      </w:pPr>
      <w:r w:rsidRPr="0040143F">
        <w:rPr>
          <w:rFonts w:ascii="Arial" w:hAnsi="Arial" w:cs="Arial"/>
        </w:rPr>
        <w:t xml:space="preserve">Kompetansenettverk for Sør-Helgeland er </w:t>
      </w:r>
      <w:r>
        <w:rPr>
          <w:rFonts w:ascii="Arial" w:hAnsi="Arial" w:cs="Arial"/>
        </w:rPr>
        <w:t>organisert under Regional</w:t>
      </w:r>
      <w:r w:rsidR="0000558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Skolefaglig Ressurssenter </w:t>
      </w:r>
      <w:r w:rsidR="0000558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Brønnøy. Det er et utviklingsprosjekt delvis finansiert med skjønnsmidler</w:t>
      </w:r>
      <w:r w:rsidR="000A4C9E">
        <w:rPr>
          <w:rFonts w:ascii="Arial" w:hAnsi="Arial" w:cs="Arial"/>
        </w:rPr>
        <w:t xml:space="preserve"> (to skolefaglige rådgivere)</w:t>
      </w:r>
      <w:r>
        <w:rPr>
          <w:rFonts w:ascii="Arial" w:hAnsi="Arial" w:cs="Arial"/>
        </w:rPr>
        <w:t xml:space="preserve">, men som omfatter </w:t>
      </w:r>
      <w:r w:rsidR="000A4C9E">
        <w:rPr>
          <w:rFonts w:ascii="Arial" w:hAnsi="Arial" w:cs="Arial"/>
        </w:rPr>
        <w:t>skolefaglig ledelse i Brønnøy</w:t>
      </w:r>
      <w:r w:rsidR="0008239E">
        <w:rPr>
          <w:rFonts w:ascii="Arial" w:hAnsi="Arial" w:cs="Arial"/>
        </w:rPr>
        <w:t>,</w:t>
      </w:r>
      <w:r w:rsidR="000A4C9E">
        <w:rPr>
          <w:rFonts w:ascii="Arial" w:hAnsi="Arial" w:cs="Arial"/>
        </w:rPr>
        <w:t xml:space="preserve"> Sør-Helgeland PPT</w:t>
      </w:r>
      <w:r>
        <w:rPr>
          <w:rFonts w:ascii="Arial" w:hAnsi="Arial" w:cs="Arial"/>
        </w:rPr>
        <w:t xml:space="preserve"> og RKK</w:t>
      </w:r>
      <w:r w:rsidR="000A4C9E">
        <w:rPr>
          <w:rFonts w:ascii="Arial" w:hAnsi="Arial" w:cs="Arial"/>
        </w:rPr>
        <w:t xml:space="preserve"> for Sør-Helgeland med egne vertskommuneavtaler</w:t>
      </w:r>
      <w:r w:rsidR="00AE18B9">
        <w:rPr>
          <w:rFonts w:ascii="Arial" w:hAnsi="Arial" w:cs="Arial"/>
        </w:rPr>
        <w:t>, under ledelse av oppvekstsjef i Brønnøy</w:t>
      </w:r>
      <w:r w:rsidR="000A4C9E">
        <w:rPr>
          <w:rFonts w:ascii="Arial" w:hAnsi="Arial" w:cs="Arial"/>
        </w:rPr>
        <w:t xml:space="preserve">. </w:t>
      </w:r>
    </w:p>
    <w:p w14:paraId="67B25026" w14:textId="032DA109" w:rsidR="000A4C9E" w:rsidRDefault="000A4C9E">
      <w:pPr>
        <w:rPr>
          <w:rFonts w:ascii="Arial" w:hAnsi="Arial" w:cs="Arial"/>
        </w:rPr>
      </w:pPr>
      <w:r>
        <w:rPr>
          <w:rFonts w:ascii="Arial" w:hAnsi="Arial" w:cs="Arial"/>
        </w:rPr>
        <w:t>For grunnskolene og den desentraliserte kompetanseutviklingen har det vært vanskelig å få så nært forhold til Nord universitet at vi kan kalle det et partnerskap.</w:t>
      </w:r>
      <w:r w:rsidR="00065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65AD0">
        <w:rPr>
          <w:rFonts w:ascii="Arial" w:hAnsi="Arial" w:cs="Arial"/>
        </w:rPr>
        <w:t>Nord har deltatt på nettverks</w:t>
      </w:r>
      <w:r w:rsidR="0097267C">
        <w:rPr>
          <w:rFonts w:ascii="Arial" w:hAnsi="Arial" w:cs="Arial"/>
        </w:rPr>
        <w:t>s</w:t>
      </w:r>
      <w:r w:rsidR="00065AD0">
        <w:rPr>
          <w:rFonts w:ascii="Arial" w:hAnsi="Arial" w:cs="Arial"/>
        </w:rPr>
        <w:t>amlinger, senest skoleledernettverket 12 august 2021 om skoleledelse v</w:t>
      </w:r>
      <w:r w:rsidR="00E42495">
        <w:rPr>
          <w:rFonts w:ascii="Arial" w:hAnsi="Arial" w:cs="Arial"/>
        </w:rPr>
        <w:t>/T</w:t>
      </w:r>
      <w:r w:rsidR="00065AD0">
        <w:rPr>
          <w:rFonts w:ascii="Arial" w:hAnsi="Arial" w:cs="Arial"/>
        </w:rPr>
        <w:t xml:space="preserve">rond Lekang. </w:t>
      </w:r>
      <w:r>
        <w:rPr>
          <w:rFonts w:ascii="Arial" w:hAnsi="Arial" w:cs="Arial"/>
        </w:rPr>
        <w:t xml:space="preserve">Uten å sette gode intensjoner i tvil, kan vi si at det er gjort forsøk på å få til tettere samarbeid </w:t>
      </w:r>
      <w:r w:rsidR="00065AD0">
        <w:rPr>
          <w:rFonts w:ascii="Arial" w:hAnsi="Arial" w:cs="Arial"/>
        </w:rPr>
        <w:t xml:space="preserve">i 2022 </w:t>
      </w:r>
      <w:r>
        <w:rPr>
          <w:rFonts w:ascii="Arial" w:hAnsi="Arial" w:cs="Arial"/>
        </w:rPr>
        <w:t>uten å lykkes.</w:t>
      </w:r>
      <w:r w:rsidR="00065AD0">
        <w:rPr>
          <w:rFonts w:ascii="Arial" w:hAnsi="Arial" w:cs="Arial"/>
        </w:rPr>
        <w:t xml:space="preserve"> (Her må det presiseres at oppfølgingen fra Levanger på barnehagesiden</w:t>
      </w:r>
      <w:r w:rsidR="00BA1886">
        <w:rPr>
          <w:rFonts w:ascii="Arial" w:hAnsi="Arial" w:cs="Arial"/>
        </w:rPr>
        <w:t>/REKOM</w:t>
      </w:r>
      <w:r w:rsidR="00065AD0">
        <w:rPr>
          <w:rFonts w:ascii="Arial" w:hAnsi="Arial" w:cs="Arial"/>
        </w:rPr>
        <w:t xml:space="preserve"> fungere</w:t>
      </w:r>
      <w:r w:rsidR="000B7271">
        <w:rPr>
          <w:rFonts w:ascii="Arial" w:hAnsi="Arial" w:cs="Arial"/>
        </w:rPr>
        <w:t>r</w:t>
      </w:r>
      <w:r w:rsidR="00065AD0">
        <w:rPr>
          <w:rFonts w:ascii="Arial" w:hAnsi="Arial" w:cs="Arial"/>
        </w:rPr>
        <w:t xml:space="preserve"> mye bedre.)</w:t>
      </w:r>
      <w:r>
        <w:rPr>
          <w:rFonts w:ascii="Arial" w:hAnsi="Arial" w:cs="Arial"/>
        </w:rPr>
        <w:t xml:space="preserve"> Fra vårt ståsted kan det se ut som om kapasiteten hos Nord ikke står i forhold til ambisjonsnivået, og heller ikke i samsvar med kravet om at vi i fellesskap skal finne fram til behovene, og i hvert fall ikke i forhold til den enkelte skole</w:t>
      </w:r>
      <w:r w:rsidR="006F5EE2">
        <w:rPr>
          <w:rFonts w:ascii="Arial" w:hAnsi="Arial" w:cs="Arial"/>
        </w:rPr>
        <w:t>/-eier</w:t>
      </w:r>
      <w:r>
        <w:rPr>
          <w:rFonts w:ascii="Arial" w:hAnsi="Arial" w:cs="Arial"/>
        </w:rPr>
        <w:t xml:space="preserve">. </w:t>
      </w:r>
    </w:p>
    <w:p w14:paraId="50E4567E" w14:textId="12E4F5DD" w:rsidR="00065AD0" w:rsidRDefault="00065AD0">
      <w:pPr>
        <w:rPr>
          <w:rFonts w:ascii="Arial" w:hAnsi="Arial" w:cs="Arial"/>
        </w:rPr>
      </w:pPr>
      <w:r>
        <w:rPr>
          <w:rFonts w:ascii="Arial" w:hAnsi="Arial" w:cs="Arial"/>
        </w:rPr>
        <w:t>Dette har i</w:t>
      </w:r>
      <w:r w:rsidR="008D0745">
        <w:rPr>
          <w:rFonts w:ascii="Arial" w:hAnsi="Arial" w:cs="Arial"/>
        </w:rPr>
        <w:t xml:space="preserve">kke vært til hinder for </w:t>
      </w:r>
      <w:r w:rsidR="006F5EE2">
        <w:rPr>
          <w:rFonts w:ascii="Arial" w:hAnsi="Arial" w:cs="Arial"/>
        </w:rPr>
        <w:t xml:space="preserve">å fortsette </w:t>
      </w:r>
      <w:r w:rsidR="00B767B9">
        <w:rPr>
          <w:rFonts w:ascii="Arial" w:hAnsi="Arial" w:cs="Arial"/>
        </w:rPr>
        <w:t>vårt arbeid med skoleutvikling og kompetanseheving</w:t>
      </w:r>
      <w:r w:rsidR="009F0D79">
        <w:rPr>
          <w:rFonts w:ascii="Arial" w:hAnsi="Arial" w:cs="Arial"/>
        </w:rPr>
        <w:t xml:space="preserve">. Ressurssenteret </w:t>
      </w:r>
      <w:r w:rsidR="0029371B">
        <w:rPr>
          <w:rFonts w:ascii="Arial" w:hAnsi="Arial" w:cs="Arial"/>
        </w:rPr>
        <w:t xml:space="preserve">driver </w:t>
      </w:r>
      <w:r w:rsidR="00B217B7">
        <w:rPr>
          <w:rFonts w:ascii="Arial" w:hAnsi="Arial" w:cs="Arial"/>
        </w:rPr>
        <w:t xml:space="preserve">nettverk for </w:t>
      </w:r>
      <w:r w:rsidR="008D02B2">
        <w:rPr>
          <w:rFonts w:ascii="Arial" w:hAnsi="Arial" w:cs="Arial"/>
        </w:rPr>
        <w:t>ressurs</w:t>
      </w:r>
      <w:r w:rsidR="00B217B7">
        <w:rPr>
          <w:rFonts w:ascii="Arial" w:hAnsi="Arial" w:cs="Arial"/>
        </w:rPr>
        <w:t>teamene (</w:t>
      </w:r>
      <w:r w:rsidR="006B02FD">
        <w:rPr>
          <w:rFonts w:ascii="Arial" w:hAnsi="Arial" w:cs="Arial"/>
        </w:rPr>
        <w:t>begynneropplæring</w:t>
      </w:r>
      <w:r w:rsidR="006F5EE2">
        <w:rPr>
          <w:rFonts w:ascii="Arial" w:hAnsi="Arial" w:cs="Arial"/>
        </w:rPr>
        <w:t xml:space="preserve"> og </w:t>
      </w:r>
      <w:r w:rsidR="006B02FD">
        <w:rPr>
          <w:rFonts w:ascii="Arial" w:hAnsi="Arial" w:cs="Arial"/>
        </w:rPr>
        <w:t>tilpasset opplæring</w:t>
      </w:r>
      <w:r w:rsidR="006F5EE2">
        <w:rPr>
          <w:rFonts w:ascii="Arial" w:hAnsi="Arial" w:cs="Arial"/>
        </w:rPr>
        <w:t xml:space="preserve"> i samspill med PPT</w:t>
      </w:r>
      <w:r w:rsidR="006B02FD">
        <w:rPr>
          <w:rFonts w:ascii="Arial" w:hAnsi="Arial" w:cs="Arial"/>
        </w:rPr>
        <w:t xml:space="preserve">), </w:t>
      </w:r>
      <w:r w:rsidR="008D02B2">
        <w:rPr>
          <w:rFonts w:ascii="Arial" w:hAnsi="Arial" w:cs="Arial"/>
        </w:rPr>
        <w:t>fagnettverk i norsk, engelsk og matematikk</w:t>
      </w:r>
      <w:r w:rsidR="00592E4B">
        <w:rPr>
          <w:rFonts w:ascii="Arial" w:hAnsi="Arial" w:cs="Arial"/>
        </w:rPr>
        <w:t>, og nettverk for nyansatte og mentorer.</w:t>
      </w:r>
      <w:r w:rsidR="00BD4E85">
        <w:rPr>
          <w:rFonts w:ascii="Arial" w:hAnsi="Arial" w:cs="Arial"/>
        </w:rPr>
        <w:t xml:space="preserve"> </w:t>
      </w:r>
      <w:r w:rsidR="00BC2BDE">
        <w:rPr>
          <w:rFonts w:ascii="Arial" w:hAnsi="Arial" w:cs="Arial"/>
        </w:rPr>
        <w:t>Vi har ogs</w:t>
      </w:r>
      <w:r w:rsidR="00445C57">
        <w:rPr>
          <w:rFonts w:ascii="Arial" w:hAnsi="Arial" w:cs="Arial"/>
        </w:rPr>
        <w:t>å</w:t>
      </w:r>
      <w:r w:rsidR="00BC2BDE">
        <w:rPr>
          <w:rFonts w:ascii="Arial" w:hAnsi="Arial" w:cs="Arial"/>
        </w:rPr>
        <w:t xml:space="preserve"> nettverk</w:t>
      </w:r>
      <w:r w:rsidR="00445C57">
        <w:rPr>
          <w:rFonts w:ascii="Arial" w:hAnsi="Arial" w:cs="Arial"/>
        </w:rPr>
        <w:t xml:space="preserve"> knyttet til n</w:t>
      </w:r>
      <w:r w:rsidR="00DF3DED">
        <w:rPr>
          <w:rFonts w:ascii="Arial" w:hAnsi="Arial" w:cs="Arial"/>
        </w:rPr>
        <w:t>ye eksamensformer på lokalt gitt eksamen</w:t>
      </w:r>
      <w:r w:rsidR="00EA1064">
        <w:rPr>
          <w:rFonts w:ascii="Arial" w:hAnsi="Arial" w:cs="Arial"/>
        </w:rPr>
        <w:t>.</w:t>
      </w:r>
      <w:r w:rsidR="00445C57">
        <w:rPr>
          <w:rFonts w:ascii="Arial" w:hAnsi="Arial" w:cs="Arial"/>
        </w:rPr>
        <w:t xml:space="preserve"> </w:t>
      </w:r>
      <w:r w:rsidR="00BD4E85">
        <w:rPr>
          <w:rFonts w:ascii="Arial" w:hAnsi="Arial" w:cs="Arial"/>
        </w:rPr>
        <w:t xml:space="preserve">I tillegg arrangeres interkommunale kursdager før skolestart med </w:t>
      </w:r>
      <w:r w:rsidR="00695951">
        <w:rPr>
          <w:rFonts w:ascii="Arial" w:hAnsi="Arial" w:cs="Arial"/>
        </w:rPr>
        <w:t xml:space="preserve">svært høy faglig kvalitet. </w:t>
      </w:r>
      <w:r w:rsidR="00094958">
        <w:rPr>
          <w:rFonts w:ascii="Arial" w:hAnsi="Arial" w:cs="Arial"/>
        </w:rPr>
        <w:t xml:space="preserve">Vi </w:t>
      </w:r>
      <w:r w:rsidR="00657385">
        <w:rPr>
          <w:rFonts w:ascii="Arial" w:hAnsi="Arial" w:cs="Arial"/>
        </w:rPr>
        <w:t>har da samarbeid med flere av de nasjonale senterne (matematikksenteret, skrivesenteret</w:t>
      </w:r>
      <w:r w:rsidR="000C5DC0">
        <w:rPr>
          <w:rFonts w:ascii="Arial" w:hAnsi="Arial" w:cs="Arial"/>
        </w:rPr>
        <w:t>, osv.)</w:t>
      </w:r>
      <w:r w:rsidR="00440194">
        <w:rPr>
          <w:rFonts w:ascii="Arial" w:hAnsi="Arial" w:cs="Arial"/>
        </w:rPr>
        <w:t xml:space="preserve"> og andre kapasiteter fra UH-sektoren</w:t>
      </w:r>
      <w:r w:rsidR="002B418C">
        <w:rPr>
          <w:rFonts w:ascii="Arial" w:hAnsi="Arial" w:cs="Arial"/>
        </w:rPr>
        <w:t>,</w:t>
      </w:r>
      <w:r w:rsidR="000C5DC0">
        <w:rPr>
          <w:rFonts w:ascii="Arial" w:hAnsi="Arial" w:cs="Arial"/>
        </w:rPr>
        <w:t xml:space="preserve"> og vi legger vekt på </w:t>
      </w:r>
      <w:r w:rsidR="00CE1383">
        <w:rPr>
          <w:rFonts w:ascii="Arial" w:hAnsi="Arial" w:cs="Arial"/>
        </w:rPr>
        <w:t>koordinert innsats</w:t>
      </w:r>
      <w:r w:rsidR="00DB6FB0">
        <w:rPr>
          <w:rFonts w:ascii="Arial" w:hAnsi="Arial" w:cs="Arial"/>
        </w:rPr>
        <w:t xml:space="preserve"> og </w:t>
      </w:r>
      <w:r w:rsidR="00CE1383">
        <w:rPr>
          <w:rFonts w:ascii="Arial" w:hAnsi="Arial" w:cs="Arial"/>
        </w:rPr>
        <w:t xml:space="preserve">det er kontinuitet mellom </w:t>
      </w:r>
      <w:r w:rsidR="00DB6FB0">
        <w:rPr>
          <w:rFonts w:ascii="Arial" w:hAnsi="Arial" w:cs="Arial"/>
        </w:rPr>
        <w:t>de ulike tiltakene</w:t>
      </w:r>
      <w:r w:rsidR="00BC2BDE">
        <w:rPr>
          <w:rFonts w:ascii="Arial" w:hAnsi="Arial" w:cs="Arial"/>
        </w:rPr>
        <w:t xml:space="preserve">. </w:t>
      </w:r>
      <w:r w:rsidR="00EA1064">
        <w:rPr>
          <w:rFonts w:ascii="Arial" w:hAnsi="Arial" w:cs="Arial"/>
        </w:rPr>
        <w:t xml:space="preserve">Tiltakene er knyttet til </w:t>
      </w:r>
      <w:r w:rsidR="00576419">
        <w:rPr>
          <w:rFonts w:ascii="Arial" w:hAnsi="Arial" w:cs="Arial"/>
        </w:rPr>
        <w:t>regionale</w:t>
      </w:r>
      <w:r w:rsidR="00EA1064">
        <w:rPr>
          <w:rFonts w:ascii="Arial" w:hAnsi="Arial" w:cs="Arial"/>
        </w:rPr>
        <w:t xml:space="preserve"> målsetning</w:t>
      </w:r>
      <w:r w:rsidR="00576419">
        <w:rPr>
          <w:rFonts w:ascii="Arial" w:hAnsi="Arial" w:cs="Arial"/>
        </w:rPr>
        <w:t>er</w:t>
      </w:r>
      <w:r w:rsidR="00EA1064">
        <w:rPr>
          <w:rFonts w:ascii="Arial" w:hAnsi="Arial" w:cs="Arial"/>
        </w:rPr>
        <w:t xml:space="preserve"> </w:t>
      </w:r>
      <w:r w:rsidR="003E5323">
        <w:rPr>
          <w:rFonts w:ascii="Arial" w:hAnsi="Arial" w:cs="Arial"/>
        </w:rPr>
        <w:t xml:space="preserve">om mindre spesialundervisning og bedre resultater på nasjonale prøver på 5. trinn og </w:t>
      </w:r>
      <w:r w:rsidR="00207FE0">
        <w:rPr>
          <w:rFonts w:ascii="Arial" w:hAnsi="Arial" w:cs="Arial"/>
        </w:rPr>
        <w:t xml:space="preserve">flere </w:t>
      </w:r>
      <w:r w:rsidR="008B19D9">
        <w:rPr>
          <w:rFonts w:ascii="Arial" w:hAnsi="Arial" w:cs="Arial"/>
        </w:rPr>
        <w:t>grunnskolepoeng. Fagfornyelsen</w:t>
      </w:r>
      <w:r w:rsidR="00B75156">
        <w:rPr>
          <w:rFonts w:ascii="Arial" w:hAnsi="Arial" w:cs="Arial"/>
        </w:rPr>
        <w:t xml:space="preserve"> og kompetanseløftet tvinger også fram </w:t>
      </w:r>
      <w:r w:rsidR="007572D9">
        <w:rPr>
          <w:rFonts w:ascii="Arial" w:hAnsi="Arial" w:cs="Arial"/>
        </w:rPr>
        <w:t>søkelys</w:t>
      </w:r>
      <w:r w:rsidR="000728CF">
        <w:rPr>
          <w:rFonts w:ascii="Arial" w:hAnsi="Arial" w:cs="Arial"/>
        </w:rPr>
        <w:t xml:space="preserve"> på vurdering og </w:t>
      </w:r>
      <w:r w:rsidR="006C0D65">
        <w:rPr>
          <w:rFonts w:ascii="Arial" w:hAnsi="Arial" w:cs="Arial"/>
        </w:rPr>
        <w:t xml:space="preserve">elevenes involvering i egen læring, jamfør </w:t>
      </w:r>
      <w:r w:rsidR="00C55835">
        <w:rPr>
          <w:rFonts w:ascii="Arial" w:hAnsi="Arial" w:cs="Arial"/>
        </w:rPr>
        <w:t xml:space="preserve">barnets beste og </w:t>
      </w:r>
      <w:r w:rsidR="003E021F">
        <w:rPr>
          <w:rFonts w:ascii="Arial" w:hAnsi="Arial" w:cs="Arial"/>
        </w:rPr>
        <w:t>inkluderende praksis</w:t>
      </w:r>
      <w:r w:rsidR="00C55835">
        <w:rPr>
          <w:rFonts w:ascii="Arial" w:hAnsi="Arial" w:cs="Arial"/>
        </w:rPr>
        <w:t>.</w:t>
      </w:r>
    </w:p>
    <w:p w14:paraId="788FC97B" w14:textId="47A676CE" w:rsidR="003E021F" w:rsidRDefault="00885DB7">
      <w:pPr>
        <w:rPr>
          <w:rFonts w:ascii="Arial" w:hAnsi="Arial" w:cs="Arial"/>
        </w:rPr>
      </w:pPr>
      <w:r>
        <w:rPr>
          <w:rFonts w:ascii="Arial" w:hAnsi="Arial" w:cs="Arial"/>
        </w:rPr>
        <w:t>Ressurssenteret har våren og sommeren 2022 foretatt en midtveisevaluering</w:t>
      </w:r>
      <w:r w:rsidR="00FA29E4">
        <w:rPr>
          <w:rFonts w:ascii="Arial" w:hAnsi="Arial" w:cs="Arial"/>
        </w:rPr>
        <w:t>, der vi søker å kartlegge effekter av vår innsats.</w:t>
      </w:r>
      <w:r w:rsidR="00EA6FA3">
        <w:rPr>
          <w:rFonts w:ascii="Arial" w:hAnsi="Arial" w:cs="Arial"/>
        </w:rPr>
        <w:t xml:space="preserve"> Der finner vi </w:t>
      </w:r>
      <w:r w:rsidR="00DA1CE5">
        <w:rPr>
          <w:rFonts w:ascii="Arial" w:hAnsi="Arial" w:cs="Arial"/>
        </w:rPr>
        <w:t>k</w:t>
      </w:r>
      <w:r w:rsidR="00EA6FA3">
        <w:rPr>
          <w:rFonts w:ascii="Arial" w:hAnsi="Arial" w:cs="Arial"/>
        </w:rPr>
        <w:t>lare indikasjoner på at vi lykkes med mye, selv om det statistiske grunnlaget er spinkelt</w:t>
      </w:r>
      <w:r w:rsidR="00DA1CE5">
        <w:rPr>
          <w:rFonts w:ascii="Arial" w:hAnsi="Arial" w:cs="Arial"/>
        </w:rPr>
        <w:t xml:space="preserve"> og varierende med </w:t>
      </w:r>
      <w:r w:rsidR="00340FAE">
        <w:rPr>
          <w:rFonts w:ascii="Arial" w:hAnsi="Arial" w:cs="Arial"/>
        </w:rPr>
        <w:t xml:space="preserve">forholdsvis små årskull, og det faktum at det er mange faktorer som </w:t>
      </w:r>
      <w:r w:rsidR="00A14009">
        <w:rPr>
          <w:rFonts w:ascii="Arial" w:hAnsi="Arial" w:cs="Arial"/>
        </w:rPr>
        <w:t xml:space="preserve">virker inn </w:t>
      </w:r>
      <w:r w:rsidR="00340FAE">
        <w:rPr>
          <w:rFonts w:ascii="Arial" w:hAnsi="Arial" w:cs="Arial"/>
        </w:rPr>
        <w:t>p</w:t>
      </w:r>
      <w:r w:rsidR="0054395E">
        <w:rPr>
          <w:rFonts w:ascii="Arial" w:hAnsi="Arial" w:cs="Arial"/>
        </w:rPr>
        <w:t xml:space="preserve">å </w:t>
      </w:r>
      <w:r w:rsidR="00A14009">
        <w:rPr>
          <w:rFonts w:ascii="Arial" w:hAnsi="Arial" w:cs="Arial"/>
        </w:rPr>
        <w:t>en</w:t>
      </w:r>
      <w:r w:rsidR="0054395E">
        <w:rPr>
          <w:rFonts w:ascii="Arial" w:hAnsi="Arial" w:cs="Arial"/>
        </w:rPr>
        <w:t xml:space="preserve"> kompleks organisa</w:t>
      </w:r>
      <w:r w:rsidR="00C73BDF">
        <w:rPr>
          <w:rFonts w:ascii="Arial" w:hAnsi="Arial" w:cs="Arial"/>
        </w:rPr>
        <w:t>s</w:t>
      </w:r>
      <w:r w:rsidR="0054395E">
        <w:rPr>
          <w:rFonts w:ascii="Arial" w:hAnsi="Arial" w:cs="Arial"/>
        </w:rPr>
        <w:t>jon som skolen er.</w:t>
      </w:r>
      <w:r w:rsidR="00421717">
        <w:rPr>
          <w:rFonts w:ascii="Arial" w:hAnsi="Arial" w:cs="Arial"/>
        </w:rPr>
        <w:t xml:space="preserve"> Prosjektperioden er også </w:t>
      </w:r>
      <w:r w:rsidR="00A14009">
        <w:rPr>
          <w:rFonts w:ascii="Arial" w:hAnsi="Arial" w:cs="Arial"/>
        </w:rPr>
        <w:t xml:space="preserve">mye </w:t>
      </w:r>
      <w:r w:rsidR="00421717">
        <w:rPr>
          <w:rFonts w:ascii="Arial" w:hAnsi="Arial" w:cs="Arial"/>
        </w:rPr>
        <w:t xml:space="preserve">preget av </w:t>
      </w:r>
      <w:r w:rsidR="0059215C">
        <w:rPr>
          <w:rFonts w:ascii="Arial" w:hAnsi="Arial" w:cs="Arial"/>
        </w:rPr>
        <w:t xml:space="preserve">korona og stor </w:t>
      </w:r>
      <w:proofErr w:type="spellStart"/>
      <w:r w:rsidR="0059215C">
        <w:rPr>
          <w:rFonts w:ascii="Arial" w:hAnsi="Arial" w:cs="Arial"/>
        </w:rPr>
        <w:t>turn-over</w:t>
      </w:r>
      <w:proofErr w:type="spellEnd"/>
      <w:r w:rsidR="0059215C">
        <w:rPr>
          <w:rFonts w:ascii="Arial" w:hAnsi="Arial" w:cs="Arial"/>
        </w:rPr>
        <w:t xml:space="preserve"> på </w:t>
      </w:r>
      <w:r w:rsidR="004B3A28">
        <w:rPr>
          <w:rFonts w:ascii="Arial" w:hAnsi="Arial" w:cs="Arial"/>
        </w:rPr>
        <w:t>skole</w:t>
      </w:r>
      <w:r w:rsidR="00CB1E4C">
        <w:rPr>
          <w:rFonts w:ascii="Arial" w:hAnsi="Arial" w:cs="Arial"/>
        </w:rPr>
        <w:t>eier</w:t>
      </w:r>
      <w:r w:rsidR="004B3A28">
        <w:rPr>
          <w:rFonts w:ascii="Arial" w:hAnsi="Arial" w:cs="Arial"/>
        </w:rPr>
        <w:t>siden</w:t>
      </w:r>
      <w:r w:rsidR="00CB1E4C">
        <w:rPr>
          <w:rFonts w:ascii="Arial" w:hAnsi="Arial" w:cs="Arial"/>
        </w:rPr>
        <w:t>,</w:t>
      </w:r>
      <w:r w:rsidR="004B3A28">
        <w:rPr>
          <w:rFonts w:ascii="Arial" w:hAnsi="Arial" w:cs="Arial"/>
        </w:rPr>
        <w:t xml:space="preserve"> både i skolene og på kommunenivå.</w:t>
      </w:r>
    </w:p>
    <w:p w14:paraId="7233A8FC" w14:textId="77777777" w:rsidR="00DB03A7" w:rsidRDefault="00C73BDF">
      <w:pPr>
        <w:rPr>
          <w:rFonts w:ascii="Arial" w:hAnsi="Arial" w:cs="Arial"/>
        </w:rPr>
      </w:pPr>
      <w:r>
        <w:rPr>
          <w:rFonts w:ascii="Arial" w:hAnsi="Arial" w:cs="Arial"/>
        </w:rPr>
        <w:t>Det som klart kommer til uttrykk som et forbedring</w:t>
      </w:r>
      <w:r w:rsidR="00250D78">
        <w:rPr>
          <w:rFonts w:ascii="Arial" w:hAnsi="Arial" w:cs="Arial"/>
        </w:rPr>
        <w:t>s</w:t>
      </w:r>
      <w:r>
        <w:rPr>
          <w:rFonts w:ascii="Arial" w:hAnsi="Arial" w:cs="Arial"/>
        </w:rPr>
        <w:t>potensiale</w:t>
      </w:r>
      <w:r w:rsidR="00B638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50D78">
        <w:rPr>
          <w:rFonts w:ascii="Arial" w:hAnsi="Arial" w:cs="Arial"/>
        </w:rPr>
        <w:t xml:space="preserve">er skolenes evne til å handtere </w:t>
      </w:r>
      <w:r w:rsidR="00163301">
        <w:rPr>
          <w:rFonts w:ascii="Arial" w:hAnsi="Arial" w:cs="Arial"/>
        </w:rPr>
        <w:t>internt</w:t>
      </w:r>
      <w:r w:rsidR="0022147B">
        <w:rPr>
          <w:rFonts w:ascii="Arial" w:hAnsi="Arial" w:cs="Arial"/>
        </w:rPr>
        <w:t>,</w:t>
      </w:r>
      <w:r w:rsidR="00163301">
        <w:rPr>
          <w:rFonts w:ascii="Arial" w:hAnsi="Arial" w:cs="Arial"/>
        </w:rPr>
        <w:t xml:space="preserve"> de bidragene de ansatte får gjennom sin nettverksdeltakelse. </w:t>
      </w:r>
      <w:r w:rsidR="00234AA6">
        <w:rPr>
          <w:rFonts w:ascii="Arial" w:hAnsi="Arial" w:cs="Arial"/>
        </w:rPr>
        <w:t>Skolene er i svært ulik grad rustet til å spre og dele kompetanse</w:t>
      </w:r>
      <w:r w:rsidR="003D1614">
        <w:rPr>
          <w:rFonts w:ascii="Arial" w:hAnsi="Arial" w:cs="Arial"/>
        </w:rPr>
        <w:t>. De</w:t>
      </w:r>
      <w:r w:rsidR="0057367C">
        <w:rPr>
          <w:rFonts w:ascii="Arial" w:hAnsi="Arial" w:cs="Arial"/>
        </w:rPr>
        <w:t>t handler om ulike kulturer, ulike arbeidstidsordninger</w:t>
      </w:r>
      <w:r w:rsidR="002E1948">
        <w:rPr>
          <w:rFonts w:ascii="Arial" w:hAnsi="Arial" w:cs="Arial"/>
        </w:rPr>
        <w:t xml:space="preserve"> (tid og rom </w:t>
      </w:r>
      <w:r w:rsidR="0031358E">
        <w:rPr>
          <w:rFonts w:ascii="Arial" w:hAnsi="Arial" w:cs="Arial"/>
        </w:rPr>
        <w:t>i «fellestiden»</w:t>
      </w:r>
      <w:r w:rsidR="002E1948">
        <w:rPr>
          <w:rFonts w:ascii="Arial" w:hAnsi="Arial" w:cs="Arial"/>
        </w:rPr>
        <w:t xml:space="preserve">), </w:t>
      </w:r>
      <w:r w:rsidR="00D560F7">
        <w:rPr>
          <w:rFonts w:ascii="Arial" w:hAnsi="Arial" w:cs="Arial"/>
        </w:rPr>
        <w:t>og størrelse på skolen og de ulike fagmiljø</w:t>
      </w:r>
      <w:r w:rsidR="00200A6F">
        <w:rPr>
          <w:rFonts w:ascii="Arial" w:hAnsi="Arial" w:cs="Arial"/>
        </w:rPr>
        <w:t>ene</w:t>
      </w:r>
      <w:r w:rsidR="008765FB">
        <w:rPr>
          <w:rFonts w:ascii="Arial" w:hAnsi="Arial" w:cs="Arial"/>
        </w:rPr>
        <w:t>. Både ledere og nettverksdeltakere erkjenner d</w:t>
      </w:r>
      <w:r w:rsidR="00200A6F">
        <w:rPr>
          <w:rFonts w:ascii="Arial" w:hAnsi="Arial" w:cs="Arial"/>
        </w:rPr>
        <w:t>isse problemene</w:t>
      </w:r>
      <w:r w:rsidR="004E6A5E">
        <w:rPr>
          <w:rFonts w:ascii="Arial" w:hAnsi="Arial" w:cs="Arial"/>
        </w:rPr>
        <w:t xml:space="preserve">. En ser ikke den </w:t>
      </w:r>
      <w:r w:rsidR="003123C6">
        <w:rPr>
          <w:rFonts w:ascii="Arial" w:hAnsi="Arial" w:cs="Arial"/>
        </w:rPr>
        <w:t>endring i praksis i klasserommet som en ønsker og håper på.</w:t>
      </w:r>
      <w:r w:rsidR="00522F6A">
        <w:rPr>
          <w:rFonts w:ascii="Arial" w:hAnsi="Arial" w:cs="Arial"/>
        </w:rPr>
        <w:t xml:space="preserve"> </w:t>
      </w:r>
    </w:p>
    <w:p w14:paraId="0690FED6" w14:textId="5AEA866B" w:rsidR="00C73BDF" w:rsidRDefault="00522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Konsekvensen av det er at vi må se mer på prosessene internt på skolene, og </w:t>
      </w:r>
      <w:r w:rsidR="00B456FE">
        <w:rPr>
          <w:rFonts w:ascii="Arial" w:hAnsi="Arial" w:cs="Arial"/>
        </w:rPr>
        <w:t xml:space="preserve">finne ut av hvordan profesjonsfellesskapene </w:t>
      </w:r>
      <w:r w:rsidR="00800365">
        <w:rPr>
          <w:rFonts w:ascii="Arial" w:hAnsi="Arial" w:cs="Arial"/>
        </w:rPr>
        <w:t>bedre utnytter sin kapasitet, og hvordan skolelederne best kan lede d</w:t>
      </w:r>
      <w:r w:rsidR="00416EC2">
        <w:rPr>
          <w:rFonts w:ascii="Arial" w:hAnsi="Arial" w:cs="Arial"/>
        </w:rPr>
        <w:t>et</w:t>
      </w:r>
      <w:r w:rsidR="00800365">
        <w:rPr>
          <w:rFonts w:ascii="Arial" w:hAnsi="Arial" w:cs="Arial"/>
        </w:rPr>
        <w:t xml:space="preserve"> </w:t>
      </w:r>
      <w:r w:rsidR="00416EC2">
        <w:rPr>
          <w:rFonts w:ascii="Arial" w:hAnsi="Arial" w:cs="Arial"/>
        </w:rPr>
        <w:t>interne utviklingsarbeidet</w:t>
      </w:r>
      <w:r w:rsidR="00B80B6E">
        <w:rPr>
          <w:rFonts w:ascii="Arial" w:hAnsi="Arial" w:cs="Arial"/>
        </w:rPr>
        <w:t>. Vi ser for oss en delt innsats: kompetans</w:t>
      </w:r>
      <w:r w:rsidR="00BC39DC">
        <w:rPr>
          <w:rFonts w:ascii="Arial" w:hAnsi="Arial" w:cs="Arial"/>
        </w:rPr>
        <w:t>e</w:t>
      </w:r>
      <w:r w:rsidR="00B80B6E">
        <w:rPr>
          <w:rFonts w:ascii="Arial" w:hAnsi="Arial" w:cs="Arial"/>
        </w:rPr>
        <w:t>heving for skol</w:t>
      </w:r>
      <w:r w:rsidR="00BC39DC">
        <w:rPr>
          <w:rFonts w:ascii="Arial" w:hAnsi="Arial" w:cs="Arial"/>
        </w:rPr>
        <w:t>el</w:t>
      </w:r>
      <w:r w:rsidR="00B80B6E">
        <w:rPr>
          <w:rFonts w:ascii="Arial" w:hAnsi="Arial" w:cs="Arial"/>
        </w:rPr>
        <w:t>eder</w:t>
      </w:r>
      <w:r w:rsidR="00BC39DC">
        <w:rPr>
          <w:rFonts w:ascii="Arial" w:hAnsi="Arial" w:cs="Arial"/>
        </w:rPr>
        <w:t xml:space="preserve"> i kombinasjon med </w:t>
      </w:r>
      <w:r w:rsidR="000A4E86">
        <w:rPr>
          <w:rFonts w:ascii="Arial" w:hAnsi="Arial" w:cs="Arial"/>
        </w:rPr>
        <w:t>direkte veiledning i s</w:t>
      </w:r>
      <w:r w:rsidR="00430C14">
        <w:rPr>
          <w:rFonts w:ascii="Arial" w:hAnsi="Arial" w:cs="Arial"/>
        </w:rPr>
        <w:t>amspill med sitt personale</w:t>
      </w:r>
      <w:r w:rsidR="00DB03A7">
        <w:rPr>
          <w:rFonts w:ascii="Arial" w:hAnsi="Arial" w:cs="Arial"/>
        </w:rPr>
        <w:t xml:space="preserve"> og bruk av relevante verktøy.</w:t>
      </w:r>
    </w:p>
    <w:p w14:paraId="6A98885B" w14:textId="73C5E869" w:rsidR="008D1549" w:rsidRDefault="008D154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Ressurssenterets mandat strekker seg til å være støtte for skoleeier og skoleleder</w:t>
      </w:r>
      <w:r w:rsidR="007C6443">
        <w:rPr>
          <w:rFonts w:ascii="Arial" w:hAnsi="Arial" w:cs="Arial"/>
        </w:rPr>
        <w:t xml:space="preserve">. </w:t>
      </w:r>
      <w:r w:rsidR="00522F6A">
        <w:rPr>
          <w:rFonts w:ascii="Arial" w:hAnsi="Arial" w:cs="Arial"/>
        </w:rPr>
        <w:t xml:space="preserve">Vi </w:t>
      </w:r>
      <w:r w:rsidR="0041502C">
        <w:rPr>
          <w:rFonts w:ascii="Arial" w:hAnsi="Arial" w:cs="Arial"/>
        </w:rPr>
        <w:t xml:space="preserve">ønsker derfor bidrag </w:t>
      </w:r>
      <w:r w:rsidR="0066571A">
        <w:rPr>
          <w:rFonts w:ascii="Arial" w:hAnsi="Arial" w:cs="Arial"/>
        </w:rPr>
        <w:t xml:space="preserve">i form av støtte inn på skolene. Det samsvarer også med intensjonen i partnerskapet. </w:t>
      </w:r>
      <w:r w:rsidR="005912F3">
        <w:rPr>
          <w:rFonts w:ascii="Arial" w:hAnsi="Arial" w:cs="Arial"/>
        </w:rPr>
        <w:t xml:space="preserve">Det skal </w:t>
      </w:r>
      <w:r w:rsidR="00383DB3">
        <w:rPr>
          <w:rFonts w:ascii="Arial" w:hAnsi="Arial" w:cs="Arial"/>
        </w:rPr>
        <w:t xml:space="preserve">utvikle ny kunnskap og </w:t>
      </w:r>
      <w:r w:rsidR="005912F3">
        <w:rPr>
          <w:rFonts w:ascii="Arial" w:hAnsi="Arial" w:cs="Arial"/>
        </w:rPr>
        <w:t>bygge kompetanse hos UH også.</w:t>
      </w:r>
      <w:r w:rsidR="002971A9">
        <w:rPr>
          <w:rFonts w:ascii="Arial" w:hAnsi="Arial" w:cs="Arial"/>
        </w:rPr>
        <w:t xml:space="preserve">  Vi er i gang, og har engasjert NTNU v/</w:t>
      </w:r>
      <w:r w:rsidR="00097EC0">
        <w:rPr>
          <w:rFonts w:ascii="Arial" w:hAnsi="Arial" w:cs="Arial"/>
        </w:rPr>
        <w:t xml:space="preserve">Carl Fredrik Dons i først omgang </w:t>
      </w:r>
      <w:r w:rsidR="00500A3A">
        <w:rPr>
          <w:rFonts w:ascii="Arial" w:hAnsi="Arial" w:cs="Arial"/>
        </w:rPr>
        <w:t>(skoleledernettverket + R-teamnettverket)</w:t>
      </w:r>
      <w:r w:rsidR="00ED6263">
        <w:rPr>
          <w:rFonts w:ascii="Arial" w:hAnsi="Arial" w:cs="Arial"/>
        </w:rPr>
        <w:t xml:space="preserve"> for å leg</w:t>
      </w:r>
      <w:r w:rsidR="00D257C1">
        <w:rPr>
          <w:rFonts w:ascii="Arial" w:hAnsi="Arial" w:cs="Arial"/>
        </w:rPr>
        <w:t>g</w:t>
      </w:r>
      <w:r w:rsidR="00ED6263">
        <w:rPr>
          <w:rFonts w:ascii="Arial" w:hAnsi="Arial" w:cs="Arial"/>
        </w:rPr>
        <w:t xml:space="preserve">e et grunnlag for å analysere </w:t>
      </w:r>
      <w:r w:rsidR="00D44962">
        <w:rPr>
          <w:rFonts w:ascii="Arial" w:hAnsi="Arial" w:cs="Arial"/>
        </w:rPr>
        <w:t xml:space="preserve">de ulike profesjonsfellesskapene </w:t>
      </w:r>
      <w:proofErr w:type="spellStart"/>
      <w:r w:rsidR="00D44962">
        <w:rPr>
          <w:rFonts w:ascii="Arial" w:hAnsi="Arial" w:cs="Arial"/>
        </w:rPr>
        <w:t>mht</w:t>
      </w:r>
      <w:proofErr w:type="spellEnd"/>
      <w:r w:rsidR="00D44962">
        <w:rPr>
          <w:rFonts w:ascii="Arial" w:hAnsi="Arial" w:cs="Arial"/>
        </w:rPr>
        <w:t xml:space="preserve"> kultur for del</w:t>
      </w:r>
      <w:r w:rsidR="00303811">
        <w:rPr>
          <w:rFonts w:ascii="Arial" w:hAnsi="Arial" w:cs="Arial"/>
        </w:rPr>
        <w:t>ing,</w:t>
      </w:r>
      <w:r w:rsidR="00FB49A0">
        <w:rPr>
          <w:rFonts w:ascii="Arial" w:hAnsi="Arial" w:cs="Arial"/>
        </w:rPr>
        <w:t xml:space="preserve"> </w:t>
      </w:r>
      <w:r w:rsidR="00303811">
        <w:rPr>
          <w:rFonts w:ascii="Arial" w:hAnsi="Arial" w:cs="Arial"/>
        </w:rPr>
        <w:t>faglig samarbeid</w:t>
      </w:r>
      <w:r w:rsidR="00FB49A0">
        <w:rPr>
          <w:rFonts w:ascii="Arial" w:hAnsi="Arial" w:cs="Arial"/>
        </w:rPr>
        <w:t xml:space="preserve"> </w:t>
      </w:r>
      <w:r w:rsidR="00303811">
        <w:rPr>
          <w:rFonts w:ascii="Arial" w:hAnsi="Arial" w:cs="Arial"/>
        </w:rPr>
        <w:t>og utvikling av kunnskap.</w:t>
      </w:r>
    </w:p>
    <w:p w14:paraId="0A71F6DD" w14:textId="56079589" w:rsidR="00D257C1" w:rsidRDefault="00412679">
      <w:pPr>
        <w:rPr>
          <w:rFonts w:ascii="Arial" w:hAnsi="Arial" w:cs="Arial"/>
        </w:rPr>
      </w:pPr>
      <w:r>
        <w:rPr>
          <w:rFonts w:ascii="Arial" w:hAnsi="Arial" w:cs="Arial"/>
        </w:rPr>
        <w:t>Med tiltak i denne retning</w:t>
      </w:r>
      <w:r w:rsidR="00713DD4">
        <w:rPr>
          <w:rFonts w:ascii="Arial" w:hAnsi="Arial" w:cs="Arial"/>
        </w:rPr>
        <w:t xml:space="preserve"> vil vi i neste runde kunne være mer treffsikker på hva den enkelte </w:t>
      </w:r>
      <w:r w:rsidR="0016123D">
        <w:rPr>
          <w:rFonts w:ascii="Arial" w:hAnsi="Arial" w:cs="Arial"/>
        </w:rPr>
        <w:t>skole</w:t>
      </w:r>
      <w:r w:rsidR="000263E0">
        <w:rPr>
          <w:rFonts w:ascii="Arial" w:hAnsi="Arial" w:cs="Arial"/>
        </w:rPr>
        <w:t>eier</w:t>
      </w:r>
      <w:r w:rsidR="0016123D">
        <w:rPr>
          <w:rFonts w:ascii="Arial" w:hAnsi="Arial" w:cs="Arial"/>
        </w:rPr>
        <w:t>,</w:t>
      </w:r>
      <w:r w:rsidR="000263E0">
        <w:rPr>
          <w:rFonts w:ascii="Arial" w:hAnsi="Arial" w:cs="Arial"/>
        </w:rPr>
        <w:t xml:space="preserve"> </w:t>
      </w:r>
      <w:r w:rsidR="0016123D">
        <w:rPr>
          <w:rFonts w:ascii="Arial" w:hAnsi="Arial" w:cs="Arial"/>
        </w:rPr>
        <w:t>og</w:t>
      </w:r>
      <w:r w:rsidR="000263E0">
        <w:rPr>
          <w:rFonts w:ascii="Arial" w:hAnsi="Arial" w:cs="Arial"/>
        </w:rPr>
        <w:t xml:space="preserve"> den enkelte skole</w:t>
      </w:r>
      <w:r w:rsidR="0016123D">
        <w:rPr>
          <w:rFonts w:ascii="Arial" w:hAnsi="Arial" w:cs="Arial"/>
        </w:rPr>
        <w:t>,</w:t>
      </w:r>
      <w:r w:rsidR="000263E0">
        <w:rPr>
          <w:rFonts w:ascii="Arial" w:hAnsi="Arial" w:cs="Arial"/>
        </w:rPr>
        <w:t xml:space="preserve"> vil trenge </w:t>
      </w:r>
      <w:proofErr w:type="spellStart"/>
      <w:r w:rsidR="000263E0">
        <w:rPr>
          <w:rFonts w:ascii="Arial" w:hAnsi="Arial" w:cs="Arial"/>
        </w:rPr>
        <w:t>mht</w:t>
      </w:r>
      <w:proofErr w:type="spellEnd"/>
      <w:r w:rsidR="000263E0">
        <w:rPr>
          <w:rFonts w:ascii="Arial" w:hAnsi="Arial" w:cs="Arial"/>
        </w:rPr>
        <w:t xml:space="preserve"> si</w:t>
      </w:r>
      <w:r w:rsidR="007D3E3F">
        <w:rPr>
          <w:rFonts w:ascii="Arial" w:hAnsi="Arial" w:cs="Arial"/>
        </w:rPr>
        <w:t xml:space="preserve">tt/sine behov for </w:t>
      </w:r>
      <w:r w:rsidR="000263E0">
        <w:rPr>
          <w:rFonts w:ascii="Arial" w:hAnsi="Arial" w:cs="Arial"/>
        </w:rPr>
        <w:t>kompetanseutvikling</w:t>
      </w:r>
      <w:r w:rsidR="007D3E3F">
        <w:rPr>
          <w:rFonts w:ascii="Arial" w:hAnsi="Arial" w:cs="Arial"/>
        </w:rPr>
        <w:t xml:space="preserve">. </w:t>
      </w:r>
      <w:r w:rsidR="00F804EC">
        <w:rPr>
          <w:rFonts w:ascii="Arial" w:hAnsi="Arial" w:cs="Arial"/>
        </w:rPr>
        <w:t xml:space="preserve">Vi vil her legge en basis, eller </w:t>
      </w:r>
      <w:r w:rsidR="00327C4F">
        <w:rPr>
          <w:rFonts w:ascii="Arial" w:hAnsi="Arial" w:cs="Arial"/>
        </w:rPr>
        <w:t>«</w:t>
      </w:r>
      <w:r w:rsidR="00F804EC">
        <w:rPr>
          <w:rFonts w:ascii="Arial" w:hAnsi="Arial" w:cs="Arial"/>
        </w:rPr>
        <w:t>bygge en grunnmur</w:t>
      </w:r>
      <w:r w:rsidR="00327C4F">
        <w:rPr>
          <w:rFonts w:ascii="Arial" w:hAnsi="Arial" w:cs="Arial"/>
        </w:rPr>
        <w:t>» for de vider</w:t>
      </w:r>
      <w:r w:rsidR="004278A5">
        <w:rPr>
          <w:rFonts w:ascii="Arial" w:hAnsi="Arial" w:cs="Arial"/>
        </w:rPr>
        <w:t xml:space="preserve">e </w:t>
      </w:r>
      <w:r w:rsidR="006A2D21">
        <w:rPr>
          <w:rFonts w:ascii="Arial" w:hAnsi="Arial" w:cs="Arial"/>
        </w:rPr>
        <w:t>utviklings</w:t>
      </w:r>
      <w:r w:rsidR="004278A5">
        <w:rPr>
          <w:rFonts w:ascii="Arial" w:hAnsi="Arial" w:cs="Arial"/>
        </w:rPr>
        <w:t>tiltak innenfor mer</w:t>
      </w:r>
      <w:r w:rsidR="006A2D21">
        <w:rPr>
          <w:rFonts w:ascii="Arial" w:hAnsi="Arial" w:cs="Arial"/>
        </w:rPr>
        <w:t xml:space="preserve"> spesifikke emner</w:t>
      </w:r>
      <w:r w:rsidR="0016123D">
        <w:rPr>
          <w:rFonts w:ascii="Arial" w:hAnsi="Arial" w:cs="Arial"/>
        </w:rPr>
        <w:t xml:space="preserve"> i fag og fagområder</w:t>
      </w:r>
      <w:r w:rsidR="0084481C">
        <w:rPr>
          <w:rFonts w:ascii="Arial" w:hAnsi="Arial" w:cs="Arial"/>
        </w:rPr>
        <w:t>.</w:t>
      </w:r>
    </w:p>
    <w:p w14:paraId="7C008DB2" w14:textId="3C48D934" w:rsidR="0018608A" w:rsidRDefault="0018608A">
      <w:pPr>
        <w:rPr>
          <w:rFonts w:ascii="Arial" w:hAnsi="Arial" w:cs="Arial"/>
        </w:rPr>
      </w:pPr>
    </w:p>
    <w:p w14:paraId="51C17D53" w14:textId="361CF13F" w:rsidR="0018608A" w:rsidRDefault="00FF5E8D">
      <w:pPr>
        <w:rPr>
          <w:rFonts w:ascii="Arial" w:hAnsi="Arial" w:cs="Arial"/>
        </w:rPr>
      </w:pPr>
      <w:r>
        <w:rPr>
          <w:rFonts w:ascii="Arial" w:hAnsi="Arial" w:cs="Arial"/>
        </w:rPr>
        <w:t>For ressurssenteret</w:t>
      </w:r>
    </w:p>
    <w:p w14:paraId="525005C6" w14:textId="24A92C25" w:rsidR="00FF5E8D" w:rsidRDefault="00FF5E8D">
      <w:pPr>
        <w:rPr>
          <w:rFonts w:ascii="Arial" w:hAnsi="Arial" w:cs="Arial"/>
        </w:rPr>
      </w:pPr>
      <w:r>
        <w:rPr>
          <w:rFonts w:ascii="Arial" w:hAnsi="Arial" w:cs="Arial"/>
        </w:rPr>
        <w:t>Terje Heggheim</w:t>
      </w:r>
    </w:p>
    <w:p w14:paraId="2CBD4EFD" w14:textId="77777777" w:rsidR="00670C13" w:rsidRDefault="00670C13">
      <w:pPr>
        <w:rPr>
          <w:rFonts w:ascii="Arial" w:hAnsi="Arial" w:cs="Arial"/>
        </w:rPr>
      </w:pPr>
    </w:p>
    <w:p w14:paraId="6D1D1476" w14:textId="77777777" w:rsidR="00163C1C" w:rsidRDefault="00163C1C">
      <w:pPr>
        <w:rPr>
          <w:rFonts w:ascii="Arial" w:hAnsi="Arial" w:cs="Arial"/>
        </w:rPr>
      </w:pPr>
    </w:p>
    <w:p w14:paraId="5A4D7F4A" w14:textId="77777777" w:rsidR="00A85A3C" w:rsidRDefault="00A85A3C">
      <w:pPr>
        <w:rPr>
          <w:rFonts w:ascii="Arial" w:hAnsi="Arial" w:cs="Arial"/>
        </w:rPr>
      </w:pPr>
    </w:p>
    <w:p w14:paraId="1B0360B8" w14:textId="77777777" w:rsidR="000A4C9E" w:rsidRPr="0040143F" w:rsidRDefault="000A4C9E">
      <w:pPr>
        <w:rPr>
          <w:rFonts w:ascii="Arial" w:hAnsi="Arial" w:cs="Arial"/>
        </w:rPr>
      </w:pPr>
    </w:p>
    <w:sectPr w:rsidR="000A4C9E" w:rsidRPr="004014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FE1B" w14:textId="77777777" w:rsidR="00DA41BC" w:rsidRDefault="00DA41BC" w:rsidP="0040143F">
      <w:pPr>
        <w:spacing w:after="0" w:line="240" w:lineRule="auto"/>
      </w:pPr>
      <w:r>
        <w:separator/>
      </w:r>
    </w:p>
  </w:endnote>
  <w:endnote w:type="continuationSeparator" w:id="0">
    <w:p w14:paraId="094DE94B" w14:textId="77777777" w:rsidR="00DA41BC" w:rsidRDefault="00DA41BC" w:rsidP="0040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518819"/>
      <w:docPartObj>
        <w:docPartGallery w:val="Page Numbers (Bottom of Page)"/>
        <w:docPartUnique/>
      </w:docPartObj>
    </w:sdtPr>
    <w:sdtEndPr/>
    <w:sdtContent>
      <w:p w14:paraId="5B2D04E4" w14:textId="44AEC354" w:rsidR="0040143F" w:rsidRDefault="0040143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105CF" w14:textId="77777777" w:rsidR="0040143F" w:rsidRDefault="004014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7788" w14:textId="77777777" w:rsidR="00DA41BC" w:rsidRDefault="00DA41BC" w:rsidP="0040143F">
      <w:pPr>
        <w:spacing w:after="0" w:line="240" w:lineRule="auto"/>
      </w:pPr>
      <w:r>
        <w:separator/>
      </w:r>
    </w:p>
  </w:footnote>
  <w:footnote w:type="continuationSeparator" w:id="0">
    <w:p w14:paraId="3882ACA5" w14:textId="77777777" w:rsidR="00DA41BC" w:rsidRDefault="00DA41BC" w:rsidP="0040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FB7E" w14:textId="7AF0DA70" w:rsidR="0040143F" w:rsidRDefault="0040143F">
    <w:pPr>
      <w:pStyle w:val="Topptekst"/>
    </w:pPr>
    <w:r>
      <w:rPr>
        <w:noProof/>
      </w:rPr>
      <w:drawing>
        <wp:inline distT="0" distB="0" distL="0" distR="0" wp14:anchorId="4027B97B" wp14:editId="56E95741">
          <wp:extent cx="1633855" cy="499745"/>
          <wp:effectExtent l="0" t="0" r="444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17.11.2022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3F"/>
    <w:rsid w:val="0000558B"/>
    <w:rsid w:val="000263E0"/>
    <w:rsid w:val="00065AD0"/>
    <w:rsid w:val="000728CF"/>
    <w:rsid w:val="0008239E"/>
    <w:rsid w:val="00094958"/>
    <w:rsid w:val="00097EC0"/>
    <w:rsid w:val="000A4C9E"/>
    <w:rsid w:val="000A4E86"/>
    <w:rsid w:val="000B7271"/>
    <w:rsid w:val="000C5DC0"/>
    <w:rsid w:val="00157A2B"/>
    <w:rsid w:val="0016123D"/>
    <w:rsid w:val="00163301"/>
    <w:rsid w:val="00163C1C"/>
    <w:rsid w:val="0018608A"/>
    <w:rsid w:val="001A6243"/>
    <w:rsid w:val="00200A6F"/>
    <w:rsid w:val="00207FE0"/>
    <w:rsid w:val="0022147B"/>
    <w:rsid w:val="00234AA6"/>
    <w:rsid w:val="00250D78"/>
    <w:rsid w:val="0029371B"/>
    <w:rsid w:val="002971A9"/>
    <w:rsid w:val="002B418C"/>
    <w:rsid w:val="002D4A02"/>
    <w:rsid w:val="002E1948"/>
    <w:rsid w:val="00303811"/>
    <w:rsid w:val="003123C6"/>
    <w:rsid w:val="0031358E"/>
    <w:rsid w:val="00327C4F"/>
    <w:rsid w:val="00340FAE"/>
    <w:rsid w:val="00383DB3"/>
    <w:rsid w:val="003D1614"/>
    <w:rsid w:val="003E021F"/>
    <w:rsid w:val="003E5323"/>
    <w:rsid w:val="0040143F"/>
    <w:rsid w:val="00412679"/>
    <w:rsid w:val="0041502C"/>
    <w:rsid w:val="00416EC2"/>
    <w:rsid w:val="00421717"/>
    <w:rsid w:val="004278A5"/>
    <w:rsid w:val="00430C14"/>
    <w:rsid w:val="00440194"/>
    <w:rsid w:val="00445C57"/>
    <w:rsid w:val="004A4BE0"/>
    <w:rsid w:val="004B3A28"/>
    <w:rsid w:val="004E2EB8"/>
    <w:rsid w:val="004E6A5E"/>
    <w:rsid w:val="00500A3A"/>
    <w:rsid w:val="00522F6A"/>
    <w:rsid w:val="0054395E"/>
    <w:rsid w:val="0057367C"/>
    <w:rsid w:val="00576419"/>
    <w:rsid w:val="005912F3"/>
    <w:rsid w:val="0059215C"/>
    <w:rsid w:val="00592E4B"/>
    <w:rsid w:val="005D4DD6"/>
    <w:rsid w:val="00657385"/>
    <w:rsid w:val="0066571A"/>
    <w:rsid w:val="00670C13"/>
    <w:rsid w:val="00695951"/>
    <w:rsid w:val="006A2D21"/>
    <w:rsid w:val="006B02FD"/>
    <w:rsid w:val="006C0D65"/>
    <w:rsid w:val="006F5EE2"/>
    <w:rsid w:val="00713DD4"/>
    <w:rsid w:val="007572D9"/>
    <w:rsid w:val="007C6443"/>
    <w:rsid w:val="007D3E3F"/>
    <w:rsid w:val="00800365"/>
    <w:rsid w:val="0084481C"/>
    <w:rsid w:val="008765FB"/>
    <w:rsid w:val="00885DB7"/>
    <w:rsid w:val="008B19D9"/>
    <w:rsid w:val="008D02B2"/>
    <w:rsid w:val="008D0745"/>
    <w:rsid w:val="008D1549"/>
    <w:rsid w:val="0097267C"/>
    <w:rsid w:val="009F0D79"/>
    <w:rsid w:val="00A067C4"/>
    <w:rsid w:val="00A13C90"/>
    <w:rsid w:val="00A14009"/>
    <w:rsid w:val="00A85A3C"/>
    <w:rsid w:val="00AE18B9"/>
    <w:rsid w:val="00B217B7"/>
    <w:rsid w:val="00B456FE"/>
    <w:rsid w:val="00B638A7"/>
    <w:rsid w:val="00B75156"/>
    <w:rsid w:val="00B767B9"/>
    <w:rsid w:val="00B80B6E"/>
    <w:rsid w:val="00BA1886"/>
    <w:rsid w:val="00BC2BDE"/>
    <w:rsid w:val="00BC39DC"/>
    <w:rsid w:val="00BD4E85"/>
    <w:rsid w:val="00C55835"/>
    <w:rsid w:val="00C73BDF"/>
    <w:rsid w:val="00C974CE"/>
    <w:rsid w:val="00CB1E4C"/>
    <w:rsid w:val="00CB79DE"/>
    <w:rsid w:val="00CE1383"/>
    <w:rsid w:val="00D257C1"/>
    <w:rsid w:val="00D40347"/>
    <w:rsid w:val="00D44962"/>
    <w:rsid w:val="00D560F7"/>
    <w:rsid w:val="00DA1CE5"/>
    <w:rsid w:val="00DA41BC"/>
    <w:rsid w:val="00DB03A7"/>
    <w:rsid w:val="00DB6FB0"/>
    <w:rsid w:val="00DF3DED"/>
    <w:rsid w:val="00E42495"/>
    <w:rsid w:val="00EA1064"/>
    <w:rsid w:val="00EA6FA3"/>
    <w:rsid w:val="00ED6263"/>
    <w:rsid w:val="00F804EC"/>
    <w:rsid w:val="00FA29E4"/>
    <w:rsid w:val="00FB49A0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78243"/>
  <w15:chartTrackingRefBased/>
  <w15:docId w15:val="{F7CD9002-ECA9-457B-88C8-333D22D1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01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143F"/>
  </w:style>
  <w:style w:type="paragraph" w:styleId="Bunntekst">
    <w:name w:val="footer"/>
    <w:basedOn w:val="Normal"/>
    <w:link w:val="BunntekstTegn"/>
    <w:uiPriority w:val="99"/>
    <w:unhideWhenUsed/>
    <w:rsid w:val="00401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01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797C626173C43AA9753550D349E22" ma:contentTypeVersion="4" ma:contentTypeDescription="Opprett et nytt dokument." ma:contentTypeScope="" ma:versionID="ead97852ed284afd64ee95ee3f445d1a">
  <xsd:schema xmlns:xsd="http://www.w3.org/2001/XMLSchema" xmlns:xs="http://www.w3.org/2001/XMLSchema" xmlns:p="http://schemas.microsoft.com/office/2006/metadata/properties" xmlns:ns2="e82bd6ca-4ff2-48ce-9d94-5b07cd312924" xmlns:ns3="6a3654a6-41f3-47e4-89bf-7d39e17b9d35" targetNamespace="http://schemas.microsoft.com/office/2006/metadata/properties" ma:root="true" ma:fieldsID="0a2fded55f565ae24cde35bbf2b37c5e" ns2:_="" ns3:_="">
    <xsd:import namespace="e82bd6ca-4ff2-48ce-9d94-5b07cd312924"/>
    <xsd:import namespace="6a3654a6-41f3-47e4-89bf-7d39e17b9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d6ca-4ff2-48ce-9d94-5b07cd31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54a6-41f3-47e4-89bf-7d39e17b9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3654a6-41f3-47e4-89bf-7d39e17b9d3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24B5E6-3453-408A-93E8-BCE35DBE8FBE}"/>
</file>

<file path=customXml/itemProps2.xml><?xml version="1.0" encoding="utf-8"?>
<ds:datastoreItem xmlns:ds="http://schemas.openxmlformats.org/officeDocument/2006/customXml" ds:itemID="{62E28B51-7E76-41BB-A9EC-3D1D052B8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B4C1E-7E5A-48AE-8857-7852BA844FCD}">
  <ds:schemaRefs>
    <ds:schemaRef ds:uri="62b123f6-3560-434c-a2ce-471362a06656"/>
    <ds:schemaRef ds:uri="http://purl.org/dc/terms/"/>
    <ds:schemaRef ds:uri="259adcc3-18d7-48f1-93b2-6dda9a36e30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Heggheim</dc:creator>
  <cp:keywords/>
  <dc:description/>
  <cp:lastModifiedBy>Arntsen, Eirik</cp:lastModifiedBy>
  <cp:revision>2</cp:revision>
  <dcterms:created xsi:type="dcterms:W3CDTF">2023-02-01T19:10:00Z</dcterms:created>
  <dcterms:modified xsi:type="dcterms:W3CDTF">2023-02-01T19:10:00Z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0x010100A70797C626173C43AA9753550D349E22</vt:lpwstr>
  </property>
  <property fmtid="{D5CDD505-2E9C-101B-9397-08002B2CF9AE}" pid="3" name="Order">
    <vt:r8>103200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