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207A6B04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175CB0">
            <w:rPr>
              <w:rFonts w:ascii="Open Sans SemiBold" w:hAnsi="Open Sans SemiBold" w:cs="Open Sans SemiBold"/>
            </w:rPr>
            <w:t>Andøy kommune</w:t>
          </w:r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175CB0">
            <w:rPr>
              <w:rFonts w:ascii="Open Sans SemiBold" w:hAnsi="Open Sans SemiBold" w:cs="Open Sans SemiBold"/>
            </w:rPr>
            <w:t>Offentlig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175CB0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0DABBCDA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5CB0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2D2DE292" w14:textId="4990B06D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  <w:showingPlcHdr/>
        </w:sdtPr>
        <w:sdtEndPr/>
        <w:sdtContent>
          <w:r w:rsidRPr="00606DCB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6580F504" w:rsidR="005851B2" w:rsidRDefault="00950571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Sveinung Ellingsen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06A15105" w:rsidR="005851B2" w:rsidRDefault="00303D03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Kjersti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Lundetre</w:t>
                </w:r>
                <w:proofErr w:type="spellEnd"/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4E9EA70C" w:rsidR="005851B2" w:rsidRDefault="00950571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Sveinung.ellingsen@andoy.kommune.no</w:t>
                </w:r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4FE12175" w:rsidR="005851B2" w:rsidRDefault="00303D03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Kjersti.lundetre</w:t>
                </w:r>
                <w:r w:rsidR="00950571">
                  <w:rPr>
                    <w:rFonts w:ascii="Open Sans" w:hAnsi="Open Sans" w:cs="Open Sans"/>
                    <w:sz w:val="20"/>
                  </w:rPr>
                  <w:t>@uis.no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0D78D7D2" w:rsidR="005851B2" w:rsidRDefault="00950571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99007280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69BFF392" w:rsidR="005851B2" w:rsidRDefault="000A749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Calibri Light" w:hAnsi="Calibri Light" w:cs="Calibri Light"/>
                    <w:color w:val="000000"/>
                    <w:sz w:val="20"/>
                    <w:szCs w:val="20"/>
                  </w:rPr>
                  <w:t>51833260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53B54087" w:rsidR="005851B2" w:rsidRDefault="00950571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Leder Oppvekst og kultur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634802D8" w:rsidR="005851B2" w:rsidRDefault="00950571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Universitetet i Stavanger / Lesesenteret</w:t>
                </w:r>
              </w:p>
            </w:tc>
          </w:sdtContent>
        </w:sdt>
      </w:tr>
    </w:tbl>
    <w:p w14:paraId="0C8B7AA2" w14:textId="3AD4EEA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0A60C84E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57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57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60EF4F4A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0571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020C8C1C" w:rsidR="00D418BF" w:rsidRDefault="00135F4A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EB7603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0E4FE79E" w:rsidR="00D418BF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0DA7062D" w:rsidR="00D418BF" w:rsidRDefault="00FA07B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65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6F0C97A4" w:rsidR="00D418BF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67CCEA6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47B9B057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7446B6B5" w:rsidR="00D418BF" w:rsidRDefault="00135F4A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493E1E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63C2E1C9" w:rsidR="00D418BF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76617BAD" w:rsidR="00D418BF" w:rsidRDefault="00FA07B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65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30966544" w:rsidR="00D418BF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345FA9E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1C0C9977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5F4A8446" w:rsidR="00D418BF" w:rsidRDefault="009C47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65</w:t>
                </w:r>
                <w:r w:rsidR="00135F4A"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1DA8DED0" w:rsidR="00D418BF" w:rsidRDefault="009C47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0D679E46" w:rsidR="00D418BF" w:rsidRDefault="009C47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7D27C0E2" w:rsidR="00D418BF" w:rsidRDefault="009C47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1108D961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CF3CBC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lastRenderedPageBreak/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58"/>
        <w:gridCol w:w="4171"/>
        <w:gridCol w:w="1556"/>
        <w:gridCol w:w="680"/>
        <w:gridCol w:w="1720"/>
        <w:gridCol w:w="1585"/>
        <w:gridCol w:w="1585"/>
      </w:tblGrid>
      <w:tr w:rsidR="0049682C" w:rsidRPr="009D53A2" w14:paraId="76C472CB" w14:textId="2A2AD33B" w:rsidTr="00417960">
        <w:tc>
          <w:tcPr>
            <w:tcW w:w="739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58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71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56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20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5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682C" w14:paraId="3DBDBD69" w14:textId="64396766" w:rsidTr="00417960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6974C550" w14:textId="13B6303B" w:rsidR="00D855F2" w:rsidRDefault="0095057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58" w:type="dxa"/>
                <w:vMerge w:val="restart"/>
              </w:tcPr>
              <w:p w14:paraId="3FC279BC" w14:textId="735607A5" w:rsidR="00D855F2" w:rsidRDefault="0095057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tc>
          <w:tcPr>
            <w:tcW w:w="4171" w:type="dxa"/>
            <w:vMerge w:val="restart"/>
          </w:tcPr>
          <w:p w14:paraId="20418C65" w14:textId="77777777" w:rsidR="003F31C7" w:rsidRPr="003F31C7" w:rsidRDefault="003F31C7" w:rsidP="003F31C7">
            <w:pPr>
              <w:pStyle w:val="Overskrift2"/>
              <w:outlineLvl w:val="1"/>
              <w:rPr>
                <w:rFonts w:ascii="Open Sans" w:eastAsia="MS Gothic" w:hAnsi="Open Sans" w:cs="Open Sans"/>
                <w:color w:val="auto"/>
                <w:sz w:val="20"/>
              </w:rPr>
            </w:pPr>
            <w:r w:rsidRPr="003F31C7">
              <w:rPr>
                <w:rFonts w:ascii="Open Sans" w:eastAsia="MS Gothic" w:hAnsi="Open Sans" w:cs="Open Sans"/>
                <w:color w:val="auto"/>
                <w:sz w:val="20"/>
              </w:rPr>
              <w:t xml:space="preserve">Gjennomføre kompetanseheving innen lesing, skriving og språkutvikling ved å gjennomføre språkløyper med støtte fra UH-sektor representert ved </w:t>
            </w:r>
            <w:proofErr w:type="spellStart"/>
            <w:r w:rsidRPr="003F31C7">
              <w:rPr>
                <w:rFonts w:ascii="Open Sans" w:eastAsia="MS Gothic" w:hAnsi="Open Sans" w:cs="Open Sans"/>
                <w:color w:val="auto"/>
                <w:sz w:val="20"/>
              </w:rPr>
              <w:t>UiS</w:t>
            </w:r>
            <w:proofErr w:type="spellEnd"/>
            <w:r w:rsidRPr="003F31C7">
              <w:rPr>
                <w:rFonts w:ascii="Open Sans" w:eastAsia="MS Gothic" w:hAnsi="Open Sans" w:cs="Open Sans"/>
                <w:color w:val="auto"/>
                <w:sz w:val="20"/>
              </w:rPr>
              <w:t xml:space="preserve"> v/lesesenteret.</w:t>
            </w:r>
          </w:p>
          <w:p w14:paraId="22C4FBD0" w14:textId="0DB3D084" w:rsidR="003F31C7" w:rsidRPr="003F31C7" w:rsidRDefault="003F31C7" w:rsidP="003F31C7">
            <w:r w:rsidRPr="003F31C7">
              <w:br/>
              <w:t>Satsingen går inn under både DEKOM og REKOM og gjelder for hele utdanningsløpet fra 0-16 år.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56" w:type="dxa"/>
                <w:vMerge w:val="restart"/>
              </w:tcPr>
              <w:p w14:paraId="79FD1E38" w14:textId="3CAA0FF2" w:rsidR="00D855F2" w:rsidRDefault="00950571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Universitetet i Stavanger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0" w:type="dxa"/>
              </w:tcPr>
              <w:p w14:paraId="27C14D43" w14:textId="625A4A20" w:rsidR="00D855F2" w:rsidRDefault="007727B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65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292699E3" w14:textId="6E01675C" w:rsidR="00D855F2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0940A247" w14:textId="57DABF65" w:rsidR="00D855F2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7727B9">
                  <w:rPr>
                    <w:rFonts w:ascii="Open Sans" w:eastAsia="MS Gothic" w:hAnsi="Open Sans" w:cs="Open Sans"/>
                    <w:sz w:val="20"/>
                  </w:rPr>
                  <w:t>65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</w:tr>
      <w:tr w:rsidR="0049682C" w14:paraId="24D3DC87" w14:textId="241F203A" w:rsidTr="00417960">
        <w:tc>
          <w:tcPr>
            <w:tcW w:w="739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58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71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56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0" w:type="dxa"/>
              </w:tcPr>
              <w:p w14:paraId="2D9AC066" w14:textId="06C21BAB" w:rsidR="00D855F2" w:rsidRDefault="007727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C7815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62EE0123" w14:textId="2AD87E1E" w:rsidR="00D855F2" w:rsidRDefault="0049682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26268B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59241E05" w14:textId="265814BA" w:rsidR="00D855F2" w:rsidRDefault="007727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584D31">
                  <w:rPr>
                    <w:rFonts w:ascii="Open Sans" w:eastAsia="MS Gothic" w:hAnsi="Open Sans" w:cs="Open Sans"/>
                    <w:sz w:val="20"/>
                  </w:rPr>
                  <w:t>165000</w:t>
                </w:r>
              </w:p>
            </w:tc>
          </w:sdtContent>
        </w:sdt>
      </w:tr>
      <w:tr w:rsidR="0049682C" w14:paraId="75A20AB9" w14:textId="682D3746" w:rsidTr="00417960">
        <w:tc>
          <w:tcPr>
            <w:tcW w:w="739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58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71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56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0" w:type="dxa"/>
              </w:tcPr>
              <w:p w14:paraId="6BF3737A" w14:textId="42598B4C" w:rsidR="00D855F2" w:rsidRDefault="007727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8E4FF5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5" w:type="dxa"/>
              </w:tcPr>
              <w:p w14:paraId="2AC5811C" w14:textId="47BD4A69" w:rsidR="00D855F2" w:rsidRDefault="009C47F3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3102C5B71C464013A65BD3160F7B6A65"/>
            </w:placeholder>
            <w:text/>
          </w:sdtPr>
          <w:sdtEndPr/>
          <w:sdtContent>
            <w:tc>
              <w:tcPr>
                <w:tcW w:w="1585" w:type="dxa"/>
              </w:tcPr>
              <w:p w14:paraId="29AE6275" w14:textId="60CE113B" w:rsidR="00D855F2" w:rsidRDefault="007727B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1F1D3F">
                  <w:rPr>
                    <w:rFonts w:ascii="Open Sans" w:eastAsia="MS Gothic" w:hAnsi="Open Sans" w:cs="Open Sans"/>
                    <w:sz w:val="20"/>
                  </w:rPr>
                  <w:t>165000</w:t>
                </w:r>
              </w:p>
            </w:tc>
          </w:sdtContent>
        </w:sdt>
      </w:tr>
      <w:tr w:rsidR="0049682C" w14:paraId="77EC96D1" w14:textId="77777777" w:rsidTr="00417960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739" w:type="dxa"/>
                <w:vMerge w:val="restart"/>
              </w:tcPr>
              <w:p w14:paraId="448CCB7B" w14:textId="3DAEC88D" w:rsidR="00C02E29" w:rsidRDefault="004E67B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58" w:type="dxa"/>
                <w:vMerge w:val="restart"/>
              </w:tcPr>
              <w:p w14:paraId="6866FC6E" w14:textId="0057ACD8" w:rsidR="00C02E29" w:rsidRDefault="00950571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color w:val="auto"/>
              <w:sz w:val="20"/>
              <w:szCs w:val="22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171" w:type="dxa"/>
                <w:vMerge w:val="restart"/>
              </w:tcPr>
              <w:p w14:paraId="119433CC" w14:textId="77777777" w:rsidR="003F31C7" w:rsidRPr="003F31C7" w:rsidRDefault="003F31C7" w:rsidP="003F31C7">
                <w:pPr>
                  <w:pStyle w:val="Overskrift2"/>
                  <w:outlineLvl w:val="1"/>
                  <w:rPr>
                    <w:rFonts w:ascii="Open Sans" w:eastAsia="MS Gothic" w:hAnsi="Open Sans" w:cs="Open Sans"/>
                    <w:color w:val="auto"/>
                    <w:sz w:val="20"/>
                  </w:rPr>
                </w:pPr>
                <w:r w:rsidRPr="003F31C7">
                  <w:rPr>
                    <w:rFonts w:ascii="Open Sans" w:eastAsia="MS Gothic" w:hAnsi="Open Sans" w:cs="Open Sans"/>
                    <w:color w:val="auto"/>
                    <w:sz w:val="20"/>
                  </w:rPr>
                  <w:t xml:space="preserve">Gjennomføre kompetanseheving innen lesing, skriving og språkutvikling ved å gjennomføre språkløyper med støtte fra UH-sektor representert ved </w:t>
                </w:r>
                <w:proofErr w:type="spellStart"/>
                <w:r w:rsidRPr="003F31C7">
                  <w:rPr>
                    <w:rFonts w:ascii="Open Sans" w:eastAsia="MS Gothic" w:hAnsi="Open Sans" w:cs="Open Sans"/>
                    <w:color w:val="auto"/>
                    <w:sz w:val="20"/>
                  </w:rPr>
                  <w:t>UiS</w:t>
                </w:r>
                <w:proofErr w:type="spellEnd"/>
                <w:r w:rsidRPr="003F31C7">
                  <w:rPr>
                    <w:rFonts w:ascii="Open Sans" w:eastAsia="MS Gothic" w:hAnsi="Open Sans" w:cs="Open Sans"/>
                    <w:color w:val="auto"/>
                    <w:sz w:val="20"/>
                  </w:rPr>
                  <w:t xml:space="preserve"> v/lesesenteret.</w:t>
                </w:r>
              </w:p>
              <w:p w14:paraId="51EF047E" w14:textId="7D93C6E3" w:rsidR="00C02E29" w:rsidRDefault="003F31C7" w:rsidP="003F31C7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3F31C7">
                  <w:br/>
                  <w:t>Satsingen går inn under både DEKOM og REKOM og gjelder for hele utdanningsløpet fra 0-16 år.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56" w:type="dxa"/>
                <w:vMerge w:val="restart"/>
              </w:tcPr>
              <w:p w14:paraId="598C2B44" w14:textId="6FA8E0F4" w:rsidR="00C02E29" w:rsidRDefault="0049682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Universitetet i Stavanger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20" w:type="dxa"/>
              </w:tcPr>
              <w:p w14:paraId="3F3BDA7C" w14:textId="78DBBEEA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B2755D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585" w:type="dxa"/>
              </w:tcPr>
              <w:p w14:paraId="7639A5FA" w14:textId="35F61FB0" w:rsidR="00C02E29" w:rsidRDefault="0049682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E12551">
                  <w:rPr>
                    <w:rFonts w:ascii="Open Sans" w:eastAsia="MS Gothic" w:hAnsi="Open Sans" w:cs="Open Sans"/>
                    <w:sz w:val="20"/>
                  </w:rPr>
                  <w:t>00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585" w:type="dxa"/>
              </w:tcPr>
              <w:p w14:paraId="1CA16D58" w14:textId="2657C781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B35E19">
                  <w:rPr>
                    <w:rFonts w:ascii="Open Sans" w:eastAsia="MS Gothic" w:hAnsi="Open Sans" w:cs="Open Sans"/>
                    <w:sz w:val="20"/>
                  </w:rPr>
                  <w:t>165000</w:t>
                </w:r>
              </w:p>
            </w:tc>
          </w:sdtContent>
        </w:sdt>
      </w:tr>
      <w:tr w:rsidR="0049682C" w14:paraId="1B39499C" w14:textId="77777777" w:rsidTr="00417960">
        <w:tc>
          <w:tcPr>
            <w:tcW w:w="739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58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71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56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20" w:type="dxa"/>
              </w:tcPr>
              <w:p w14:paraId="500BB47C" w14:textId="43362098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C505C6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585" w:type="dxa"/>
              </w:tcPr>
              <w:p w14:paraId="6C17DB80" w14:textId="72B1A51B" w:rsidR="00C02E29" w:rsidRDefault="0049682C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E12551">
                  <w:rPr>
                    <w:rFonts w:ascii="Open Sans" w:eastAsia="MS Gothic" w:hAnsi="Open Sans" w:cs="Open Sans"/>
                    <w:sz w:val="20"/>
                  </w:rPr>
                  <w:t>0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text/>
          </w:sdtPr>
          <w:sdtEndPr/>
          <w:sdtContent>
            <w:tc>
              <w:tcPr>
                <w:tcW w:w="1585" w:type="dxa"/>
              </w:tcPr>
              <w:p w14:paraId="6A4CB143" w14:textId="5FF973A6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D66DFD">
                  <w:rPr>
                    <w:rFonts w:ascii="Open Sans" w:eastAsia="MS Gothic" w:hAnsi="Open Sans" w:cs="Open Sans"/>
                    <w:sz w:val="20"/>
                  </w:rPr>
                  <w:t>165000</w:t>
                </w:r>
              </w:p>
            </w:tc>
          </w:sdtContent>
        </w:sdt>
      </w:tr>
      <w:tr w:rsidR="0049682C" w14:paraId="1FBAE58E" w14:textId="77777777" w:rsidTr="00417960">
        <w:tc>
          <w:tcPr>
            <w:tcW w:w="739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58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71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56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text/>
          </w:sdtPr>
          <w:sdtEndPr/>
          <w:sdtContent>
            <w:tc>
              <w:tcPr>
                <w:tcW w:w="1720" w:type="dxa"/>
              </w:tcPr>
              <w:p w14:paraId="2F46820E" w14:textId="27E3FD37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39538F">
                  <w:rPr>
                    <w:rFonts w:ascii="Open Sans" w:eastAsia="MS Gothic" w:hAnsi="Open Sans" w:cs="Open Sans"/>
                    <w:sz w:val="20"/>
                  </w:rPr>
                  <w:t>65000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text/>
          </w:sdtPr>
          <w:sdtEndPr/>
          <w:sdtContent>
            <w:tc>
              <w:tcPr>
                <w:tcW w:w="1585" w:type="dxa"/>
              </w:tcPr>
              <w:p w14:paraId="3EF82E93" w14:textId="57175BA5" w:rsidR="00C02E29" w:rsidRDefault="009C47F3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10</w:t>
                </w:r>
                <w:r w:rsidR="0049682C">
                  <w:rPr>
                    <w:rFonts w:ascii="Open Sans" w:eastAsia="MS Gothic" w:hAnsi="Open Sans" w:cs="Open Sans"/>
                    <w:sz w:val="20"/>
                  </w:rPr>
                  <w:t>0000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A2E88F08288E4C79823650C7C99B51BA"/>
            </w:placeholder>
            <w:text/>
          </w:sdtPr>
          <w:sdtEndPr/>
          <w:sdtContent>
            <w:tc>
              <w:tcPr>
                <w:tcW w:w="1585" w:type="dxa"/>
              </w:tcPr>
              <w:p w14:paraId="521F8EEC" w14:textId="7D9F818D" w:rsidR="00C02E29" w:rsidRDefault="007727B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B7F78">
                  <w:rPr>
                    <w:rFonts w:ascii="Open Sans" w:eastAsia="MS Gothic" w:hAnsi="Open Sans" w:cs="Open Sans"/>
                    <w:sz w:val="20"/>
                  </w:rPr>
                  <w:t>165000</w:t>
                </w:r>
              </w:p>
            </w:tc>
          </w:sdtContent>
        </w:sdt>
      </w:tr>
    </w:tbl>
    <w:p w14:paraId="08B2EDFF" w14:textId="77777777" w:rsidR="00417960" w:rsidRDefault="00417960">
      <w:pPr>
        <w:rPr>
          <w:rFonts w:ascii="Open Sans" w:eastAsia="MS Gothic" w:hAnsi="Open Sans" w:cs="Open Sans"/>
          <w:sz w:val="20"/>
        </w:rPr>
      </w:pPr>
    </w:p>
    <w:p w14:paraId="1CFFFF08" w14:textId="127AB65E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proofErr w:type="gramStart"/>
      <w:r>
        <w:rPr>
          <w:rFonts w:ascii="Open Sans" w:eastAsia="MS Gothic" w:hAnsi="Open Sans" w:cs="Open Sans"/>
          <w:sz w:val="20"/>
        </w:rPr>
        <w:t>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D046F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1E9F99D3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A3103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9E07" w14:textId="77777777" w:rsidR="00320575" w:rsidRDefault="00320575" w:rsidP="00463CE7">
      <w:pPr>
        <w:spacing w:after="0" w:line="240" w:lineRule="auto"/>
      </w:pPr>
      <w:r>
        <w:separator/>
      </w:r>
    </w:p>
  </w:endnote>
  <w:endnote w:type="continuationSeparator" w:id="0">
    <w:p w14:paraId="196560B2" w14:textId="77777777" w:rsidR="00320575" w:rsidRDefault="00320575" w:rsidP="00463CE7">
      <w:pPr>
        <w:spacing w:after="0" w:line="240" w:lineRule="auto"/>
      </w:pPr>
      <w:r>
        <w:continuationSeparator/>
      </w:r>
    </w:p>
  </w:endnote>
  <w:endnote w:type="continuationNotice" w:id="1">
    <w:p w14:paraId="3A886632" w14:textId="77777777" w:rsidR="00320575" w:rsidRDefault="0032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3EEE" w14:textId="77777777" w:rsidR="00320575" w:rsidRDefault="00320575" w:rsidP="00463CE7">
      <w:pPr>
        <w:spacing w:after="0" w:line="240" w:lineRule="auto"/>
      </w:pPr>
      <w:r>
        <w:separator/>
      </w:r>
    </w:p>
  </w:footnote>
  <w:footnote w:type="continuationSeparator" w:id="0">
    <w:p w14:paraId="73077AF1" w14:textId="77777777" w:rsidR="00320575" w:rsidRDefault="00320575" w:rsidP="00463CE7">
      <w:pPr>
        <w:spacing w:after="0" w:line="240" w:lineRule="auto"/>
      </w:pPr>
      <w:r>
        <w:continuationSeparator/>
      </w:r>
    </w:p>
  </w:footnote>
  <w:footnote w:type="continuationNotice" w:id="1">
    <w:p w14:paraId="21B61712" w14:textId="77777777" w:rsidR="00320575" w:rsidRDefault="00320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6D180B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7B5C"/>
    <w:multiLevelType w:val="hybridMultilevel"/>
    <w:tmpl w:val="584E12B0"/>
    <w:lvl w:ilvl="0" w:tplc="DABCF778">
      <w:start w:val="2"/>
      <w:numFmt w:val="bullet"/>
      <w:lvlText w:val="•"/>
      <w:lvlJc w:val="left"/>
      <w:pPr>
        <w:ind w:left="1065" w:hanging="705"/>
      </w:pPr>
      <w:rPr>
        <w:rFonts w:ascii="Arial" w:eastAsiaTheme="maj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341099">
    <w:abstractNumId w:val="0"/>
  </w:num>
  <w:num w:numId="2" w16cid:durableId="1412696953">
    <w:abstractNumId w:val="1"/>
  </w:num>
  <w:num w:numId="3" w16cid:durableId="180828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27DBC"/>
    <w:rsid w:val="000463CA"/>
    <w:rsid w:val="000523ED"/>
    <w:rsid w:val="00070FCB"/>
    <w:rsid w:val="0007785F"/>
    <w:rsid w:val="00080979"/>
    <w:rsid w:val="000829E9"/>
    <w:rsid w:val="000A3D96"/>
    <w:rsid w:val="000A749B"/>
    <w:rsid w:val="000A75DB"/>
    <w:rsid w:val="000B2FD0"/>
    <w:rsid w:val="000E1E37"/>
    <w:rsid w:val="001032D7"/>
    <w:rsid w:val="0011651A"/>
    <w:rsid w:val="00120ED0"/>
    <w:rsid w:val="001253B0"/>
    <w:rsid w:val="00135F4A"/>
    <w:rsid w:val="0014735C"/>
    <w:rsid w:val="00155EAB"/>
    <w:rsid w:val="00175CB0"/>
    <w:rsid w:val="001A16AA"/>
    <w:rsid w:val="001A605A"/>
    <w:rsid w:val="001D49E8"/>
    <w:rsid w:val="001E2C95"/>
    <w:rsid w:val="001F50BB"/>
    <w:rsid w:val="001F6561"/>
    <w:rsid w:val="00211D48"/>
    <w:rsid w:val="00241A7C"/>
    <w:rsid w:val="0024430A"/>
    <w:rsid w:val="0026268B"/>
    <w:rsid w:val="0026484B"/>
    <w:rsid w:val="00264D03"/>
    <w:rsid w:val="002904EC"/>
    <w:rsid w:val="002919AE"/>
    <w:rsid w:val="00296694"/>
    <w:rsid w:val="00296E80"/>
    <w:rsid w:val="002E4A8B"/>
    <w:rsid w:val="003018D0"/>
    <w:rsid w:val="00303D03"/>
    <w:rsid w:val="00317959"/>
    <w:rsid w:val="00320575"/>
    <w:rsid w:val="003306C9"/>
    <w:rsid w:val="0033531F"/>
    <w:rsid w:val="00354E78"/>
    <w:rsid w:val="003873AD"/>
    <w:rsid w:val="003944AA"/>
    <w:rsid w:val="00395EC1"/>
    <w:rsid w:val="003F31C7"/>
    <w:rsid w:val="00417960"/>
    <w:rsid w:val="00440EBC"/>
    <w:rsid w:val="00442C09"/>
    <w:rsid w:val="00446BC0"/>
    <w:rsid w:val="00462C31"/>
    <w:rsid w:val="00463CE7"/>
    <w:rsid w:val="00471128"/>
    <w:rsid w:val="00476D63"/>
    <w:rsid w:val="00492D2E"/>
    <w:rsid w:val="0049682C"/>
    <w:rsid w:val="004A0F39"/>
    <w:rsid w:val="004B17D8"/>
    <w:rsid w:val="004B3F4A"/>
    <w:rsid w:val="004C6E9C"/>
    <w:rsid w:val="004E67BC"/>
    <w:rsid w:val="005023C0"/>
    <w:rsid w:val="0051466F"/>
    <w:rsid w:val="00535B8D"/>
    <w:rsid w:val="00541E68"/>
    <w:rsid w:val="00555E2B"/>
    <w:rsid w:val="00566122"/>
    <w:rsid w:val="00574CC5"/>
    <w:rsid w:val="005851B2"/>
    <w:rsid w:val="005941E9"/>
    <w:rsid w:val="005A3103"/>
    <w:rsid w:val="005D036F"/>
    <w:rsid w:val="00617CB9"/>
    <w:rsid w:val="00641260"/>
    <w:rsid w:val="00664AEB"/>
    <w:rsid w:val="006C00E0"/>
    <w:rsid w:val="006D153D"/>
    <w:rsid w:val="006D180B"/>
    <w:rsid w:val="006E75C5"/>
    <w:rsid w:val="006F13C5"/>
    <w:rsid w:val="006F5E0B"/>
    <w:rsid w:val="00714591"/>
    <w:rsid w:val="00731404"/>
    <w:rsid w:val="007451DD"/>
    <w:rsid w:val="00755874"/>
    <w:rsid w:val="007727B9"/>
    <w:rsid w:val="007745FB"/>
    <w:rsid w:val="00776DA7"/>
    <w:rsid w:val="00791B8D"/>
    <w:rsid w:val="007A1BFF"/>
    <w:rsid w:val="007A5D31"/>
    <w:rsid w:val="007B7432"/>
    <w:rsid w:val="007C063F"/>
    <w:rsid w:val="007E263C"/>
    <w:rsid w:val="008157C4"/>
    <w:rsid w:val="0081768E"/>
    <w:rsid w:val="00842961"/>
    <w:rsid w:val="00874E87"/>
    <w:rsid w:val="00880184"/>
    <w:rsid w:val="00886781"/>
    <w:rsid w:val="008B085B"/>
    <w:rsid w:val="008B5CD8"/>
    <w:rsid w:val="008C7B56"/>
    <w:rsid w:val="00925CC6"/>
    <w:rsid w:val="00936C61"/>
    <w:rsid w:val="00946E68"/>
    <w:rsid w:val="00950571"/>
    <w:rsid w:val="00950A4F"/>
    <w:rsid w:val="009826E4"/>
    <w:rsid w:val="00993C72"/>
    <w:rsid w:val="009A00EE"/>
    <w:rsid w:val="009B0345"/>
    <w:rsid w:val="009C086F"/>
    <w:rsid w:val="009C47F3"/>
    <w:rsid w:val="009D34E2"/>
    <w:rsid w:val="009D53A2"/>
    <w:rsid w:val="009F6BAB"/>
    <w:rsid w:val="00A05C81"/>
    <w:rsid w:val="00A05D20"/>
    <w:rsid w:val="00A16758"/>
    <w:rsid w:val="00A22113"/>
    <w:rsid w:val="00A44188"/>
    <w:rsid w:val="00A90CCF"/>
    <w:rsid w:val="00AB5FDC"/>
    <w:rsid w:val="00AC7411"/>
    <w:rsid w:val="00AD046F"/>
    <w:rsid w:val="00AE17AF"/>
    <w:rsid w:val="00B05BE3"/>
    <w:rsid w:val="00B173AE"/>
    <w:rsid w:val="00B37AB9"/>
    <w:rsid w:val="00B42992"/>
    <w:rsid w:val="00B81D8A"/>
    <w:rsid w:val="00B83212"/>
    <w:rsid w:val="00B95D43"/>
    <w:rsid w:val="00BA769C"/>
    <w:rsid w:val="00BB6678"/>
    <w:rsid w:val="00C02E29"/>
    <w:rsid w:val="00C17411"/>
    <w:rsid w:val="00C5338A"/>
    <w:rsid w:val="00C5353C"/>
    <w:rsid w:val="00C60C50"/>
    <w:rsid w:val="00C73709"/>
    <w:rsid w:val="00C779B4"/>
    <w:rsid w:val="00C812BF"/>
    <w:rsid w:val="00CA29D5"/>
    <w:rsid w:val="00CB0B87"/>
    <w:rsid w:val="00D17733"/>
    <w:rsid w:val="00D212BC"/>
    <w:rsid w:val="00D418BF"/>
    <w:rsid w:val="00D62539"/>
    <w:rsid w:val="00D855F2"/>
    <w:rsid w:val="00D935C8"/>
    <w:rsid w:val="00DA0DEA"/>
    <w:rsid w:val="00DD1E76"/>
    <w:rsid w:val="00DE3DC8"/>
    <w:rsid w:val="00E12551"/>
    <w:rsid w:val="00E149E4"/>
    <w:rsid w:val="00E2071C"/>
    <w:rsid w:val="00E4318A"/>
    <w:rsid w:val="00E45381"/>
    <w:rsid w:val="00E50529"/>
    <w:rsid w:val="00E60459"/>
    <w:rsid w:val="00E76382"/>
    <w:rsid w:val="00E800AD"/>
    <w:rsid w:val="00E91EAA"/>
    <w:rsid w:val="00E92221"/>
    <w:rsid w:val="00E955FC"/>
    <w:rsid w:val="00ED6F6E"/>
    <w:rsid w:val="00EE430D"/>
    <w:rsid w:val="00F62074"/>
    <w:rsid w:val="00F77ACA"/>
    <w:rsid w:val="00FA07B3"/>
    <w:rsid w:val="00FB42F6"/>
    <w:rsid w:val="00FB77DD"/>
    <w:rsid w:val="00FC5E3B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7B9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149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149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02C5B71C464013A65BD3160F7B6A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9A11FE-17E6-49C2-9059-B5D063E889F8}"/>
      </w:docPartPr>
      <w:docPartBody>
        <w:p w:rsidR="00DC1390" w:rsidRDefault="005F3DFF">
          <w:pPr>
            <w:pStyle w:val="3102C5B71C464013A65BD3160F7B6A6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E88F08288E4C79823650C7C99B5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2B018A-04FE-4E76-9AED-88F4B169F080}"/>
      </w:docPartPr>
      <w:docPartBody>
        <w:p w:rsidR="00DC1390" w:rsidRDefault="00CF0D4E">
          <w:pPr>
            <w:pStyle w:val="A2E88F08288E4C79823650C7C99B51B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175DD6"/>
    <w:rsid w:val="00320DD1"/>
    <w:rsid w:val="005A7CEB"/>
    <w:rsid w:val="005F3DFF"/>
    <w:rsid w:val="00777B71"/>
    <w:rsid w:val="00882211"/>
    <w:rsid w:val="00A267A2"/>
    <w:rsid w:val="00A3653F"/>
    <w:rsid w:val="00CF0D4E"/>
    <w:rsid w:val="00D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75DD6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79B77ED9F9544E95B2674A1BF60AFD57">
    <w:name w:val="79B77ED9F9544E95B2674A1BF60AFD57"/>
    <w:rsid w:val="00CF0D4E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3102C5B71C464013A65BD3160F7B6A65">
    <w:name w:val="3102C5B71C464013A65BD3160F7B6A65"/>
  </w:style>
  <w:style w:type="paragraph" w:customStyle="1" w:styleId="A2E88F08288E4C79823650C7C99B51BA">
    <w:name w:val="A2E88F08288E4C79823650C7C99B51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066B1-1967-46B0-AB22-944E65D0B9C8}"/>
</file>

<file path=customXml/itemProps3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infopath/2007/PartnerControls"/>
    <ds:schemaRef ds:uri="259adcc3-18d7-48f1-93b2-6dda9a36e308"/>
    <ds:schemaRef ds:uri="62b123f6-3560-434c-a2ce-471362a06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2023-01-23T20:36:00Z</dcterms:created>
  <dcterms:modified xsi:type="dcterms:W3CDTF">2023-01-23T20:36:00Z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94600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