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962D" w14:textId="77777777" w:rsidR="00995B93" w:rsidRPr="00995B93" w:rsidRDefault="00995B93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995B93" w14:paraId="0B2483DC" w14:textId="77777777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504098" w14:textId="77777777" w:rsidR="00D02BA8" w:rsidRPr="00995B93" w:rsidRDefault="00D02BA8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7CAF7FC" w14:textId="77777777" w:rsidR="00641E74" w:rsidRPr="00995B93" w:rsidRDefault="0022143A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TILLEGG OG PRESISERINGER</w:t>
            </w:r>
          </w:p>
          <w:p w14:paraId="4098668C" w14:textId="77777777" w:rsidR="0022143A" w:rsidRPr="00995B93" w:rsidRDefault="0022143A" w:rsidP="0022143A">
            <w:pPr>
              <w:pStyle w:val="Default"/>
              <w:numPr>
                <w:ilvl w:val="0"/>
                <w:numId w:val="2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Kommuner, fylkeskommuner, interkommunale selskaper, frivillig og ideelle organisasjoner kan sende søknad i samarbeid med private tjenestetilbydere. </w:t>
            </w:r>
          </w:p>
          <w:p w14:paraId="31A2E732" w14:textId="59161209" w:rsidR="0022143A" w:rsidRPr="00995B93" w:rsidRDefault="0022143A" w:rsidP="0022143A">
            <w:pPr>
              <w:pStyle w:val="Default"/>
              <w:numPr>
                <w:ilvl w:val="0"/>
                <w:numId w:val="21"/>
              </w:numPr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Hvis flere aktører skal samarbeide skal en søke på vegne av fellesskapet. Det er denne søkeren som står økonomisk og administrativt ansvarlig overfor </w:t>
            </w:r>
            <w:r w:rsidR="008F5312">
              <w:rPr>
                <w:rFonts w:ascii="Open Sans" w:hAnsi="Open Sans" w:cs="Open Sans"/>
                <w:color w:val="auto"/>
                <w:sz w:val="20"/>
                <w:szCs w:val="20"/>
              </w:rPr>
              <w:t>F</w:t>
            </w:r>
            <w:r w:rsidR="008F5312">
              <w:rPr>
                <w:color w:val="auto"/>
              </w:rPr>
              <w:t>ylkesmannen</w:t>
            </w:r>
            <w:bookmarkStart w:id="0" w:name="_GoBack"/>
            <w:bookmarkEnd w:id="0"/>
            <w:r w:rsidRPr="00995B93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og som et innvilget tilskudd utbetales til. </w:t>
            </w:r>
          </w:p>
          <w:p w14:paraId="518C36F0" w14:textId="77777777" w:rsidR="00566DA0" w:rsidRPr="00995B93" w:rsidRDefault="0022143A" w:rsidP="0022143A">
            <w:pPr>
              <w:pStyle w:val="Listeavsnitt"/>
              <w:numPr>
                <w:ilvl w:val="0"/>
                <w:numId w:val="21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For stiftelser og organisasjoner skal det fremgå av vedtekter eller grunnlagsdokumenter at virksomheten ivaretar et ideelt, ikke-kommersielt formål.</w:t>
            </w:r>
          </w:p>
        </w:tc>
      </w:tr>
      <w:tr w:rsidR="009011BA" w:rsidRPr="00995B93" w14:paraId="4C6E8A8D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E34D44" w14:textId="77777777" w:rsidR="009011BA" w:rsidRPr="00995B93" w:rsidRDefault="008A535D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Skjema er utfylt av</w:t>
            </w:r>
            <w:r w:rsid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3517E1FA" w14:textId="77777777" w:rsidR="008A535D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44F71A" w14:textId="77777777" w:rsidR="009011BA" w:rsidRPr="00995B93" w:rsidRDefault="009011BA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0C8A4FF" w14:textId="77777777" w:rsidR="008A535D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9011BA" w:rsidRPr="00995B93" w14:paraId="183F5BD4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C61ABD" w14:textId="77777777"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Etternavn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15FCA47F" w14:textId="77777777"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9011BA" w:rsidRPr="00995B93" w14:paraId="599A82B7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B296A0" w14:textId="77777777"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496452" w14:textId="77777777"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6A4C71" w:rsidRPr="00995B93" w14:paraId="4CC39F35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959A06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61428F1A" w14:textId="77777777"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Organisasjonsnummer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basert på en juridisk enhet. 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78B7C1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14:paraId="1F2E42C1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04D3A3C9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BF9DD5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5D16A53B" w14:textId="77777777" w:rsidR="006A4C71" w:rsidRPr="00995B93" w:rsidRDefault="006A4C71" w:rsidP="00444B7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Organisasjonsnavn</w:t>
            </w:r>
            <w:r w:rsid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identisk med enhetsregisteret i Brønnøysundregistrene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DB2C2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14:paraId="164F8CA7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226071F9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3F0393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7A790906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5C173B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14:paraId="37F3E336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1C96A650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0131C0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6DDE79D9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Postnr.</w:t>
            </w:r>
            <w:r w:rsidR="0022143A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F577A4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14:paraId="05FB8129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0F5B19EA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77092D" w14:textId="77777777"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23A7F371" w14:textId="77777777" w:rsidR="005B20A2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3305B2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14:paraId="296E8117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07807F62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FDCF38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08036D71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A3037" w14:textId="77777777" w:rsidR="005B20A2" w:rsidRPr="00995B93" w:rsidRDefault="005B20A2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14:paraId="7E686F3D" w14:textId="77777777" w:rsidR="006A4C71" w:rsidRPr="00995B93" w:rsidRDefault="00FC12FD" w:rsidP="00FC12F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352867D5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38EC4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08A8EFF0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0991E5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14:paraId="0E2ED184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050230" w:rsidRPr="00995B93" w14:paraId="11D4B421" w14:textId="77777777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2416AA" w14:textId="77777777" w:rsidR="00050230" w:rsidRPr="00995B93" w:rsidRDefault="00050230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0586721F" w14:textId="77777777" w:rsidR="00050230" w:rsidRPr="00995B93" w:rsidRDefault="00050230" w:rsidP="00E2079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Kontaktperson</w:t>
            </w:r>
            <w:r w:rsidR="00EA4A59" w:rsidRPr="00995B9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som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079B" w:rsidRPr="00995B93">
              <w:rPr>
                <w:rFonts w:ascii="Open Sans" w:hAnsi="Open Sans" w:cs="Open Sans"/>
                <w:sz w:val="20"/>
                <w:szCs w:val="20"/>
              </w:rPr>
              <w:t>fylkesmannen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kan kontakte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ved evt.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spørsmål om søknaden.</w:t>
            </w:r>
          </w:p>
        </w:tc>
      </w:tr>
      <w:tr w:rsidR="00E97E69" w:rsidRPr="00995B93" w14:paraId="51E81338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0F178D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6075396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1E99C1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14:paraId="2AFD490C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00DBC52A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363E95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6F0BC1E7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1AAAB6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14:paraId="6713E241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102FA802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77ECE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28384E33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1CC3B3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14:paraId="518C5898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14073B6A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D1C5C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C45C1C7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27A64A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14:paraId="7B234B28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text" w:horzAnchor="margin" w:tblpY="-10714"/>
        <w:tblW w:w="9998" w:type="dxa"/>
        <w:tblLook w:val="01E0" w:firstRow="1" w:lastRow="1" w:firstColumn="1" w:lastColumn="1" w:noHBand="0" w:noVBand="0"/>
      </w:tblPr>
      <w:tblGrid>
        <w:gridCol w:w="9998"/>
      </w:tblGrid>
      <w:tr w:rsidR="00995B93" w:rsidRPr="00995B93" w14:paraId="04722B3A" w14:textId="77777777" w:rsidTr="000E5CB7">
        <w:trPr>
          <w:trHeight w:val="1760"/>
        </w:trPr>
        <w:tc>
          <w:tcPr>
            <w:tcW w:w="9998" w:type="dxa"/>
            <w:shd w:val="clear" w:color="auto" w:fill="FFFFFF" w:themeFill="background1"/>
          </w:tcPr>
          <w:p w14:paraId="747F0AFA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8D4FEDF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beskrivelse av tiltaket</w:t>
            </w:r>
          </w:p>
          <w:p w14:paraId="2E429A23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</w:p>
          <w:p w14:paraId="171A64A4" w14:textId="77777777" w:rsidR="00124C68" w:rsidRDefault="00995B93" w:rsidP="00124C68">
            <w:pPr>
              <w:pStyle w:val="Listeavsnitt"/>
              <w:numPr>
                <w:ilvl w:val="0"/>
                <w:numId w:val="23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124C68">
              <w:rPr>
                <w:rFonts w:ascii="Open Sans" w:hAnsi="Open Sans" w:cs="Open Sans"/>
                <w:sz w:val="20"/>
                <w:szCs w:val="20"/>
              </w:rPr>
              <w:t>Søkerens mål med tilskuddet, prosjektbeskrivelse/beskrivelse av tiltak, budsjett (skal kunne sammenliknes på samme nivå med regnskap dersom regnskap kreves</w:t>
            </w:r>
            <w:r w:rsidR="00124C68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358E5BD" w14:textId="2434C29A" w:rsidR="00995B93" w:rsidRPr="00124C68" w:rsidRDefault="00995B93" w:rsidP="00124C68">
            <w:pPr>
              <w:pStyle w:val="Listeavsnitt"/>
              <w:numPr>
                <w:ilvl w:val="0"/>
                <w:numId w:val="23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124C68">
              <w:rPr>
                <w:rFonts w:ascii="Open Sans" w:hAnsi="Open Sans" w:cs="Open Sans"/>
                <w:sz w:val="20"/>
                <w:szCs w:val="20"/>
              </w:rPr>
              <w:t>Fylkesmannen legger særlig vekt på forventet måloppnåelse ved vurdering av søknadene.</w:t>
            </w:r>
          </w:p>
        </w:tc>
      </w:tr>
      <w:tr w:rsidR="00995B93" w:rsidRPr="00995B93" w14:paraId="6D58EBFE" w14:textId="77777777" w:rsidTr="000E5CB7">
        <w:trPr>
          <w:trHeight w:val="1247"/>
        </w:trPr>
        <w:tc>
          <w:tcPr>
            <w:tcW w:w="9998" w:type="dxa"/>
            <w:shd w:val="clear" w:color="auto" w:fill="FFFFFF" w:themeFill="background1"/>
          </w:tcPr>
          <w:p w14:paraId="2AF0FFF3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7A97E9BC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Mål med tilskuddet</w:t>
            </w:r>
          </w:p>
          <w:p w14:paraId="30EED70C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945753256"/>
              <w:showingPlcHdr/>
              <w:text/>
            </w:sdtPr>
            <w:sdtEndPr/>
            <w:sdtContent>
              <w:p w14:paraId="55BCA3AD" w14:textId="77777777" w:rsidR="00995B93" w:rsidRPr="00995B93" w:rsidRDefault="00995B93" w:rsidP="000E5CB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40E00627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5B93" w:rsidRPr="00995B93" w14:paraId="0CF3C515" w14:textId="77777777" w:rsidTr="000E5CB7">
        <w:trPr>
          <w:trHeight w:val="2259"/>
        </w:trPr>
        <w:tc>
          <w:tcPr>
            <w:tcW w:w="9998" w:type="dxa"/>
            <w:shd w:val="clear" w:color="auto" w:fill="FFFFFF" w:themeFill="background1"/>
          </w:tcPr>
          <w:p w14:paraId="076269B6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657E1719" w14:textId="77777777" w:rsidR="00995B93" w:rsidRPr="00995B93" w:rsidRDefault="00995B93" w:rsidP="000E5CB7">
            <w:pPr>
              <w:pStyle w:val="Defaul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Poengtert og kort beskrivelse av prosjektet/tiltak </w:t>
            </w:r>
          </w:p>
          <w:p w14:paraId="31490BD3" w14:textId="77777777" w:rsidR="00995B93" w:rsidRPr="00995B93" w:rsidRDefault="00995B93" w:rsidP="000E5CB7">
            <w:pPr>
              <w:pStyle w:val="Defaul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(Det gis tilskudd til: </w:t>
            </w:r>
            <w:r w:rsidRPr="00995B93">
              <w:rPr>
                <w:rFonts w:ascii="Open Sans" w:hAnsi="Open Sans" w:cs="Open Sans"/>
                <w:i/>
                <w:iCs/>
                <w:color w:val="auto"/>
                <w:sz w:val="20"/>
                <w:szCs w:val="20"/>
              </w:rPr>
              <w:t>tiltak som skaper aktivitet, deltakelse, sosialt felleskap og møteplasser gjennom utvikling/videreutvikling av egne tilbud til målgruppen. Tiltak må være helsefremmende og forebyggende lavterskeltilbud åpent for alle i målgruppen (uten krav til medlemskap eller enkeltvedtak for deltakelse, heller ikke være utelukkende for beboere i institusjon eller kun for bestemte diagnosegrupper)</w:t>
            </w:r>
          </w:p>
          <w:p w14:paraId="5A576D26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2275464"/>
              <w:showingPlcHdr/>
              <w:text/>
            </w:sdtPr>
            <w:sdtEndPr/>
            <w:sdtContent>
              <w:p w14:paraId="6703404A" w14:textId="77777777" w:rsidR="00995B93" w:rsidRPr="00995B93" w:rsidRDefault="00995B93" w:rsidP="000E5CB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02C64FE5" w14:textId="77777777" w:rsidR="00995B93" w:rsidRPr="00995B93" w:rsidRDefault="00995B93" w:rsidP="000E5CB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EDC75A4" w14:textId="77777777" w:rsidR="00DD36C4" w:rsidRPr="00995B93" w:rsidRDefault="00DD36C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14:paraId="6A9A228E" w14:textId="77777777" w:rsidR="00D01294" w:rsidRPr="00995B93" w:rsidRDefault="009D7927" w:rsidP="00033B6B">
      <w:pPr>
        <w:shd w:val="clear" w:color="auto" w:fill="FFFFFF" w:themeFill="background1"/>
        <w:rPr>
          <w:rFonts w:ascii="Open Sans" w:hAnsi="Open Sans" w:cs="Open Sans"/>
          <w:sz w:val="22"/>
          <w:szCs w:val="22"/>
        </w:rPr>
      </w:pPr>
      <w:r w:rsidRPr="00995B93">
        <w:rPr>
          <w:rFonts w:ascii="Open Sans" w:hAnsi="Open Sans" w:cs="Open Sans"/>
          <w:b/>
          <w:caps/>
          <w:sz w:val="22"/>
          <w:szCs w:val="22"/>
        </w:rPr>
        <w:t>Budsjett</w:t>
      </w:r>
    </w:p>
    <w:p w14:paraId="362C9A99" w14:textId="77777777" w:rsidR="00641E74" w:rsidRPr="00995B93" w:rsidRDefault="00641E74" w:rsidP="00033B6B">
      <w:pPr>
        <w:shd w:val="clear" w:color="auto" w:fill="FFFFFF" w:themeFill="background1"/>
        <w:rPr>
          <w:rFonts w:ascii="Open Sans" w:hAnsi="Open Sans" w:cs="Open Sans"/>
          <w:b/>
          <w:caps/>
          <w:sz w:val="20"/>
          <w:szCs w:val="20"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4908DC" w:rsidRPr="00995B93" w14:paraId="17CCE626" w14:textId="77777777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33A078" w14:textId="77777777"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1FA000F9" w14:textId="77777777" w:rsidR="004908DC" w:rsidRPr="00995B93" w:rsidRDefault="004908DC" w:rsidP="00F1102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Søknadsbeløp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522114" w14:textId="77777777"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08435775"/>
              <w:showingPlcHdr/>
              <w:text/>
            </w:sdtPr>
            <w:sdtEndPr/>
            <w:sdtContent>
              <w:p w14:paraId="61CBE730" w14:textId="77777777" w:rsidR="004908DC" w:rsidRPr="00995B93" w:rsidRDefault="004908DC" w:rsidP="004908DC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6670FDFE" w14:textId="77777777" w:rsidR="004908DC" w:rsidRPr="00995B93" w:rsidRDefault="004908DC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A5F05C" w14:textId="77777777"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995B93" w14:paraId="4F895DFA" w14:textId="77777777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3B02C7DF" w14:textId="77777777"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74BA96AB" w14:textId="77777777"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="006F447B" w:rsidRPr="00995B93">
              <w:rPr>
                <w:rFonts w:ascii="Open Sans" w:hAnsi="Open Sans" w:cs="Open Sans"/>
                <w:b/>
                <w:sz w:val="20"/>
                <w:szCs w:val="20"/>
              </w:rPr>
              <w:t>tgifter</w:t>
            </w:r>
          </w:p>
          <w:p w14:paraId="35330419" w14:textId="48B3F97C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Oppgi budsjett for søknadsbeløpet</w:t>
            </w:r>
            <w:r w:rsidR="00145B7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131152B" w14:textId="77777777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Fylkesmannen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gir ikke tilskudd til alle typer utgifter under alle ordninger - se kunngjøringen.</w:t>
            </w:r>
          </w:p>
          <w:p w14:paraId="7BD48423" w14:textId="77777777" w:rsidR="00145B74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Dersom dere får tilskudd, må dere kunne rapportere på disse utgiftskategoriene i tillegg til å sende </w:t>
            </w:r>
            <w:r w:rsidR="00145B7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5305BD2E" w14:textId="0B884320" w:rsidR="00D01294" w:rsidRPr="00995B93" w:rsidRDefault="00145B74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inn relevante regnskapsrapporter som følger deres inndeling av regnskapet.</w:t>
            </w:r>
          </w:p>
          <w:p w14:paraId="1E376E26" w14:textId="77777777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Skriv alle beløp i hele kroner. </w:t>
            </w:r>
          </w:p>
        </w:tc>
      </w:tr>
      <w:tr w:rsidR="00D01294" w:rsidRPr="00995B93" w14:paraId="25BA77D7" w14:textId="77777777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7262C" w14:textId="77777777"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00765119"/>
              <w:showingPlcHdr/>
              <w:text/>
            </w:sdtPr>
            <w:sdtEndPr/>
            <w:sdtContent>
              <w:p w14:paraId="35B04478" w14:textId="77777777" w:rsidR="00444B73" w:rsidRPr="00995B93" w:rsidRDefault="00444B73" w:rsidP="00444B73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463F8B4E" w14:textId="77777777" w:rsidR="00D01294" w:rsidRPr="00995B93" w:rsidRDefault="00D01294" w:rsidP="00444B73">
            <w:pPr>
              <w:shd w:val="clear" w:color="auto" w:fill="FFFFFF" w:themeFill="background1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D015C4" w14:textId="77777777"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135370109"/>
              <w:showingPlcHdr/>
              <w:text/>
            </w:sdtPr>
            <w:sdtEndPr/>
            <w:sdtContent>
              <w:p w14:paraId="5FDFBF4B" w14:textId="77777777" w:rsidR="00D01294" w:rsidRPr="00995B93" w:rsidRDefault="00E41E8A" w:rsidP="007A6ED0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page" w:horzAnchor="margin" w:tblpY="11161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995B93" w:rsidRPr="00995B93" w14:paraId="0B9A7777" w14:textId="77777777" w:rsidTr="00995B9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4338A" w14:textId="77777777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398A3D6E" w14:textId="77777777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Godkjenning</w:t>
            </w:r>
          </w:p>
          <w:p w14:paraId="07636807" w14:textId="26A1FEF8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Søknaden undertegnes av </w:t>
            </w:r>
            <w:r w:rsidR="00297A7D">
              <w:rPr>
                <w:rFonts w:ascii="Open Sans" w:hAnsi="Open Sans" w:cs="Open Sans"/>
                <w:sz w:val="20"/>
                <w:szCs w:val="20"/>
              </w:rPr>
              <w:t>k</w:t>
            </w:r>
            <w:r w:rsidR="00297A7D">
              <w:t>ommunaldirektør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eller den som har signeringsfullmakt (gjelder kommuner og fylkeskommuner). For andre søkere skal søknaden undertegnes av styreleder eller den som har signeringsfullmakt.</w:t>
            </w:r>
          </w:p>
        </w:tc>
      </w:tr>
      <w:tr w:rsidR="00995B93" w:rsidRPr="00995B93" w14:paraId="4F6DCB4F" w14:textId="77777777" w:rsidTr="00995B9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5B612" w14:textId="77777777" w:rsidR="00995B93" w:rsidRPr="00995B93" w:rsidRDefault="00995B93" w:rsidP="00995B93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14:paraId="6A869FF6" w14:textId="10808A1B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Den som </w:t>
            </w:r>
            <w:r w:rsidR="00095BEF" w:rsidRPr="00995B93">
              <w:rPr>
                <w:rFonts w:ascii="Open Sans" w:hAnsi="Open Sans" w:cs="Open Sans"/>
                <w:sz w:val="20"/>
                <w:szCs w:val="20"/>
              </w:rPr>
              <w:t>godkjenner,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skal:</w:t>
            </w:r>
          </w:p>
          <w:p w14:paraId="49B38EE3" w14:textId="77777777"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Kjenne til vilkårene og kravene i kunngjøringen.</w:t>
            </w:r>
          </w:p>
          <w:p w14:paraId="087D713C" w14:textId="77777777"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Godkjenne at opplysningene i søknaden er korrekte og et godt grunnlag for å vurdere å tildele statstilskudd</w:t>
            </w:r>
          </w:p>
        </w:tc>
      </w:tr>
      <w:tr w:rsidR="00995B93" w:rsidRPr="00995B93" w14:paraId="7989263F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D7E99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Dato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E98D0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14:paraId="6459A3E9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D320E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Signatur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60925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14:paraId="79F72DC5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208D2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Tittel/ rolle godkjenner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3EB3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1AA3C91E" w14:textId="77777777"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14:paraId="186742C4" w14:textId="77777777" w:rsidR="00995B93" w:rsidRPr="00995B93" w:rsidRDefault="00995B93" w:rsidP="00995B93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</w:p>
    <w:p w14:paraId="4C791BE4" w14:textId="3447E76B" w:rsidR="00641E74" w:rsidRPr="00995B93" w:rsidRDefault="00995B93" w:rsidP="00641E74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  <w:r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D303CE" w:rsidRPr="00995B93">
        <w:rPr>
          <w:rFonts w:ascii="Open Sans" w:hAnsi="Open Sans" w:cs="Open Sans"/>
          <w:b/>
          <w:sz w:val="20"/>
          <w:szCs w:val="20"/>
          <w:lang w:val="nn-NO"/>
        </w:rPr>
        <w:t>Send søknad til:</w:t>
      </w:r>
      <w:r w:rsidR="00444B73"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hyperlink r:id="rId12" w:history="1">
        <w:r w:rsidR="00297A7D" w:rsidRPr="006160C3">
          <w:rPr>
            <w:rStyle w:val="Hyperkobling"/>
            <w:rFonts w:ascii="Open Sans" w:hAnsi="Open Sans" w:cs="Open Sans"/>
            <w:sz w:val="20"/>
            <w:szCs w:val="20"/>
            <w:lang w:val="nn-NO"/>
          </w:rPr>
          <w:t>fmtlpost@fylkesmannen.no</w:t>
        </w:r>
      </w:hyperlink>
      <w:r w:rsidR="00444B73" w:rsidRPr="00995B93">
        <w:rPr>
          <w:rFonts w:ascii="Open Sans" w:hAnsi="Open Sans" w:cs="Open Sans"/>
          <w:b/>
          <w:sz w:val="20"/>
          <w:szCs w:val="20"/>
        </w:rPr>
        <w:t xml:space="preserve"> innen 1.september 2020.</w:t>
      </w:r>
    </w:p>
    <w:sectPr w:rsidR="00641E74" w:rsidRPr="00995B93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EE88" w14:textId="77777777" w:rsidR="008C7865" w:rsidRDefault="008C7865">
      <w:r>
        <w:separator/>
      </w:r>
    </w:p>
  </w:endnote>
  <w:endnote w:type="continuationSeparator" w:id="0">
    <w:p w14:paraId="17B7C26D" w14:textId="77777777" w:rsidR="008C7865" w:rsidRDefault="008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042A" w14:textId="77777777" w:rsidR="00444B73" w:rsidRDefault="00444B7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18C72A9" w14:textId="77777777" w:rsidR="00444B73" w:rsidRDefault="00444B7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0497" w14:textId="77777777" w:rsidR="00444B73" w:rsidRDefault="00444B7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35360912" w14:textId="77777777" w:rsidR="00444B73" w:rsidRDefault="00444B7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0C1" w14:textId="77777777" w:rsidR="00444B73" w:rsidRDefault="00444B7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A567E33" w14:textId="77777777" w:rsidR="00444B73" w:rsidRDefault="00444B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8183" w14:textId="77777777" w:rsidR="008C7865" w:rsidRDefault="008C7865">
      <w:r>
        <w:separator/>
      </w:r>
    </w:p>
  </w:footnote>
  <w:footnote w:type="continuationSeparator" w:id="0">
    <w:p w14:paraId="62B0892E" w14:textId="77777777" w:rsidR="008C7865" w:rsidRDefault="008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C6A1" w14:textId="77777777" w:rsidR="00444B73" w:rsidRDefault="00444B7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FA26" w14:textId="77777777" w:rsidR="00444B73" w:rsidRDefault="00444B73" w:rsidP="00050230">
    <w:pPr>
      <w:pStyle w:val="Topptekst"/>
      <w:tabs>
        <w:tab w:val="right" w:pos="9638"/>
      </w:tabs>
      <w:rPr>
        <w:rFonts w:ascii="Arial" w:hAnsi="Arial" w:cs="Arial"/>
        <w:b/>
        <w:lang w:val="nn-NO"/>
      </w:rPr>
    </w:pPr>
    <w:r w:rsidRPr="00605425">
      <w:rPr>
        <w:rFonts w:ascii="Arial" w:hAnsi="Arial" w:cs="Arial"/>
        <w:b/>
        <w:lang w:val="nn-NO"/>
      </w:rPr>
      <w:t>Søknad om tilskot til</w:t>
    </w:r>
    <w:r>
      <w:rPr>
        <w:rFonts w:ascii="Arial" w:hAnsi="Arial" w:cs="Arial"/>
        <w:b/>
        <w:lang w:val="nn-NO"/>
      </w:rPr>
      <w:t xml:space="preserve"> aktivitetstiltak for å motvirke einsemd </w:t>
    </w:r>
  </w:p>
  <w:p w14:paraId="205A3C87" w14:textId="77777777" w:rsidR="00444B73" w:rsidRPr="0022143A" w:rsidRDefault="00444B73" w:rsidP="00050230">
    <w:pPr>
      <w:pStyle w:val="Topptekst"/>
      <w:tabs>
        <w:tab w:val="right" w:pos="9638"/>
      </w:tabs>
      <w:rPr>
        <w:rFonts w:ascii="Arial" w:hAnsi="Arial" w:cs="Arial"/>
      </w:rPr>
    </w:pPr>
    <w:r w:rsidRPr="0022143A">
      <w:rPr>
        <w:rFonts w:ascii="Arial" w:hAnsi="Arial" w:cs="Arial"/>
        <w:b/>
      </w:rPr>
      <w:t>Målgruppe: seniorer og eldre som bor i eget</w:t>
    </w:r>
    <w:r>
      <w:rPr>
        <w:rFonts w:ascii="Arial" w:hAnsi="Arial" w:cs="Arial"/>
        <w:b/>
      </w:rPr>
      <w:t xml:space="preserve"> hjem eller omsorgsbolig</w:t>
    </w:r>
    <w:r w:rsidRPr="0022143A">
      <w:rPr>
        <w:rFonts w:ascii="Arial" w:hAnsi="Arial" w:cs="Arial"/>
      </w:rPr>
      <w:tab/>
    </w:r>
    <w:r w:rsidRPr="0022143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D21BC"/>
    <w:multiLevelType w:val="hybridMultilevel"/>
    <w:tmpl w:val="C77A46D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46F1D"/>
    <w:multiLevelType w:val="hybridMultilevel"/>
    <w:tmpl w:val="0EA883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17EF1"/>
    <w:multiLevelType w:val="hybridMultilevel"/>
    <w:tmpl w:val="81D2E8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F4517"/>
    <w:multiLevelType w:val="hybridMultilevel"/>
    <w:tmpl w:val="754C7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20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95BEF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24C68"/>
    <w:rsid w:val="00131245"/>
    <w:rsid w:val="0014211D"/>
    <w:rsid w:val="00143320"/>
    <w:rsid w:val="00143ECC"/>
    <w:rsid w:val="00145B74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143A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A7D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D7037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44B73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05425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378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865"/>
    <w:rsid w:val="008E525F"/>
    <w:rsid w:val="008E7E75"/>
    <w:rsid w:val="008F1635"/>
    <w:rsid w:val="008F369F"/>
    <w:rsid w:val="008F5312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95B93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6538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03CE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2BE3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4A59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1025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691EC4"/>
  <w15:docId w15:val="{9CDF5545-A175-44C7-8D25-ADA8FD6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F2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customStyle="1" w:styleId="Overskrift2Tegn">
    <w:name w:val="Overskrift 2 Tegn"/>
    <w:basedOn w:val="Standardskriftforavsnitt"/>
    <w:link w:val="Overskrift2"/>
    <w:rsid w:val="00FF2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2143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tlpost@fylkesmann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510CE0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0CE0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  <w:style w:type="paragraph" w:customStyle="1" w:styleId="3FD094EC04F34AA988336D63BB90BCA2">
    <w:name w:val="3FD094EC04F34AA988336D63BB90BCA2"/>
    <w:rsid w:val="00510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ADB44-F1C8-48EC-992B-25F48A3B79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68cf377-6384-4fc1-b151-dbad1dccc6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Kveinå, Thea Hennie</cp:lastModifiedBy>
  <cp:revision>4</cp:revision>
  <cp:lastPrinted>2020-07-21T10:32:00Z</cp:lastPrinted>
  <dcterms:created xsi:type="dcterms:W3CDTF">2020-08-19T13:59:00Z</dcterms:created>
  <dcterms:modified xsi:type="dcterms:W3CDTF">2020-08-21T09:47:00Z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