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81DE6" w14:textId="77777777" w:rsidR="00EA4905" w:rsidRPr="000B67E8" w:rsidRDefault="00EA4905" w:rsidP="00C21C86"/>
    <w:p w14:paraId="106FE2DD" w14:textId="77777777" w:rsidR="00DF146D" w:rsidRDefault="00DF146D" w:rsidP="00C21C86"/>
    <w:p w14:paraId="2F5EF7C0" w14:textId="77777777" w:rsidR="00DF146D" w:rsidRDefault="00DF146D" w:rsidP="00C21C86"/>
    <w:p w14:paraId="695354D1" w14:textId="26278772" w:rsidR="00E0105E" w:rsidRPr="00F0373E" w:rsidRDefault="00BA08C6" w:rsidP="00EB4D6A">
      <w:pPr>
        <w:pStyle w:val="Tittel"/>
      </w:pPr>
      <w:bookmarkStart w:id="0" w:name="_Hlk534969942"/>
      <w:r>
        <w:t>Kommuneoverlegemøte</w:t>
      </w:r>
      <w:r w:rsidR="00243900">
        <w:t xml:space="preserve"> 2024</w:t>
      </w:r>
    </w:p>
    <w:p w14:paraId="3CE9CE7C" w14:textId="56D0963C" w:rsidR="00E0105E" w:rsidRDefault="00B2517D" w:rsidP="005E4CE6">
      <w:pPr>
        <w:pStyle w:val="Undertittel"/>
      </w:pPr>
      <w:r>
        <w:t>Tid</w:t>
      </w:r>
      <w:r w:rsidR="0007340E">
        <w:tab/>
        <w:t xml:space="preserve">: </w:t>
      </w:r>
      <w:r w:rsidR="00243900">
        <w:t>28</w:t>
      </w:r>
      <w:r w:rsidR="00BA08C6">
        <w:t>.november 202</w:t>
      </w:r>
      <w:r w:rsidR="00243900">
        <w:t>4</w:t>
      </w:r>
      <w:r w:rsidR="00BA08C6">
        <w:t xml:space="preserve"> kl </w:t>
      </w:r>
      <w:r w:rsidR="00D72FEC">
        <w:t>09</w:t>
      </w:r>
      <w:r w:rsidR="00BA08C6">
        <w:t xml:space="preserve">:00 – </w:t>
      </w:r>
      <w:r w:rsidR="004B385F">
        <w:t>16:</w:t>
      </w:r>
      <w:r w:rsidR="00D72FEC">
        <w:t>00</w:t>
      </w:r>
    </w:p>
    <w:p w14:paraId="70A34ED9" w14:textId="660732B7" w:rsidR="00B2517D" w:rsidRPr="001E7860" w:rsidRDefault="00B2517D" w:rsidP="005E4CE6">
      <w:pPr>
        <w:pStyle w:val="Undertittel"/>
        <w:rPr>
          <w:b/>
          <w:bCs/>
        </w:rPr>
      </w:pPr>
      <w:r>
        <w:t>Sted</w:t>
      </w:r>
      <w:r w:rsidR="0007340E">
        <w:t>:</w:t>
      </w:r>
      <w:r w:rsidR="00BA08C6">
        <w:t xml:space="preserve"> </w:t>
      </w:r>
      <w:r w:rsidR="000C0CF2" w:rsidRPr="001E7860">
        <w:rPr>
          <w:b/>
          <w:bCs/>
        </w:rPr>
        <w:t xml:space="preserve">Quality hotell </w:t>
      </w:r>
      <w:r w:rsidR="000F35E0" w:rsidRPr="001E7860">
        <w:rPr>
          <w:b/>
          <w:bCs/>
        </w:rPr>
        <w:t>Prinsen,</w:t>
      </w:r>
      <w:r w:rsidR="00865D2C" w:rsidRPr="001E7860">
        <w:rPr>
          <w:b/>
          <w:bCs/>
        </w:rPr>
        <w:t xml:space="preserve"> Kongens gate 30, 7012, Trondheim</w:t>
      </w:r>
    </w:p>
    <w:p w14:paraId="4414D8F0" w14:textId="77777777" w:rsidR="00DF146D" w:rsidRDefault="00DF146D" w:rsidP="005E4CE6"/>
    <w:p w14:paraId="6ED33DA3" w14:textId="77777777" w:rsidR="00EB4D6A" w:rsidRDefault="00EB4D6A" w:rsidP="000B67E8"/>
    <w:p w14:paraId="38F076E0" w14:textId="77777777" w:rsidR="00EB4D6A" w:rsidRPr="00DF146D" w:rsidRDefault="00EB4D6A" w:rsidP="005E4CE6"/>
    <w:bookmarkEnd w:id="0"/>
    <w:p w14:paraId="7C0D2F23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20D641A9" w14:textId="77777777" w:rsidR="00B4320D" w:rsidRPr="00530146" w:rsidRDefault="00B4320D" w:rsidP="00C21C86"/>
    <w:p w14:paraId="56A1B241" w14:textId="4E226FC5" w:rsidR="00B4320D" w:rsidRPr="00D63884" w:rsidRDefault="00B4320D" w:rsidP="00D51D1C">
      <w:pPr>
        <w:pStyle w:val="Ramme"/>
      </w:pPr>
      <w:r w:rsidRPr="00D63884">
        <w:t xml:space="preserve">Møteleder: </w:t>
      </w:r>
      <w:r w:rsidR="00BA08C6">
        <w:t>Jan Vaage</w:t>
      </w:r>
      <w:r w:rsidR="00243900">
        <w:t>/Kristine Asmervik</w:t>
      </w:r>
    </w:p>
    <w:p w14:paraId="14405ADB" w14:textId="77777777" w:rsidR="00B4320D" w:rsidRDefault="00B4320D" w:rsidP="00C21C86"/>
    <w:p w14:paraId="57B56472" w14:textId="011E3CC4" w:rsidR="00AE6D10" w:rsidRDefault="00AE6D10" w:rsidP="00C21C86">
      <w:r>
        <w:t>09:</w:t>
      </w:r>
      <w:r w:rsidR="00BA4574">
        <w:t xml:space="preserve">00 – 09:30 </w:t>
      </w:r>
      <w:r w:rsidR="00034E28">
        <w:t>kaffe og matbit- mingling</w:t>
      </w:r>
    </w:p>
    <w:p w14:paraId="03EA44FA" w14:textId="2E8979A6" w:rsidR="00B4320D" w:rsidRPr="00B24778" w:rsidRDefault="00BA4574" w:rsidP="00C21C86">
      <w:r>
        <w:t>09:30</w:t>
      </w:r>
      <w:r w:rsidR="00C04A7A">
        <w:t xml:space="preserve"> – 09:35</w:t>
      </w:r>
      <w:r w:rsidR="006D3699">
        <w:t xml:space="preserve">   </w:t>
      </w:r>
      <w:r w:rsidR="003B314F" w:rsidRPr="00B24778">
        <w:rPr>
          <w:rStyle w:val="Sterk"/>
        </w:rPr>
        <w:t>Velkommen</w:t>
      </w:r>
    </w:p>
    <w:p w14:paraId="4D64CDE3" w14:textId="3AA54A4E" w:rsidR="00B4320D" w:rsidRDefault="00D51D1C" w:rsidP="00C21C86">
      <w:r w:rsidRPr="00B24778">
        <w:tab/>
      </w:r>
      <w:r w:rsidRPr="00B24778">
        <w:tab/>
      </w:r>
      <w:r w:rsidR="00BA08C6">
        <w:t>Jan Vaage</w:t>
      </w:r>
      <w:r w:rsidR="00B52C5C" w:rsidRPr="00B24778">
        <w:t xml:space="preserve">, </w:t>
      </w:r>
      <w:r w:rsidR="00A94679">
        <w:t xml:space="preserve">Statsforvalteren </w:t>
      </w:r>
      <w:r w:rsidR="00B52C5C" w:rsidRPr="00B24778">
        <w:t xml:space="preserve">i </w:t>
      </w:r>
      <w:r w:rsidR="0007340E">
        <w:t>Trøndelag</w:t>
      </w:r>
    </w:p>
    <w:p w14:paraId="218DA1AA" w14:textId="77777777" w:rsidR="00442536" w:rsidRPr="00B24778" w:rsidRDefault="00442536" w:rsidP="00C21C86"/>
    <w:p w14:paraId="55585533" w14:textId="77777777" w:rsidR="00F63974" w:rsidRPr="00B24778" w:rsidRDefault="00CA0CDB" w:rsidP="00F63974">
      <w:r>
        <w:t xml:space="preserve">09:35- </w:t>
      </w:r>
      <w:r w:rsidR="00E5552E">
        <w:t>09:5</w:t>
      </w:r>
      <w:r w:rsidR="00F63974">
        <w:t>0</w:t>
      </w:r>
      <w:r w:rsidR="00442536">
        <w:t xml:space="preserve"> </w:t>
      </w:r>
      <w:r w:rsidR="00F63974" w:rsidRPr="00A56141">
        <w:rPr>
          <w:b/>
          <w:bCs/>
        </w:rPr>
        <w:t>LOT Folkehelse oppsummering</w:t>
      </w:r>
    </w:p>
    <w:p w14:paraId="38C965A9" w14:textId="77777777" w:rsidR="00F63974" w:rsidRDefault="00F63974" w:rsidP="00F63974">
      <w:r w:rsidRPr="00B24778">
        <w:tab/>
      </w:r>
      <w:r w:rsidRPr="00B24778">
        <w:tab/>
      </w:r>
      <w:r>
        <w:t>v/Kristine Asmervik, Statsforvalteren i Trøndelag</w:t>
      </w:r>
    </w:p>
    <w:p w14:paraId="7E32A148" w14:textId="77777777" w:rsidR="00E06168" w:rsidRDefault="00E06168" w:rsidP="00E06168">
      <w:r>
        <w:t xml:space="preserve">09:50-10:30 </w:t>
      </w:r>
      <w:r w:rsidRPr="00BF5455">
        <w:rPr>
          <w:b/>
          <w:bCs/>
        </w:rPr>
        <w:t>Folkehelse i planarbeid</w:t>
      </w:r>
      <w:r>
        <w:rPr>
          <w:b/>
          <w:bCs/>
        </w:rPr>
        <w:t>,</w:t>
      </w:r>
      <w:r w:rsidRPr="00BF5455">
        <w:rPr>
          <w:b/>
          <w:bCs/>
        </w:rPr>
        <w:t xml:space="preserve"> statsforvalterens rolle</w:t>
      </w:r>
      <w:r>
        <w:t xml:space="preserve">:  </w:t>
      </w:r>
    </w:p>
    <w:p w14:paraId="776242EF" w14:textId="77777777" w:rsidR="00E06168" w:rsidRDefault="00E06168" w:rsidP="00E06168">
      <w:pPr>
        <w:ind w:left="4122" w:firstLine="198"/>
      </w:pPr>
      <w:r>
        <w:t xml:space="preserve">v/ seniorrådgiver Anne-Marit Kristiansen  </w:t>
      </w:r>
    </w:p>
    <w:p w14:paraId="660A66E4" w14:textId="77777777" w:rsidR="009336D6" w:rsidRDefault="009336D6" w:rsidP="00442536"/>
    <w:p w14:paraId="0F204031" w14:textId="28A2E760" w:rsidR="00442536" w:rsidRPr="00B24778" w:rsidRDefault="009336D6" w:rsidP="00442536">
      <w:r>
        <w:t>10:30-10:50</w:t>
      </w:r>
      <w:r w:rsidR="00735282">
        <w:t xml:space="preserve"> </w:t>
      </w:r>
      <w:r w:rsidR="00442536" w:rsidRPr="00A56141">
        <w:rPr>
          <w:b/>
          <w:bCs/>
        </w:rPr>
        <w:t>SAMLIS/ALIS kontoret om samfunnsmedisinsk utdanning</w:t>
      </w:r>
      <w:r w:rsidR="00442536">
        <w:t xml:space="preserve"> </w:t>
      </w:r>
      <w:r w:rsidR="005029E1">
        <w:t xml:space="preserve">ved </w:t>
      </w:r>
      <w:r w:rsidR="00DF5D39">
        <w:t xml:space="preserve">Miriam K. </w:t>
      </w:r>
      <w:r w:rsidR="005214DA">
        <w:t>Gustafsson,</w:t>
      </w:r>
      <w:r w:rsidR="00DF5D39">
        <w:t xml:space="preserve"> fagansvarlig overlege med koordinerende </w:t>
      </w:r>
      <w:r w:rsidR="00BE548B">
        <w:t>ansvar</w:t>
      </w:r>
      <w:r w:rsidR="00DF5D39">
        <w:t xml:space="preserve"> ALIS/</w:t>
      </w:r>
      <w:r w:rsidR="0076176D">
        <w:t>SamLIS</w:t>
      </w:r>
      <w:r w:rsidR="00DF5D39">
        <w:t xml:space="preserve"> </w:t>
      </w:r>
      <w:r w:rsidR="00BE548B">
        <w:t>M</w:t>
      </w:r>
      <w:r w:rsidR="00DF5D39">
        <w:t>idt</w:t>
      </w:r>
    </w:p>
    <w:p w14:paraId="60D1626A" w14:textId="77777777" w:rsidR="00E5552E" w:rsidRDefault="00E5552E" w:rsidP="005214DA">
      <w:pPr>
        <w:ind w:left="0"/>
      </w:pPr>
    </w:p>
    <w:p w14:paraId="74394ED3" w14:textId="6AECEA89" w:rsidR="00E5552E" w:rsidRDefault="00E5552E" w:rsidP="00E5552E">
      <w:r>
        <w:t>10:50-11:00 Pause</w:t>
      </w:r>
    </w:p>
    <w:p w14:paraId="77E77972" w14:textId="77777777" w:rsidR="00AE6D10" w:rsidRPr="00B24778" w:rsidRDefault="00AE6D10" w:rsidP="00631A30">
      <w:pPr>
        <w:ind w:left="0"/>
      </w:pPr>
    </w:p>
    <w:p w14:paraId="75E256A8" w14:textId="2EF4B5C9" w:rsidR="00AE6D10" w:rsidRDefault="007467E5" w:rsidP="00AE6D10">
      <w:r>
        <w:t>1</w:t>
      </w:r>
      <w:r w:rsidR="00AE6D10">
        <w:t>1</w:t>
      </w:r>
      <w:r w:rsidR="007D705F">
        <w:t>:</w:t>
      </w:r>
      <w:r w:rsidR="00631A30">
        <w:t>00</w:t>
      </w:r>
      <w:r w:rsidR="007D705F">
        <w:t xml:space="preserve"> </w:t>
      </w:r>
      <w:r>
        <w:t>-1</w:t>
      </w:r>
      <w:r w:rsidR="00631A30">
        <w:t>1</w:t>
      </w:r>
      <w:r>
        <w:t>:</w:t>
      </w:r>
      <w:r w:rsidR="00631A30">
        <w:t>3</w:t>
      </w:r>
      <w:r w:rsidR="00AE6D10">
        <w:t>0</w:t>
      </w:r>
      <w:r w:rsidR="006D3699">
        <w:t xml:space="preserve"> </w:t>
      </w:r>
      <w:r w:rsidR="00AE6D10" w:rsidRPr="00FF7C06">
        <w:rPr>
          <w:b/>
          <w:bCs/>
        </w:rPr>
        <w:t xml:space="preserve">HUNT 5 </w:t>
      </w:r>
      <w:r w:rsidR="001E1143" w:rsidRPr="00FF7C06">
        <w:rPr>
          <w:b/>
          <w:bCs/>
        </w:rPr>
        <w:t>og samfunnsutviklingen</w:t>
      </w:r>
      <w:r w:rsidR="00AE6D10" w:rsidRPr="00FF7C06">
        <w:rPr>
          <w:b/>
          <w:bCs/>
        </w:rPr>
        <w:t xml:space="preserve"> i kommunene</w:t>
      </w:r>
      <w:r w:rsidR="00AE6D10">
        <w:t xml:space="preserve"> – HUNT undersøkelsene som en del av kommunens oversiktsarbeid på folkehels</w:t>
      </w:r>
      <w:r w:rsidR="00461DA8">
        <w:t>eområdet</w:t>
      </w:r>
      <w:r w:rsidR="00AE6D10">
        <w:t>. (MARIT)</w:t>
      </w:r>
    </w:p>
    <w:p w14:paraId="072354FC" w14:textId="77777777" w:rsidR="00AE6D10" w:rsidRDefault="00AE6D10" w:rsidP="00AE6D10"/>
    <w:p w14:paraId="0B2A54DB" w14:textId="3344083C" w:rsidR="00B4320D" w:rsidRPr="006D3699" w:rsidRDefault="00AE6D10" w:rsidP="003B314F">
      <w:pPr>
        <w:rPr>
          <w:b/>
          <w:bCs/>
        </w:rPr>
      </w:pPr>
      <w:r>
        <w:rPr>
          <w:b/>
          <w:bCs/>
        </w:rPr>
        <w:t>1</w:t>
      </w:r>
      <w:r w:rsidR="00631A30">
        <w:rPr>
          <w:b/>
          <w:bCs/>
        </w:rPr>
        <w:t>1</w:t>
      </w:r>
      <w:r>
        <w:rPr>
          <w:b/>
          <w:bCs/>
        </w:rPr>
        <w:t>:</w:t>
      </w:r>
      <w:r w:rsidR="00631A30">
        <w:rPr>
          <w:b/>
          <w:bCs/>
        </w:rPr>
        <w:t>3</w:t>
      </w:r>
      <w:r>
        <w:rPr>
          <w:b/>
          <w:bCs/>
        </w:rPr>
        <w:t>0-12:</w:t>
      </w:r>
      <w:r w:rsidR="00631A30">
        <w:rPr>
          <w:b/>
          <w:bCs/>
        </w:rPr>
        <w:t>1</w:t>
      </w:r>
      <w:r>
        <w:rPr>
          <w:b/>
          <w:bCs/>
        </w:rPr>
        <w:t>5 Lunsj</w:t>
      </w:r>
    </w:p>
    <w:p w14:paraId="72061BD7" w14:textId="77777777" w:rsidR="00B4320D" w:rsidRPr="00B24778" w:rsidRDefault="00B4320D" w:rsidP="00C21C86"/>
    <w:p w14:paraId="4A4A8530" w14:textId="61AF777C" w:rsidR="00F32420" w:rsidRPr="00F32420" w:rsidRDefault="007467E5" w:rsidP="001E1143">
      <w:pPr>
        <w:rPr>
          <w:b/>
          <w:bCs/>
        </w:rPr>
      </w:pPr>
      <w:r>
        <w:t>12:</w:t>
      </w:r>
      <w:r w:rsidR="00631A30">
        <w:t>1</w:t>
      </w:r>
      <w:r>
        <w:t>5-</w:t>
      </w:r>
      <w:r w:rsidR="004F0F0B">
        <w:t>13:</w:t>
      </w:r>
      <w:r w:rsidR="00720218">
        <w:t>0</w:t>
      </w:r>
      <w:r w:rsidR="004F0F0B">
        <w:t xml:space="preserve">0 </w:t>
      </w:r>
      <w:r w:rsidR="00F32420" w:rsidRPr="00F32420">
        <w:rPr>
          <w:b/>
          <w:bCs/>
        </w:rPr>
        <w:t>Nasjonal veileder for kommunelegefunksjonen og</w:t>
      </w:r>
      <w:r w:rsidR="00F32420">
        <w:rPr>
          <w:b/>
          <w:bCs/>
        </w:rPr>
        <w:t xml:space="preserve"> </w:t>
      </w:r>
      <w:r w:rsidR="00F32420" w:rsidRPr="00F32420">
        <w:rPr>
          <w:b/>
          <w:bCs/>
        </w:rPr>
        <w:t>samfunnsmedisinsk arbeid i kommunen</w:t>
      </w:r>
    </w:p>
    <w:p w14:paraId="7C53CEB1" w14:textId="77777777" w:rsidR="001E1143" w:rsidRDefault="004F0F0B" w:rsidP="001E1143">
      <w:pPr>
        <w:ind w:left="4122" w:firstLine="198"/>
      </w:pPr>
      <w:r>
        <w:t>v/Knut Berglund Helsedirektoratet</w:t>
      </w:r>
    </w:p>
    <w:p w14:paraId="3C508475" w14:textId="589F8F93" w:rsidR="00FD24A5" w:rsidRDefault="006D3699" w:rsidP="001E1143">
      <w:pPr>
        <w:ind w:left="4122" w:firstLine="198"/>
      </w:pPr>
      <w:r>
        <w:t xml:space="preserve"> </w:t>
      </w:r>
    </w:p>
    <w:p w14:paraId="0096B2DD" w14:textId="542DC714" w:rsidR="002E168A" w:rsidRDefault="007C5A3E" w:rsidP="003B314F">
      <w:r>
        <w:t>1</w:t>
      </w:r>
      <w:r w:rsidR="00FD2055">
        <w:t>3:</w:t>
      </w:r>
      <w:r w:rsidR="00720218">
        <w:t>0</w:t>
      </w:r>
      <w:r>
        <w:t>0-1</w:t>
      </w:r>
      <w:r w:rsidR="00FD2055">
        <w:t>3</w:t>
      </w:r>
      <w:r>
        <w:t>:</w:t>
      </w:r>
      <w:r w:rsidR="00720218">
        <w:t>1</w:t>
      </w:r>
      <w:r w:rsidR="00D661AC">
        <w:t>5</w:t>
      </w:r>
      <w:r w:rsidR="002E168A">
        <w:t xml:space="preserve"> </w:t>
      </w:r>
      <w:r w:rsidR="002E168A" w:rsidRPr="003C5C7D">
        <w:rPr>
          <w:b/>
          <w:bCs/>
        </w:rPr>
        <w:t>Pause</w:t>
      </w:r>
    </w:p>
    <w:p w14:paraId="525ED888" w14:textId="77777777" w:rsidR="002E168A" w:rsidRDefault="002E168A" w:rsidP="003B314F"/>
    <w:p w14:paraId="779539E4" w14:textId="409C5610" w:rsidR="007467E5" w:rsidRPr="00FE4C75" w:rsidRDefault="00FD24A5" w:rsidP="00461DA8">
      <w:r>
        <w:t>1</w:t>
      </w:r>
      <w:r w:rsidR="00D661AC">
        <w:t>3:</w:t>
      </w:r>
      <w:r w:rsidR="00720218">
        <w:t>1</w:t>
      </w:r>
      <w:r w:rsidR="00D661AC">
        <w:t xml:space="preserve">5 </w:t>
      </w:r>
      <w:r>
        <w:t>-</w:t>
      </w:r>
      <w:r w:rsidR="001E6F58">
        <w:t>1</w:t>
      </w:r>
      <w:r w:rsidR="00BE518C">
        <w:t>3</w:t>
      </w:r>
      <w:r w:rsidR="00263CAE">
        <w:t>:</w:t>
      </w:r>
      <w:r w:rsidR="00BE518C">
        <w:t>45</w:t>
      </w:r>
      <w:r w:rsidR="001E6F58">
        <w:t xml:space="preserve"> </w:t>
      </w:r>
      <w:r w:rsidR="00CF3B7A" w:rsidRPr="42922576">
        <w:rPr>
          <w:b/>
          <w:bCs/>
        </w:rPr>
        <w:t>Helseberedskap i ytterste aspekt av krise.</w:t>
      </w:r>
      <w:r w:rsidR="00CF3B7A">
        <w:t xml:space="preserve"> </w:t>
      </w:r>
    </w:p>
    <w:p w14:paraId="3A463683" w14:textId="0BBAEB5D" w:rsidR="007467E5" w:rsidRPr="00FE4C75" w:rsidRDefault="00764127" w:rsidP="00461DA8">
      <w:r>
        <w:t>Oppdrag.</w:t>
      </w:r>
      <w:r w:rsidR="12FEB84F">
        <w:t xml:space="preserve"> T</w:t>
      </w:r>
      <w:r w:rsidR="00CF3B7A">
        <w:t>otalberedskapsgruppen</w:t>
      </w:r>
      <w:r>
        <w:t>.</w:t>
      </w:r>
      <w:r w:rsidR="00CF3B7A">
        <w:t xml:space="preserve"> Oppsummeringer av GAP analyser</w:t>
      </w:r>
    </w:p>
    <w:p w14:paraId="43CDB622" w14:textId="3C60DAA2" w:rsidR="007467E5" w:rsidRDefault="005A0ED6" w:rsidP="007467E5">
      <w:r>
        <w:t>v/</w:t>
      </w:r>
      <w:r w:rsidR="00B00BFC">
        <w:t xml:space="preserve">Lars Terje Olsen fra </w:t>
      </w:r>
      <w:r>
        <w:t>Helsedirektoratet</w:t>
      </w:r>
      <w:r w:rsidR="00A67451">
        <w:t xml:space="preserve"> </w:t>
      </w:r>
    </w:p>
    <w:p w14:paraId="5D865946" w14:textId="77777777" w:rsidR="005A0ED6" w:rsidRDefault="005A0ED6" w:rsidP="007467E5"/>
    <w:p w14:paraId="62A06190" w14:textId="77777777" w:rsidR="003531A2" w:rsidRPr="00FE4C75" w:rsidRDefault="003531A2" w:rsidP="007467E5"/>
    <w:p w14:paraId="7A5ADAE7" w14:textId="3EDD79F9" w:rsidR="005A0ED6" w:rsidRDefault="007467E5" w:rsidP="00461DA8">
      <w:r w:rsidRPr="00FE4C75">
        <w:lastRenderedPageBreak/>
        <w:t>1</w:t>
      </w:r>
      <w:r w:rsidR="00BE518C">
        <w:t>3</w:t>
      </w:r>
      <w:r w:rsidRPr="00FE4C75">
        <w:t>:</w:t>
      </w:r>
      <w:r w:rsidR="00BE518C">
        <w:t>45</w:t>
      </w:r>
      <w:r w:rsidRPr="00FE4C75">
        <w:t>-1</w:t>
      </w:r>
      <w:r w:rsidR="002D3FC1">
        <w:t>4:</w:t>
      </w:r>
      <w:r w:rsidR="00CD1E9A">
        <w:t>00</w:t>
      </w:r>
      <w:r w:rsidR="005E2A35" w:rsidRPr="00FE4C75">
        <w:t xml:space="preserve"> </w:t>
      </w:r>
      <w:r w:rsidR="005A0ED6" w:rsidRPr="005A0ED6">
        <w:rPr>
          <w:b/>
          <w:bCs/>
        </w:rPr>
        <w:t>CBRNE hendelser</w:t>
      </w:r>
      <w:r w:rsidR="00CD1E9A">
        <w:rPr>
          <w:b/>
          <w:bCs/>
        </w:rPr>
        <w:t xml:space="preserve"> </w:t>
      </w:r>
      <w:r w:rsidR="00443627">
        <w:rPr>
          <w:b/>
          <w:bCs/>
        </w:rPr>
        <w:t>-</w:t>
      </w:r>
      <w:r w:rsidR="005A0ED6" w:rsidRPr="005A0ED6">
        <w:rPr>
          <w:b/>
          <w:bCs/>
        </w:rPr>
        <w:t xml:space="preserve"> forventninge</w:t>
      </w:r>
      <w:r w:rsidR="005A0ED6">
        <w:rPr>
          <w:b/>
          <w:bCs/>
        </w:rPr>
        <w:t>r</w:t>
      </w:r>
      <w:r w:rsidR="005A0ED6" w:rsidRPr="005A0ED6">
        <w:rPr>
          <w:b/>
          <w:bCs/>
        </w:rPr>
        <w:t xml:space="preserve"> til kommunene, kommuneoverlegen og i beredskapsøyemed</w:t>
      </w:r>
      <w:r w:rsidR="005E2A35" w:rsidRPr="00FE4C75">
        <w:t xml:space="preserve"> </w:t>
      </w:r>
      <w:r w:rsidR="00ED67BE">
        <w:t xml:space="preserve"> V/Knut Berglund </w:t>
      </w:r>
      <w:r w:rsidR="00BE518C">
        <w:t>helsedirekt</w:t>
      </w:r>
      <w:r w:rsidR="00055030">
        <w:t>oratet</w:t>
      </w:r>
    </w:p>
    <w:p w14:paraId="5926F67F" w14:textId="77777777" w:rsidR="00371819" w:rsidRDefault="00371819" w:rsidP="00461DA8"/>
    <w:p w14:paraId="28904136" w14:textId="2BA53BBA" w:rsidR="007467E5" w:rsidRDefault="008F53AD" w:rsidP="007467E5">
      <w:r>
        <w:t>14:</w:t>
      </w:r>
      <w:r w:rsidR="00CD1E9A">
        <w:t>00</w:t>
      </w:r>
      <w:r>
        <w:t>-</w:t>
      </w:r>
      <w:r w:rsidR="00CD1E9A">
        <w:t xml:space="preserve">14:45 </w:t>
      </w:r>
      <w:r w:rsidR="00C47F5D" w:rsidRPr="00371819">
        <w:rPr>
          <w:b/>
          <w:bCs/>
        </w:rPr>
        <w:t>«</w:t>
      </w:r>
      <w:r w:rsidR="00CD1E9A" w:rsidRPr="00371819">
        <w:rPr>
          <w:b/>
          <w:bCs/>
        </w:rPr>
        <w:t>Krig er ikke bra for helsa</w:t>
      </w:r>
      <w:r w:rsidR="00C47F5D" w:rsidRPr="00371819">
        <w:rPr>
          <w:b/>
          <w:bCs/>
        </w:rPr>
        <w:t>»</w:t>
      </w:r>
      <w:r w:rsidR="00C47F5D">
        <w:t xml:space="preserve"> Hva kan vi måtte håndtere i sykehus og kommuner i et verste fall sc</w:t>
      </w:r>
      <w:r w:rsidR="004D3843">
        <w:t>enario.</w:t>
      </w:r>
    </w:p>
    <w:p w14:paraId="04EA3F7C" w14:textId="34F1BD06" w:rsidR="00C47F5D" w:rsidRPr="00FE4C75" w:rsidRDefault="00C47F5D" w:rsidP="007467E5">
      <w:r>
        <w:t xml:space="preserve">v/Geir Bjerkan </w:t>
      </w:r>
      <w:r w:rsidR="00FE08AA" w:rsidRPr="00FE08AA">
        <w:t>avdelingssjef for ortopediske leger</w:t>
      </w:r>
      <w:r w:rsidR="00FE08AA">
        <w:t xml:space="preserve"> st. Olavs hf</w:t>
      </w:r>
    </w:p>
    <w:p w14:paraId="4AB3C877" w14:textId="27537FF2" w:rsidR="003B314F" w:rsidRPr="00FE4C75" w:rsidRDefault="003B314F" w:rsidP="00B9733A">
      <w:pPr>
        <w:ind w:left="0"/>
      </w:pPr>
    </w:p>
    <w:p w14:paraId="342D698F" w14:textId="78EC7AC9" w:rsidR="0007340E" w:rsidRDefault="00627498" w:rsidP="00105021">
      <w:pPr>
        <w:rPr>
          <w:b/>
          <w:bCs/>
        </w:rPr>
      </w:pPr>
      <w:r w:rsidRPr="00FE4C75">
        <w:t>1</w:t>
      </w:r>
      <w:r w:rsidR="00A462F3">
        <w:t>4:4</w:t>
      </w:r>
      <w:r w:rsidR="00365CDE">
        <w:t>5</w:t>
      </w:r>
      <w:r w:rsidRPr="00FE4C75">
        <w:t>-15:</w:t>
      </w:r>
      <w:r w:rsidR="00A462F3">
        <w:t>0</w:t>
      </w:r>
      <w:r w:rsidRPr="00FE4C75">
        <w:t xml:space="preserve">0 </w:t>
      </w:r>
      <w:r w:rsidR="0028769D" w:rsidRPr="00FE4C75">
        <w:rPr>
          <w:b/>
          <w:bCs/>
        </w:rPr>
        <w:t>P</w:t>
      </w:r>
      <w:r w:rsidRPr="00FE4C75">
        <w:rPr>
          <w:b/>
          <w:bCs/>
        </w:rPr>
        <w:t>ause</w:t>
      </w:r>
    </w:p>
    <w:p w14:paraId="57A1A8B9" w14:textId="77777777" w:rsidR="00DD3E40" w:rsidRDefault="00DD3E40" w:rsidP="00105021">
      <w:pPr>
        <w:rPr>
          <w:b/>
          <w:bCs/>
        </w:rPr>
      </w:pPr>
    </w:p>
    <w:p w14:paraId="0116BB8F" w14:textId="3743F3E7" w:rsidR="00DD3E40" w:rsidRPr="00FE4C75" w:rsidRDefault="00174B9F" w:rsidP="00105021">
      <w:r>
        <w:t>15:00-15:</w:t>
      </w:r>
      <w:r w:rsidR="00AF43D7">
        <w:t>30</w:t>
      </w:r>
      <w:r w:rsidR="00AF3D6F" w:rsidRPr="42922576">
        <w:rPr>
          <w:b/>
          <w:bCs/>
        </w:rPr>
        <w:t xml:space="preserve"> Oppsummering </w:t>
      </w:r>
      <w:r w:rsidR="7278C557" w:rsidRPr="42922576">
        <w:rPr>
          <w:b/>
          <w:bCs/>
        </w:rPr>
        <w:t>ved</w:t>
      </w:r>
      <w:r w:rsidR="00AF3D6F" w:rsidRPr="42922576">
        <w:rPr>
          <w:b/>
          <w:bCs/>
        </w:rPr>
        <w:t xml:space="preserve"> Statsforvalteren i Trøndelag</w:t>
      </w:r>
      <w:r w:rsidR="006349C1" w:rsidRPr="42922576">
        <w:rPr>
          <w:b/>
          <w:bCs/>
        </w:rPr>
        <w:t xml:space="preserve"> - </w:t>
      </w:r>
      <w:r w:rsidR="00AF3D6F" w:rsidRPr="42922576">
        <w:rPr>
          <w:b/>
          <w:bCs/>
        </w:rPr>
        <w:t>funn etter GAP analyse helseberedskapsplaner</w:t>
      </w:r>
      <w:r w:rsidR="006349C1">
        <w:t xml:space="preserve">. </w:t>
      </w:r>
      <w:r w:rsidR="00AF3D6F">
        <w:t xml:space="preserve"> </w:t>
      </w:r>
      <w:r w:rsidR="001E3843">
        <w:t>Plenumsdiskusjon helseberedskap</w:t>
      </w:r>
      <w:r w:rsidR="006349C1">
        <w:t xml:space="preserve"> i dag og </w:t>
      </w:r>
      <w:r w:rsidR="001E3843">
        <w:t>fremover sett i lys av et endret utfordringsbilde.</w:t>
      </w:r>
      <w:r w:rsidR="00AF3D6F">
        <w:t xml:space="preserve"> </w:t>
      </w:r>
    </w:p>
    <w:p w14:paraId="1E998DDE" w14:textId="77777777" w:rsidR="00627498" w:rsidRPr="00FE4C75" w:rsidRDefault="00627498" w:rsidP="00105021"/>
    <w:p w14:paraId="64FE01A1" w14:textId="3006F7E1" w:rsidR="00627498" w:rsidRPr="00FE4C75" w:rsidRDefault="00627498" w:rsidP="00105021">
      <w:r w:rsidRPr="00FE4C75">
        <w:t>15:</w:t>
      </w:r>
      <w:r w:rsidR="00AF43D7">
        <w:t>30</w:t>
      </w:r>
      <w:r w:rsidR="00DD3E40">
        <w:t xml:space="preserve"> </w:t>
      </w:r>
      <w:r w:rsidRPr="00FE4C75">
        <w:t>-16:</w:t>
      </w:r>
      <w:r w:rsidR="00AF43D7">
        <w:t>00</w:t>
      </w:r>
      <w:r w:rsidRPr="00FE4C75">
        <w:t xml:space="preserve"> </w:t>
      </w:r>
      <w:r w:rsidRPr="00FE4C75">
        <w:rPr>
          <w:b/>
          <w:bCs/>
        </w:rPr>
        <w:t>Fylkeslegens halvtime</w:t>
      </w:r>
      <w:r w:rsidRPr="00FE4C75">
        <w:t xml:space="preserve"> </w:t>
      </w:r>
    </w:p>
    <w:p w14:paraId="0B7C4295" w14:textId="5378CE9F" w:rsidR="00627498" w:rsidRPr="00FE4C75" w:rsidRDefault="00627498" w:rsidP="0028769D">
      <w:pPr>
        <w:ind w:left="4122" w:firstLine="198"/>
      </w:pPr>
      <w:r w:rsidRPr="00FE4C75">
        <w:t>Ved Jan Vaage</w:t>
      </w:r>
    </w:p>
    <w:p w14:paraId="1255DDC5" w14:textId="77777777" w:rsidR="007870D4" w:rsidRPr="00FE4C75" w:rsidRDefault="007870D4" w:rsidP="00627498">
      <w:pPr>
        <w:pStyle w:val="Listeavsnitt"/>
        <w:ind w:left="3762"/>
      </w:pPr>
    </w:p>
    <w:p w14:paraId="0BD36CBF" w14:textId="67249A1F" w:rsidR="007870D4" w:rsidRPr="00FE4C75" w:rsidRDefault="00A96639" w:rsidP="00A96639">
      <w:r w:rsidRPr="00FE4C75">
        <w:t>16:</w:t>
      </w:r>
      <w:r w:rsidR="00630A56">
        <w:t>00</w:t>
      </w:r>
      <w:r w:rsidRPr="00FE4C75">
        <w:t>-17:</w:t>
      </w:r>
      <w:r w:rsidR="00630A56">
        <w:t xml:space="preserve">00 </w:t>
      </w:r>
      <w:r w:rsidR="00707F6D">
        <w:t xml:space="preserve">Mulighet for </w:t>
      </w:r>
      <w:r w:rsidRPr="00C87679">
        <w:t>LSA nord</w:t>
      </w:r>
      <w:r w:rsidR="00421CE7" w:rsidRPr="00C87679">
        <w:t xml:space="preserve"> og sør </w:t>
      </w:r>
      <w:r w:rsidR="00707F6D" w:rsidRPr="00C87679">
        <w:t xml:space="preserve">til å ha </w:t>
      </w:r>
      <w:r w:rsidR="00421CE7" w:rsidRPr="00C87679">
        <w:t>lokalt møte og evt. valg</w:t>
      </w:r>
      <w:r w:rsidR="00421CE7" w:rsidRPr="00FE4C75">
        <w:t xml:space="preserve"> </w:t>
      </w:r>
    </w:p>
    <w:p w14:paraId="55C109AF" w14:textId="77777777" w:rsidR="00A96639" w:rsidRPr="00FE4C75" w:rsidRDefault="00A96639" w:rsidP="00A96639"/>
    <w:p w14:paraId="15A90642" w14:textId="6476AE61" w:rsidR="00627498" w:rsidRDefault="00627498" w:rsidP="00627498">
      <w:r>
        <w:t>6 timer kurs</w:t>
      </w:r>
      <w:r w:rsidR="7F16CD98">
        <w:t>timer</w:t>
      </w:r>
      <w:r w:rsidR="004B385F">
        <w:t xml:space="preserve"> godkjent </w:t>
      </w:r>
      <w:r w:rsidR="5CD4BF7D">
        <w:t>av</w:t>
      </w:r>
      <w:r w:rsidR="004B385F">
        <w:t xml:space="preserve"> legeforeningen</w:t>
      </w:r>
      <w:r w:rsidR="00BF0BAA">
        <w:t xml:space="preserve"> til videre- og etterutdanning i allmennmedisin og samfunnsmedisin.</w:t>
      </w:r>
    </w:p>
    <w:p w14:paraId="0660DBFA" w14:textId="77777777" w:rsidR="008B2A8D" w:rsidRDefault="008B2A8D" w:rsidP="00627498"/>
    <w:p w14:paraId="1061CC59" w14:textId="5D94F93E" w:rsidR="00627498" w:rsidRDefault="00627498" w:rsidP="00627498">
      <w:r>
        <w:t>Fellesmiddag kl</w:t>
      </w:r>
      <w:r w:rsidR="1ED836A7">
        <w:t xml:space="preserve">. </w:t>
      </w:r>
      <w:r w:rsidR="00185393">
        <w:t>18:30 med</w:t>
      </w:r>
      <w:r>
        <w:t xml:space="preserve"> egen påmelding og egen betaling for de som ønsker</w:t>
      </w:r>
    </w:p>
    <w:p w14:paraId="2CE62F15" w14:textId="77777777" w:rsidR="00627498" w:rsidRPr="00627498" w:rsidRDefault="00627498" w:rsidP="00627498">
      <w:pPr>
        <w:pStyle w:val="Listeavsnitt"/>
        <w:ind w:left="3762"/>
      </w:pPr>
    </w:p>
    <w:sectPr w:rsidR="00627498" w:rsidRPr="00627498" w:rsidSect="00A66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D822D" w14:textId="77777777" w:rsidR="008E50ED" w:rsidRDefault="008E50ED" w:rsidP="0009368D">
      <w:r>
        <w:separator/>
      </w:r>
    </w:p>
  </w:endnote>
  <w:endnote w:type="continuationSeparator" w:id="0">
    <w:p w14:paraId="2E6F767F" w14:textId="77777777" w:rsidR="008E50ED" w:rsidRDefault="008E50ED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8BBEE" w14:textId="77777777" w:rsidR="00A92842" w:rsidRDefault="00A9284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D1C6" w14:textId="77777777" w:rsidR="00EA4905" w:rsidRDefault="00EA4905">
    <w:pPr>
      <w:pStyle w:val="Bunntekst"/>
    </w:pPr>
  </w:p>
  <w:p w14:paraId="24018820" w14:textId="77777777" w:rsidR="00EA4905" w:rsidRDefault="00EA49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008C5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63BD3D97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61471" w14:textId="77777777" w:rsidR="008E50ED" w:rsidRDefault="008E50ED" w:rsidP="0009368D">
      <w:r>
        <w:separator/>
      </w:r>
    </w:p>
  </w:footnote>
  <w:footnote w:type="continuationSeparator" w:id="0">
    <w:p w14:paraId="4B66C030" w14:textId="77777777" w:rsidR="008E50ED" w:rsidRDefault="008E50ED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1324" w14:textId="77777777" w:rsidR="00A92842" w:rsidRDefault="00A928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252B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53D638" wp14:editId="324DFD02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4F00752" wp14:editId="3755CD93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EFCB7B4">
            <v:rect id="Rektangel 4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244e [3204]" stroked="f" strokeweight="1pt" w14:anchorId="78B008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1BC52BF" wp14:editId="60BF5B20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130C4C1">
            <v:rect id="Rektangel 2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dfe0df" stroked="f" strokeweight="1pt" w14:anchorId="5C3E0E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2817D0A4" wp14:editId="34ABDA47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D63" w14:textId="77777777" w:rsidR="0009368D" w:rsidRDefault="00A92842">
    <w:pPr>
      <w:pStyle w:val="Topptekst"/>
    </w:pPr>
    <w:r>
      <w:rPr>
        <w:noProof/>
      </w:rPr>
      <w:drawing>
        <wp:anchor distT="0" distB="0" distL="114300" distR="114300" simplePos="0" relativeHeight="251671552" behindDoc="0" locked="0" layoutInCell="1" allowOverlap="1" wp14:anchorId="3FE1A032" wp14:editId="4DCB862A">
          <wp:simplePos x="0" y="0"/>
          <wp:positionH relativeFrom="margin">
            <wp:align>left</wp:align>
          </wp:positionH>
          <wp:positionV relativeFrom="paragraph">
            <wp:posOffset>-450273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399" cy="12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13E6D798" wp14:editId="19E9AFFF">
          <wp:simplePos x="0" y="0"/>
          <wp:positionH relativeFrom="column">
            <wp:posOffset>-1215390</wp:posOffset>
          </wp:positionH>
          <wp:positionV relativeFrom="paragraph">
            <wp:posOffset>2707640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351191F2" wp14:editId="7E18AF40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15F030D">
            <v:rect id="Rektangel 3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fe0df" stroked="f" strokeweight="1pt" w14:anchorId="77C27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082F40" wp14:editId="19096D9D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2FCAF13">
            <v:rect id="Rektangel 1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00244e [3204]" stroked="f" strokeweight="1pt" w14:anchorId="1DBBC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13F3D47"/>
    <w:multiLevelType w:val="hybridMultilevel"/>
    <w:tmpl w:val="E9E20E2A"/>
    <w:lvl w:ilvl="0" w:tplc="64825B7A">
      <w:numFmt w:val="bullet"/>
      <w:lvlText w:val="-"/>
      <w:lvlJc w:val="left"/>
      <w:pPr>
        <w:ind w:left="3762" w:hanging="360"/>
      </w:pPr>
      <w:rPr>
        <w:rFonts w:ascii="Open Sans Light" w:eastAsia="Times New Roman" w:hAnsi="Open Sans Light" w:cs="Open Sans Light" w:hint="default"/>
      </w:rPr>
    </w:lvl>
    <w:lvl w:ilvl="1" w:tplc="0414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8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609682">
    <w:abstractNumId w:val="8"/>
  </w:num>
  <w:num w:numId="2" w16cid:durableId="1321278083">
    <w:abstractNumId w:val="1"/>
  </w:num>
  <w:num w:numId="3" w16cid:durableId="408697864">
    <w:abstractNumId w:val="0"/>
  </w:num>
  <w:num w:numId="4" w16cid:durableId="814763724">
    <w:abstractNumId w:val="3"/>
  </w:num>
  <w:num w:numId="5" w16cid:durableId="1596016375">
    <w:abstractNumId w:val="2"/>
  </w:num>
  <w:num w:numId="6" w16cid:durableId="1490902255">
    <w:abstractNumId w:val="7"/>
  </w:num>
  <w:num w:numId="7" w16cid:durableId="147678185">
    <w:abstractNumId w:val="5"/>
  </w:num>
  <w:num w:numId="8" w16cid:durableId="946497746">
    <w:abstractNumId w:val="4"/>
  </w:num>
  <w:num w:numId="9" w16cid:durableId="198207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C6"/>
    <w:rsid w:val="00002283"/>
    <w:rsid w:val="000036C2"/>
    <w:rsid w:val="00006747"/>
    <w:rsid w:val="00034E28"/>
    <w:rsid w:val="00055030"/>
    <w:rsid w:val="0007340E"/>
    <w:rsid w:val="00092E35"/>
    <w:rsid w:val="0009368D"/>
    <w:rsid w:val="000943DD"/>
    <w:rsid w:val="0009618C"/>
    <w:rsid w:val="000A0C79"/>
    <w:rsid w:val="000B1C4B"/>
    <w:rsid w:val="000B67E8"/>
    <w:rsid w:val="000C0CF2"/>
    <w:rsid w:val="000D2B34"/>
    <w:rsid w:val="000D58BB"/>
    <w:rsid w:val="000D72A7"/>
    <w:rsid w:val="000E6EC3"/>
    <w:rsid w:val="000F35E0"/>
    <w:rsid w:val="00101A71"/>
    <w:rsid w:val="00105021"/>
    <w:rsid w:val="00115329"/>
    <w:rsid w:val="0012202B"/>
    <w:rsid w:val="001365D7"/>
    <w:rsid w:val="00146BFD"/>
    <w:rsid w:val="0015664D"/>
    <w:rsid w:val="00174B9F"/>
    <w:rsid w:val="0017541E"/>
    <w:rsid w:val="00182D9C"/>
    <w:rsid w:val="00185393"/>
    <w:rsid w:val="00195153"/>
    <w:rsid w:val="001C2AF1"/>
    <w:rsid w:val="001E1143"/>
    <w:rsid w:val="001E3843"/>
    <w:rsid w:val="001E3B04"/>
    <w:rsid w:val="001E6F58"/>
    <w:rsid w:val="001E7860"/>
    <w:rsid w:val="001F5214"/>
    <w:rsid w:val="0020695C"/>
    <w:rsid w:val="00243900"/>
    <w:rsid w:val="002479DA"/>
    <w:rsid w:val="0025667E"/>
    <w:rsid w:val="00263CAE"/>
    <w:rsid w:val="00280F14"/>
    <w:rsid w:val="0028710C"/>
    <w:rsid w:val="0028769D"/>
    <w:rsid w:val="00293489"/>
    <w:rsid w:val="002970A0"/>
    <w:rsid w:val="002A7828"/>
    <w:rsid w:val="002D1CC2"/>
    <w:rsid w:val="002D3FC1"/>
    <w:rsid w:val="002E168A"/>
    <w:rsid w:val="00325B82"/>
    <w:rsid w:val="0033384B"/>
    <w:rsid w:val="00352C5F"/>
    <w:rsid w:val="003531A2"/>
    <w:rsid w:val="00360192"/>
    <w:rsid w:val="00365CDE"/>
    <w:rsid w:val="00371819"/>
    <w:rsid w:val="00383F49"/>
    <w:rsid w:val="00394594"/>
    <w:rsid w:val="003B122F"/>
    <w:rsid w:val="003B314F"/>
    <w:rsid w:val="003C2E74"/>
    <w:rsid w:val="003C5C7D"/>
    <w:rsid w:val="00415AF3"/>
    <w:rsid w:val="00421CE7"/>
    <w:rsid w:val="00423E80"/>
    <w:rsid w:val="00426437"/>
    <w:rsid w:val="00442536"/>
    <w:rsid w:val="00443627"/>
    <w:rsid w:val="00461DA8"/>
    <w:rsid w:val="004673B4"/>
    <w:rsid w:val="00467AFE"/>
    <w:rsid w:val="004755B1"/>
    <w:rsid w:val="0047762B"/>
    <w:rsid w:val="004825F4"/>
    <w:rsid w:val="004852D2"/>
    <w:rsid w:val="004A1635"/>
    <w:rsid w:val="004A75FA"/>
    <w:rsid w:val="004B385F"/>
    <w:rsid w:val="004C09EB"/>
    <w:rsid w:val="004D3843"/>
    <w:rsid w:val="004E3ECB"/>
    <w:rsid w:val="004E5EA6"/>
    <w:rsid w:val="004F0F0B"/>
    <w:rsid w:val="00500271"/>
    <w:rsid w:val="005029E1"/>
    <w:rsid w:val="005214DA"/>
    <w:rsid w:val="00530146"/>
    <w:rsid w:val="00571DA2"/>
    <w:rsid w:val="005A0ED6"/>
    <w:rsid w:val="005B0900"/>
    <w:rsid w:val="005B23B6"/>
    <w:rsid w:val="005C1121"/>
    <w:rsid w:val="005C3C08"/>
    <w:rsid w:val="005C439A"/>
    <w:rsid w:val="005D62FD"/>
    <w:rsid w:val="005E1A8F"/>
    <w:rsid w:val="005E2A35"/>
    <w:rsid w:val="005E42F0"/>
    <w:rsid w:val="005E4CE6"/>
    <w:rsid w:val="005F12F7"/>
    <w:rsid w:val="00616643"/>
    <w:rsid w:val="00621822"/>
    <w:rsid w:val="00622C38"/>
    <w:rsid w:val="00627498"/>
    <w:rsid w:val="00627826"/>
    <w:rsid w:val="00630A56"/>
    <w:rsid w:val="00631A30"/>
    <w:rsid w:val="006349C1"/>
    <w:rsid w:val="006377D7"/>
    <w:rsid w:val="006720F9"/>
    <w:rsid w:val="006A22D7"/>
    <w:rsid w:val="006D3699"/>
    <w:rsid w:val="006D3CAD"/>
    <w:rsid w:val="006E25F1"/>
    <w:rsid w:val="006E4167"/>
    <w:rsid w:val="006F3D04"/>
    <w:rsid w:val="007014C6"/>
    <w:rsid w:val="00705CB3"/>
    <w:rsid w:val="00707F6D"/>
    <w:rsid w:val="00720218"/>
    <w:rsid w:val="00724AA0"/>
    <w:rsid w:val="00735282"/>
    <w:rsid w:val="007368C3"/>
    <w:rsid w:val="007462A9"/>
    <w:rsid w:val="007467E5"/>
    <w:rsid w:val="007474D1"/>
    <w:rsid w:val="0076176D"/>
    <w:rsid w:val="00764127"/>
    <w:rsid w:val="007870D4"/>
    <w:rsid w:val="00790A6C"/>
    <w:rsid w:val="007A73A0"/>
    <w:rsid w:val="007B07DA"/>
    <w:rsid w:val="007C41C0"/>
    <w:rsid w:val="007C5A3E"/>
    <w:rsid w:val="007D2DA4"/>
    <w:rsid w:val="007D705F"/>
    <w:rsid w:val="0084318C"/>
    <w:rsid w:val="00845A03"/>
    <w:rsid w:val="0084619A"/>
    <w:rsid w:val="00860723"/>
    <w:rsid w:val="00861CC4"/>
    <w:rsid w:val="00865D2C"/>
    <w:rsid w:val="0087147E"/>
    <w:rsid w:val="00875FFE"/>
    <w:rsid w:val="008A1746"/>
    <w:rsid w:val="008A6D90"/>
    <w:rsid w:val="008B2A8D"/>
    <w:rsid w:val="008C2E6A"/>
    <w:rsid w:val="008E349F"/>
    <w:rsid w:val="008E50ED"/>
    <w:rsid w:val="008F3613"/>
    <w:rsid w:val="008F53AD"/>
    <w:rsid w:val="0090542F"/>
    <w:rsid w:val="00906A0B"/>
    <w:rsid w:val="009071FE"/>
    <w:rsid w:val="00930B1B"/>
    <w:rsid w:val="009336D6"/>
    <w:rsid w:val="009573AC"/>
    <w:rsid w:val="00973A48"/>
    <w:rsid w:val="00975D37"/>
    <w:rsid w:val="00986481"/>
    <w:rsid w:val="00986E6B"/>
    <w:rsid w:val="009A322F"/>
    <w:rsid w:val="009A5DBF"/>
    <w:rsid w:val="009D6D3A"/>
    <w:rsid w:val="009E53C9"/>
    <w:rsid w:val="00A11BD2"/>
    <w:rsid w:val="00A462F3"/>
    <w:rsid w:val="00A55C09"/>
    <w:rsid w:val="00A56141"/>
    <w:rsid w:val="00A60AD2"/>
    <w:rsid w:val="00A66D37"/>
    <w:rsid w:val="00A67451"/>
    <w:rsid w:val="00A92842"/>
    <w:rsid w:val="00A94679"/>
    <w:rsid w:val="00A96639"/>
    <w:rsid w:val="00AC5708"/>
    <w:rsid w:val="00AE6D10"/>
    <w:rsid w:val="00AF3D6F"/>
    <w:rsid w:val="00AF43D7"/>
    <w:rsid w:val="00B00958"/>
    <w:rsid w:val="00B00BFC"/>
    <w:rsid w:val="00B04A11"/>
    <w:rsid w:val="00B069F2"/>
    <w:rsid w:val="00B13165"/>
    <w:rsid w:val="00B24778"/>
    <w:rsid w:val="00B2517D"/>
    <w:rsid w:val="00B4320D"/>
    <w:rsid w:val="00B52C5C"/>
    <w:rsid w:val="00B52E2B"/>
    <w:rsid w:val="00B71ED8"/>
    <w:rsid w:val="00B83278"/>
    <w:rsid w:val="00B86EB8"/>
    <w:rsid w:val="00B93971"/>
    <w:rsid w:val="00B94AF8"/>
    <w:rsid w:val="00B9659B"/>
    <w:rsid w:val="00B96B8A"/>
    <w:rsid w:val="00B9733A"/>
    <w:rsid w:val="00BA08C6"/>
    <w:rsid w:val="00BA4574"/>
    <w:rsid w:val="00BB2297"/>
    <w:rsid w:val="00BD136D"/>
    <w:rsid w:val="00BD3712"/>
    <w:rsid w:val="00BD79C1"/>
    <w:rsid w:val="00BE2C17"/>
    <w:rsid w:val="00BE518C"/>
    <w:rsid w:val="00BE548B"/>
    <w:rsid w:val="00BF0BAA"/>
    <w:rsid w:val="00BF5455"/>
    <w:rsid w:val="00C00665"/>
    <w:rsid w:val="00C04A7A"/>
    <w:rsid w:val="00C21C86"/>
    <w:rsid w:val="00C33D79"/>
    <w:rsid w:val="00C367D1"/>
    <w:rsid w:val="00C47F5D"/>
    <w:rsid w:val="00C5561C"/>
    <w:rsid w:val="00C629A5"/>
    <w:rsid w:val="00C71013"/>
    <w:rsid w:val="00C82354"/>
    <w:rsid w:val="00C86949"/>
    <w:rsid w:val="00C87679"/>
    <w:rsid w:val="00CA0CDB"/>
    <w:rsid w:val="00CA105F"/>
    <w:rsid w:val="00CA5570"/>
    <w:rsid w:val="00CA694C"/>
    <w:rsid w:val="00CC0DA5"/>
    <w:rsid w:val="00CD1E9A"/>
    <w:rsid w:val="00CE14EE"/>
    <w:rsid w:val="00CF3B7A"/>
    <w:rsid w:val="00D02500"/>
    <w:rsid w:val="00D136E7"/>
    <w:rsid w:val="00D223B7"/>
    <w:rsid w:val="00D4447C"/>
    <w:rsid w:val="00D51D1C"/>
    <w:rsid w:val="00D6059D"/>
    <w:rsid w:val="00D63884"/>
    <w:rsid w:val="00D661AC"/>
    <w:rsid w:val="00D70BAF"/>
    <w:rsid w:val="00D72FEC"/>
    <w:rsid w:val="00D81F5B"/>
    <w:rsid w:val="00D93BC1"/>
    <w:rsid w:val="00D93E07"/>
    <w:rsid w:val="00DA0920"/>
    <w:rsid w:val="00DA588F"/>
    <w:rsid w:val="00DC0F76"/>
    <w:rsid w:val="00DC34AD"/>
    <w:rsid w:val="00DD3E40"/>
    <w:rsid w:val="00DE35C5"/>
    <w:rsid w:val="00DF146D"/>
    <w:rsid w:val="00DF5D39"/>
    <w:rsid w:val="00DF7A02"/>
    <w:rsid w:val="00E0105E"/>
    <w:rsid w:val="00E06168"/>
    <w:rsid w:val="00E3272A"/>
    <w:rsid w:val="00E37DD9"/>
    <w:rsid w:val="00E40E2F"/>
    <w:rsid w:val="00E51255"/>
    <w:rsid w:val="00E5552E"/>
    <w:rsid w:val="00E678F2"/>
    <w:rsid w:val="00E67C9B"/>
    <w:rsid w:val="00EA4905"/>
    <w:rsid w:val="00EB2647"/>
    <w:rsid w:val="00EB4D6A"/>
    <w:rsid w:val="00ED3653"/>
    <w:rsid w:val="00ED58CD"/>
    <w:rsid w:val="00ED67BE"/>
    <w:rsid w:val="00EE4172"/>
    <w:rsid w:val="00F00C18"/>
    <w:rsid w:val="00F04480"/>
    <w:rsid w:val="00F07A7B"/>
    <w:rsid w:val="00F1198A"/>
    <w:rsid w:val="00F32420"/>
    <w:rsid w:val="00F479A2"/>
    <w:rsid w:val="00F63974"/>
    <w:rsid w:val="00F73DD0"/>
    <w:rsid w:val="00F94E88"/>
    <w:rsid w:val="00FB5D12"/>
    <w:rsid w:val="00FD2055"/>
    <w:rsid w:val="00FD24A5"/>
    <w:rsid w:val="00FD7A04"/>
    <w:rsid w:val="00FE08AA"/>
    <w:rsid w:val="00FE4C75"/>
    <w:rsid w:val="00FE7358"/>
    <w:rsid w:val="00FF1C76"/>
    <w:rsid w:val="00FF7C06"/>
    <w:rsid w:val="12FEB84F"/>
    <w:rsid w:val="1ED836A7"/>
    <w:rsid w:val="23BBA718"/>
    <w:rsid w:val="2C76AE88"/>
    <w:rsid w:val="42922576"/>
    <w:rsid w:val="5CD4BF7D"/>
    <w:rsid w:val="7278C557"/>
    <w:rsid w:val="7F16C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7726BC"/>
  <w15:chartTrackingRefBased/>
  <w15:docId w15:val="{39BB104D-68A6-47A9-BD5D-9F83D48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53E9-2F52-43A2-BFB7-BCC2960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251</Words>
  <Characters>1752</Characters>
  <Application>Microsoft Office Word</Application>
  <DocSecurity>0</DocSecurity>
  <Lines>14</Lines>
  <Paragraphs>3</Paragraphs>
  <ScaleCrop>false</ScaleCrop>
  <Company>Loop Design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Asmervik, Kristine</dc:creator>
  <cp:keywords/>
  <cp:lastModifiedBy>Asmervik, Kristine</cp:lastModifiedBy>
  <cp:revision>98</cp:revision>
  <cp:lastPrinted>2019-02-26T08:37:00Z</cp:lastPrinted>
  <dcterms:created xsi:type="dcterms:W3CDTF">2024-09-04T09:26:00Z</dcterms:created>
  <dcterms:modified xsi:type="dcterms:W3CDTF">2024-11-25T08:40:00Z</dcterms:modified>
</cp:coreProperties>
</file>