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816CF4" w:rsidRDefault="006F13C5">
      <w:pPr>
        <w:rPr>
          <w:rFonts w:ascii="Segoe UI Emoji" w:hAnsi="Segoe UI Emoji" w:cs="Open Sans"/>
          <w:b/>
          <w:sz w:val="28"/>
          <w:szCs w:val="28"/>
        </w:rPr>
      </w:pPr>
      <w:bookmarkStart w:id="0" w:name="_Hlk536516702"/>
      <w:r w:rsidRPr="00816CF4">
        <w:rPr>
          <w:rFonts w:ascii="Segoe UI Emoji" w:hAnsi="Segoe UI Emoji"/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Pr="00816CF4" w:rsidRDefault="00B3742B">
      <w:pPr>
        <w:rPr>
          <w:rFonts w:ascii="Segoe UI Emoji" w:hAnsi="Segoe UI Emoji" w:cs="Open Sans SemiBold"/>
          <w:sz w:val="26"/>
          <w:szCs w:val="26"/>
        </w:rPr>
      </w:pPr>
      <w:r w:rsidRPr="00816CF4">
        <w:rPr>
          <w:rFonts w:ascii="Segoe UI Emoji" w:hAnsi="Segoe UI Emoji" w:cs="Open Sans SemiBold"/>
          <w:sz w:val="26"/>
          <w:szCs w:val="26"/>
        </w:rPr>
        <w:t>Vedlegg behovsmelding – nærmere beskrivelse av tiltak</w:t>
      </w:r>
    </w:p>
    <w:p w14:paraId="267DCD5F" w14:textId="15790C74" w:rsidR="00B3742B" w:rsidRPr="00816CF4" w:rsidRDefault="00B3742B" w:rsidP="00F35D65">
      <w:pPr>
        <w:rPr>
          <w:rFonts w:ascii="Segoe UI Emoji" w:hAnsi="Segoe UI Emoji" w:cs="Open Sans"/>
        </w:rPr>
      </w:pPr>
      <w:r w:rsidRPr="00816CF4">
        <w:rPr>
          <w:rFonts w:ascii="Segoe UI Emoji" w:hAnsi="Segoe UI Emoji" w:cs="Open Sans"/>
        </w:rPr>
        <w:t xml:space="preserve">Eier: </w:t>
      </w:r>
      <w:sdt>
        <w:sdtPr>
          <w:rPr>
            <w:rFonts w:ascii="Segoe UI Emoji" w:hAnsi="Segoe UI Emoji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F35D65" w:rsidRPr="00816CF4">
            <w:rPr>
              <w:rFonts w:ascii="Segoe UI Emoji" w:hAnsi="Segoe UI Emoji" w:cs="Open Sans"/>
            </w:rPr>
            <w:t>Hemnes kommune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92"/>
        <w:gridCol w:w="7458"/>
        <w:gridCol w:w="4144"/>
      </w:tblGrid>
      <w:tr w:rsidR="00CF77EF" w:rsidRPr="00816CF4" w14:paraId="6199623C" w14:textId="77777777" w:rsidTr="00816CF4">
        <w:tc>
          <w:tcPr>
            <w:tcW w:w="2392" w:type="dxa"/>
          </w:tcPr>
          <w:p w14:paraId="6563DF81" w14:textId="594E9F05" w:rsidR="00B3742B" w:rsidRPr="00816CF4" w:rsidRDefault="00B3742B" w:rsidP="00395EC1">
            <w:pPr>
              <w:rPr>
                <w:rFonts w:ascii="Segoe UI Emoji" w:hAnsi="Segoe UI Emoji" w:cs="Open Sans"/>
                <w:sz w:val="20"/>
              </w:rPr>
            </w:pPr>
            <w:proofErr w:type="spellStart"/>
            <w:r w:rsidRPr="00816CF4">
              <w:rPr>
                <w:rFonts w:ascii="Segoe UI Emoji" w:hAnsi="Segoe UI Emoji" w:cs="Open Sans"/>
                <w:sz w:val="20"/>
              </w:rPr>
              <w:t>Nr</w:t>
            </w:r>
            <w:proofErr w:type="spellEnd"/>
          </w:p>
        </w:tc>
        <w:tc>
          <w:tcPr>
            <w:tcW w:w="7458" w:type="dxa"/>
          </w:tcPr>
          <w:p w14:paraId="438237D9" w14:textId="2D934CAB" w:rsidR="00B3742B" w:rsidRPr="00816CF4" w:rsidRDefault="7FD89822" w:rsidP="38AD7740">
            <w:pPr>
              <w:rPr>
                <w:rFonts w:ascii="Segoe UI Emoji" w:hAnsi="Segoe UI Emoji" w:cs="Open Sans"/>
                <w:sz w:val="20"/>
                <w:szCs w:val="20"/>
              </w:rPr>
            </w:pPr>
            <w:r w:rsidRPr="00816CF4">
              <w:rPr>
                <w:rFonts w:ascii="Segoe UI Emoji" w:hAnsi="Segoe UI Emoji" w:cs="Open Sans"/>
                <w:sz w:val="20"/>
                <w:szCs w:val="20"/>
              </w:rPr>
              <w:t>Konkret b</w:t>
            </w:r>
            <w:r w:rsidR="00B3742B" w:rsidRPr="00816CF4">
              <w:rPr>
                <w:rFonts w:ascii="Segoe UI Emoji" w:hAnsi="Segoe UI Emoji" w:cs="Open Sans"/>
                <w:sz w:val="20"/>
                <w:szCs w:val="20"/>
              </w:rPr>
              <w:t>eskrivelse av tiltaket</w:t>
            </w:r>
            <w:r w:rsidR="7630F421" w:rsidRPr="00816CF4">
              <w:rPr>
                <w:rFonts w:ascii="Segoe UI Emoji" w:hAnsi="Segoe UI Emoji" w:cs="Open Sans"/>
                <w:sz w:val="20"/>
                <w:szCs w:val="20"/>
              </w:rPr>
              <w:t>, inkludert målsetting</w:t>
            </w:r>
          </w:p>
        </w:tc>
        <w:tc>
          <w:tcPr>
            <w:tcW w:w="4144" w:type="dxa"/>
          </w:tcPr>
          <w:p w14:paraId="75A54D74" w14:textId="61F2673D" w:rsidR="00B3742B" w:rsidRPr="00816CF4" w:rsidRDefault="00B3742B" w:rsidP="38AD7740">
            <w:pPr>
              <w:rPr>
                <w:rFonts w:ascii="Segoe UI Emoji" w:hAnsi="Segoe UI Emoji" w:cs="Open Sans"/>
                <w:sz w:val="20"/>
                <w:szCs w:val="20"/>
              </w:rPr>
            </w:pPr>
            <w:r w:rsidRPr="00816CF4">
              <w:rPr>
                <w:rFonts w:ascii="Segoe UI Emoji" w:hAnsi="Segoe UI Emoji" w:cs="Open Sans"/>
                <w:sz w:val="20"/>
                <w:szCs w:val="20"/>
              </w:rPr>
              <w:t xml:space="preserve">Hvordan skal tilskuddet </w:t>
            </w:r>
            <w:r w:rsidR="29F687E8" w:rsidRPr="00816CF4">
              <w:rPr>
                <w:rFonts w:ascii="Segoe UI Emoji" w:hAnsi="Segoe UI Emoji" w:cs="Open Sans"/>
                <w:sz w:val="20"/>
                <w:szCs w:val="20"/>
              </w:rPr>
              <w:t xml:space="preserve">konkret </w:t>
            </w:r>
            <w:r w:rsidRPr="00816CF4">
              <w:rPr>
                <w:rFonts w:ascii="Segoe UI Emoji" w:hAnsi="Segoe UI Emoji" w:cs="Open Sans"/>
                <w:sz w:val="20"/>
                <w:szCs w:val="20"/>
              </w:rPr>
              <w:t>brukes?</w:t>
            </w:r>
          </w:p>
        </w:tc>
      </w:tr>
      <w:tr w:rsidR="00816CF4" w:rsidRPr="00816CF4" w14:paraId="3E61FFB1" w14:textId="77777777" w:rsidTr="00816CF4">
        <w:sdt>
          <w:sdtPr>
            <w:rPr>
              <w:rFonts w:ascii="Segoe UI Emoji" w:hAnsi="Segoe UI Emoji" w:cs="Open Sans"/>
              <w:sz w:val="20"/>
              <w:highlight w:val="yellow"/>
            </w:rPr>
            <w:id w:val="262114951"/>
            <w:placeholder>
              <w:docPart w:val="E4882B06128A482294FC386361EA7ECE"/>
            </w:placeholder>
          </w:sdtPr>
          <w:sdtEndPr/>
          <w:sdtContent>
            <w:tc>
              <w:tcPr>
                <w:tcW w:w="2392" w:type="dxa"/>
              </w:tcPr>
              <w:p w14:paraId="4D09A9A2" w14:textId="3F1CAD0A" w:rsidR="00816CF4" w:rsidRPr="00816CF4" w:rsidRDefault="00816CF4" w:rsidP="00F35D65">
                <w:pPr>
                  <w:rPr>
                    <w:rFonts w:ascii="Segoe UI Emoji" w:hAnsi="Segoe UI Emoji" w:cs="Open Sans"/>
                    <w:sz w:val="20"/>
                    <w:highlight w:val="yellow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  <w:highlight w:val="yellow"/>
                  </w:rPr>
                  <w:t xml:space="preserve">INFO: </w:t>
                </w:r>
              </w:p>
              <w:p w14:paraId="545A84D1" w14:textId="3724AC91" w:rsidR="00816CF4" w:rsidRPr="00816CF4" w:rsidRDefault="00816CF4" w:rsidP="00F5141B">
                <w:p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  <w:highlight w:val="yellow"/>
                  </w:rPr>
                  <w:t>Oppfølgingsordningen</w:t>
                </w:r>
              </w:p>
            </w:tc>
          </w:sdtContent>
        </w:sdt>
        <w:tc>
          <w:tcPr>
            <w:tcW w:w="11602" w:type="dxa"/>
            <w:gridSpan w:val="2"/>
          </w:tcPr>
          <w:sdt>
            <w:sdtPr>
              <w:rPr>
                <w:rFonts w:ascii="Segoe UI Emoji" w:hAnsi="Segoe UI Emoji" w:cs="Open Sans"/>
                <w:sz w:val="20"/>
              </w:rPr>
              <w:id w:val="1672989681"/>
              <w:placeholder>
                <w:docPart w:val="E4882B06128A482294FC386361EA7ECE"/>
              </w:placeholder>
            </w:sdtPr>
            <w:sdtEndPr/>
            <w:sdtContent>
              <w:p w14:paraId="38CBEE4D" w14:textId="4B6A6E8E" w:rsidR="00816CF4" w:rsidRPr="00816CF4" w:rsidRDefault="00816CF4" w:rsidP="007F2D88">
                <w:pPr>
                  <w:rPr>
                    <w:rFonts w:ascii="Segoe UI Emoji" w:hAnsi="Segoe UI Emoji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Kommunen er med i oppfølgingsordningen, og de ansatte ved skolene vil være involvert gjennom undersøkelser, tiltak og kompetanseheving. Nord </w:t>
                </w:r>
                <w:r>
                  <w:rPr>
                    <w:rFonts w:ascii="Segoe UI Emoji" w:hAnsi="Segoe UI Emoji" w:cs="Open Sans"/>
                    <w:sz w:val="20"/>
                  </w:rPr>
                  <w:t xml:space="preserve">Universitet 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har vært støtte for kommunen i prosessen fra de kom med i </w:t>
                </w:r>
                <w:proofErr w:type="spellStart"/>
                <w:r w:rsidRPr="00816CF4">
                  <w:rPr>
                    <w:rFonts w:ascii="Segoe UI Emoji" w:hAnsi="Segoe UI Emoji" w:cs="Open Sans"/>
                    <w:sz w:val="20"/>
                  </w:rPr>
                  <w:t>Udirs</w:t>
                </w:r>
                <w:proofErr w:type="spellEnd"/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 pulje. Målsetningen er å styrke læringsmiljøet for elevene. Målet er at arbeidet skal bli synlig gjennom elevundersøkelsen, læringsresultater nasjonale prøver 5.trinn og Ungdata (fremtidstro og trivsel). </w:t>
                </w:r>
              </w:p>
              <w:p w14:paraId="49689F6D" w14:textId="2CC72767" w:rsidR="00816CF4" w:rsidRPr="00816CF4" w:rsidRDefault="00816CF4" w:rsidP="00395EC1">
                <w:p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>Kartleggingen er ikke avsluttet og oppsummert i skrivende stund</w:t>
                </w:r>
                <w:r>
                  <w:rPr>
                    <w:rFonts w:ascii="Segoe UI Emoji" w:hAnsi="Segoe UI Emoji" w:cs="Open Sans"/>
                    <w:sz w:val="20"/>
                  </w:rPr>
                  <w:t>, men kartleggingen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 tyder på at «Læringsmiljø» og «Begynneropplæring i lesing og skriving» er områder kommunen må jobbe med de kommende årene.  </w:t>
                </w:r>
              </w:p>
            </w:sdtContent>
          </w:sdt>
          <w:sdt>
            <w:sdtPr>
              <w:rPr>
                <w:rFonts w:ascii="Segoe UI Emoji" w:hAnsi="Segoe UI Emoji" w:cs="Open Sans"/>
                <w:sz w:val="20"/>
              </w:rPr>
              <w:alias w:val="Beskriv hva midlene er tenkt brukt til. Få også med evt. egenandel (dekom)"/>
              <w:tag w:val="Beskriv hva midlene er tenkt brukt til. Få også med evt. egenandel (dekom)"/>
              <w:id w:val="709234993"/>
              <w:placeholder>
                <w:docPart w:val="E4882B06128A482294FC386361EA7ECE"/>
              </w:placeholder>
            </w:sdtPr>
            <w:sdtEndPr/>
            <w:sdtContent>
              <w:p w14:paraId="5CA78528" w14:textId="0281D22C" w:rsidR="00816CF4" w:rsidRPr="00816CF4" w:rsidRDefault="00816CF4" w:rsidP="00F5141B">
                <w:pPr>
                  <w:rPr>
                    <w:rFonts w:ascii="Segoe UI Emoji" w:hAnsi="Segoe UI Emoji" w:cs="Open Sans"/>
                    <w:sz w:val="20"/>
                  </w:rPr>
                </w:pPr>
              </w:p>
              <w:p w14:paraId="14C400DE" w14:textId="0072F48A" w:rsidR="00816CF4" w:rsidRPr="00816CF4" w:rsidRDefault="00E159B1" w:rsidP="007743DE">
                <w:pPr>
                  <w:rPr>
                    <w:rFonts w:ascii="Segoe UI Emoji" w:hAnsi="Segoe UI Emoji" w:cs="Open Sans"/>
                    <w:sz w:val="20"/>
                  </w:rPr>
                </w:pPr>
              </w:p>
            </w:sdtContent>
          </w:sdt>
        </w:tc>
      </w:tr>
      <w:tr w:rsidR="00CF77EF" w:rsidRPr="00816CF4" w14:paraId="2A99B918" w14:textId="77777777" w:rsidTr="00816CF4">
        <w:sdt>
          <w:sdtPr>
            <w:rPr>
              <w:rFonts w:ascii="Segoe UI Emoji" w:hAnsi="Segoe UI Emoji" w:cs="Open Sans"/>
              <w:sz w:val="20"/>
            </w:rPr>
            <w:id w:val="-2016223887"/>
            <w:placeholder>
              <w:docPart w:val="8ACF9AA1AD574B8A9D236647A18DC64A"/>
            </w:placeholder>
          </w:sdtPr>
          <w:sdtEndPr/>
          <w:sdtContent>
            <w:tc>
              <w:tcPr>
                <w:tcW w:w="2392" w:type="dxa"/>
              </w:tcPr>
              <w:p w14:paraId="0C17A539" w14:textId="77777777" w:rsidR="00D31CF2" w:rsidRPr="00E42E1C" w:rsidRDefault="00D31CF2" w:rsidP="00D31CF2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E42E1C">
                  <w:rPr>
                    <w:rFonts w:ascii="Segoe UI Emoji" w:hAnsi="Segoe UI Emoji" w:cs="Open Sans"/>
                    <w:sz w:val="20"/>
                    <w:szCs w:val="20"/>
                  </w:rPr>
                  <w:t>2</w:t>
                </w:r>
              </w:p>
              <w:p w14:paraId="509B083C" w14:textId="022A455E" w:rsidR="00A941F7" w:rsidRPr="00816CF4" w:rsidRDefault="00D31CF2" w:rsidP="00D31CF2">
                <w:pPr>
                  <w:rPr>
                    <w:rFonts w:ascii="Segoe UI Emoji" w:hAnsi="Segoe UI Emoji" w:cs="Open Sans"/>
                    <w:sz w:val="20"/>
                  </w:rPr>
                </w:pPr>
                <w:r w:rsidRPr="00E42E1C">
                  <w:rPr>
                    <w:rFonts w:ascii="Segoe UI Emoji" w:hAnsi="Segoe UI Emoji"/>
                    <w:sz w:val="20"/>
                    <w:szCs w:val="20"/>
                  </w:rPr>
                  <w:t>Læringsmiljø: oppfølging etter kartlegging oppfølgingsordningen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</w:rPr>
            <w:id w:val="-1526397576"/>
            <w:placeholder>
              <w:docPart w:val="BF21C136B1624363AAF57D377FBA71AB"/>
            </w:placeholder>
          </w:sdtPr>
          <w:sdtEndPr/>
          <w:sdtContent>
            <w:tc>
              <w:tcPr>
                <w:tcW w:w="7458" w:type="dxa"/>
              </w:tcPr>
              <w:p w14:paraId="336E9DA9" w14:textId="4383AC30" w:rsidR="005C298E" w:rsidRPr="00816CF4" w:rsidRDefault="005C298E" w:rsidP="007F2D88">
                <w:p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>Systematisk jobbing</w:t>
                </w:r>
                <w:r w:rsidR="00D31CF2" w:rsidRPr="00816CF4">
                  <w:rPr>
                    <w:rFonts w:ascii="Segoe UI Emoji" w:hAnsi="Segoe UI Emoji" w:cs="Open Sans"/>
                    <w:sz w:val="20"/>
                  </w:rPr>
                  <w:t xml:space="preserve"> i kommunen med læringsmiljø etter kartleg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ging gjort gjennom oppfølgingsordningen. </w:t>
                </w:r>
                <w:r w:rsidR="007F2D88" w:rsidRPr="00816CF4">
                  <w:rPr>
                    <w:rFonts w:ascii="Segoe UI Emoji" w:hAnsi="Segoe UI Emoji" w:cs="Open Sans"/>
                    <w:sz w:val="20"/>
                  </w:rPr>
                  <w:t>Det er behov for ulike tiltak, derfor ø</w:t>
                </w:r>
                <w:r w:rsidR="00D31CF2" w:rsidRPr="00816CF4">
                  <w:rPr>
                    <w:rFonts w:ascii="Segoe UI Emoji" w:hAnsi="Segoe UI Emoji" w:cs="Open Sans"/>
                    <w:sz w:val="20"/>
                  </w:rPr>
                  <w:t>nsker vi å rette ulike tiltak inn mot ulike grupper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 for å sikre at praksis endres i hele organisasjonen</w:t>
                </w:r>
                <w:r w:rsidR="00D31CF2" w:rsidRPr="00816CF4">
                  <w:rPr>
                    <w:rFonts w:ascii="Segoe UI Emoji" w:hAnsi="Segoe UI Emoji" w:cs="Open Sans"/>
                    <w:sz w:val="20"/>
                  </w:rPr>
                  <w:t>. Tiltakene skal være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t>:</w:t>
                </w:r>
                <w:r w:rsidR="00D31CF2" w:rsidRPr="00816CF4">
                  <w:rPr>
                    <w:rFonts w:ascii="Segoe UI Emoji" w:hAnsi="Segoe UI Emoji" w:cs="Open Sans"/>
                    <w:sz w:val="20"/>
                  </w:rPr>
                  <w:t xml:space="preserve"> </w:t>
                </w:r>
              </w:p>
              <w:p w14:paraId="656CE9DE" w14:textId="36D9759B" w:rsidR="005C298E" w:rsidRPr="00816CF4" w:rsidRDefault="005C298E" w:rsidP="007F2D88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>2 fagdager</w:t>
                </w:r>
                <w:r w:rsidR="007F2D88" w:rsidRPr="00816CF4">
                  <w:rPr>
                    <w:rFonts w:ascii="Segoe UI Emoji" w:hAnsi="Segoe UI Emoji" w:cs="Open Sans"/>
                    <w:sz w:val="20"/>
                  </w:rPr>
                  <w:t xml:space="preserve"> pr år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 for lærerne</w:t>
                </w:r>
              </w:p>
              <w:p w14:paraId="5AB29D61" w14:textId="5756B9EA" w:rsidR="005C298E" w:rsidRPr="00816CF4" w:rsidRDefault="005C298E" w:rsidP="007F2D88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2 samlinger </w:t>
                </w:r>
                <w:r w:rsidR="007F2D88" w:rsidRPr="00816CF4">
                  <w:rPr>
                    <w:rFonts w:ascii="Segoe UI Emoji" w:hAnsi="Segoe UI Emoji" w:cs="Open Sans"/>
                    <w:sz w:val="20"/>
                  </w:rPr>
                  <w:t xml:space="preserve">pr år 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t>for rektorene</w:t>
                </w:r>
              </w:p>
              <w:p w14:paraId="3DBDF736" w14:textId="3A5069E7" w:rsidR="005C298E" w:rsidRPr="00816CF4" w:rsidRDefault="00D31CF2" w:rsidP="007F2D88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oppfølging av utvalgte skoler (lærer/rektorer) 4 g/året. </w:t>
                </w:r>
              </w:p>
              <w:p w14:paraId="02E74ED3" w14:textId="7846EE73" w:rsidR="007F2D88" w:rsidRPr="00816CF4" w:rsidRDefault="00CF77EF" w:rsidP="007F2D88">
                <w:pPr>
                  <w:rPr>
                    <w:rFonts w:ascii="Segoe UI Emoji" w:hAnsi="Segoe UI Emoji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>Målsetningen er å styrke læringsmiljøet for elevene. Målet er at arbeidet skal bli synlig gjennom elevundersøkelsen, læringsresultater</w:t>
                </w:r>
                <w:r w:rsidR="007F2D88" w:rsidRPr="00816CF4">
                  <w:rPr>
                    <w:rFonts w:ascii="Segoe UI Emoji" w:hAnsi="Segoe UI Emoji" w:cs="Open Sans"/>
                    <w:sz w:val="20"/>
                  </w:rPr>
                  <w:t>,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 nasjonale prøver 5.trinn og Un</w:t>
                </w:r>
                <w:r w:rsidR="005C298E" w:rsidRPr="00816CF4">
                  <w:rPr>
                    <w:rFonts w:ascii="Segoe UI Emoji" w:hAnsi="Segoe UI Emoji" w:cs="Open Sans"/>
                    <w:sz w:val="20"/>
                  </w:rPr>
                  <w:t>gdata (fremtidstro og trivsel) høsten 2026, etter</w:t>
                </w:r>
                <w:r w:rsidR="00892FC4" w:rsidRPr="00816CF4">
                  <w:rPr>
                    <w:rFonts w:ascii="Segoe UI Emoji" w:hAnsi="Segoe UI Emoji" w:cs="Open Sans"/>
                    <w:sz w:val="20"/>
                  </w:rPr>
                  <w:t xml:space="preserve"> 3 år med systematisk arbeid rundt</w:t>
                </w:r>
                <w:r w:rsidR="005C298E" w:rsidRPr="00816CF4">
                  <w:rPr>
                    <w:rFonts w:ascii="Segoe UI Emoji" w:hAnsi="Segoe UI Emoji" w:cs="Open Sans"/>
                    <w:sz w:val="20"/>
                  </w:rPr>
                  <w:t xml:space="preserve"> læringsmiljø. </w:t>
                </w:r>
              </w:p>
              <w:p w14:paraId="6697C4F4" w14:textId="6D341A71" w:rsidR="00A941F7" w:rsidRPr="00816CF4" w:rsidRDefault="00A941F7" w:rsidP="007F2D88">
                <w:pPr>
                  <w:rPr>
                    <w:rFonts w:ascii="Segoe UI Emoji" w:hAnsi="Segoe UI Emoji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59145172"/>
            <w:placeholder>
              <w:docPart w:val="A9CA886B898E4C8783DAA486B4E6B57A"/>
            </w:placeholder>
          </w:sdtPr>
          <w:sdtEndPr/>
          <w:sdtContent>
            <w:tc>
              <w:tcPr>
                <w:tcW w:w="4144" w:type="dxa"/>
              </w:tcPr>
              <w:p w14:paraId="3EAE5C5A" w14:textId="77777777" w:rsidR="00892FC4" w:rsidRPr="00E42E1C" w:rsidRDefault="00892FC4" w:rsidP="00892FC4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E42E1C">
                  <w:rPr>
                    <w:rFonts w:ascii="Segoe UI Emoji" w:hAnsi="Segoe UI Emoji" w:cs="Open Sans"/>
                    <w:sz w:val="20"/>
                    <w:szCs w:val="20"/>
                  </w:rPr>
                  <w:t>Koordinering/RKK:</w:t>
                </w:r>
              </w:p>
              <w:p w14:paraId="7FC1CA05" w14:textId="766C3ADE" w:rsidR="00AC7931" w:rsidRPr="00E42E1C" w:rsidRDefault="00AC7931" w:rsidP="00CF77EF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Behovsanalyser, planlegging, organisering, tilrettelegging, gjennomføring, søknader og rapportering</w:t>
                </w: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:</w:t>
                </w:r>
              </w:p>
              <w:p w14:paraId="0EE5D956" w14:textId="05D0827A" w:rsidR="00881C3B" w:rsidRDefault="00F5141B" w:rsidP="00CF77EF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E42E1C">
                  <w:rPr>
                    <w:rFonts w:ascii="Segoe UI Emoji" w:hAnsi="Segoe UI Emoji"/>
                    <w:sz w:val="20"/>
                    <w:szCs w:val="20"/>
                  </w:rPr>
                  <w:t>SUM= 18</w:t>
                </w:r>
                <w:r w:rsidR="00881C3B" w:rsidRPr="00E42E1C">
                  <w:rPr>
                    <w:rFonts w:ascii="Segoe UI Emoji" w:hAnsi="Segoe UI Emoji"/>
                    <w:sz w:val="20"/>
                    <w:szCs w:val="20"/>
                  </w:rPr>
                  <w:t>8 t</w:t>
                </w:r>
                <w:r w:rsidR="00AC7931">
                  <w:rPr>
                    <w:rFonts w:ascii="Segoe UI Emoji" w:hAnsi="Segoe UI Emoji"/>
                    <w:sz w:val="20"/>
                    <w:szCs w:val="20"/>
                  </w:rPr>
                  <w:t xml:space="preserve"> x 700,- = 131 600,-</w:t>
                </w:r>
              </w:p>
              <w:p w14:paraId="2B2A4096" w14:textId="1212BDBF" w:rsidR="008174DE" w:rsidRDefault="008174DE" w:rsidP="00CF77EF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74061064" w14:textId="6A06D3DB" w:rsidR="008174DE" w:rsidRPr="00E42E1C" w:rsidRDefault="008174DE" w:rsidP="00CF77EF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>
                  <w:rPr>
                    <w:rFonts w:ascii="Segoe UI Emoji" w:hAnsi="Segoe UI Emoji"/>
                    <w:sz w:val="20"/>
                    <w:szCs w:val="20"/>
                  </w:rPr>
                  <w:t xml:space="preserve">Nord U: </w:t>
                </w: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Behovsanalyser, planlegging, organisering, tilrettelegging, gjennomføring</w:t>
                </w:r>
                <w:r>
                  <w:rPr>
                    <w:rFonts w:ascii="Segoe UI Emoji" w:hAnsi="Segoe UI Emoji" w:cs="Open Sans"/>
                    <w:sz w:val="20"/>
                    <w:szCs w:val="20"/>
                  </w:rPr>
                  <w:t xml:space="preserve"> SUM = 600 000,-</w:t>
                </w:r>
              </w:p>
              <w:p w14:paraId="2557B1A1" w14:textId="77777777" w:rsidR="00892FC4" w:rsidRPr="00E42E1C" w:rsidRDefault="00892FC4" w:rsidP="00CF77EF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6407C298" w14:textId="77777777" w:rsidR="00892FC4" w:rsidRPr="00816CF4" w:rsidRDefault="00892FC4" w:rsidP="00CF77EF">
                <w:p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Egeninnsats: </w:t>
                </w:r>
              </w:p>
              <w:p w14:paraId="1F67C1A5" w14:textId="4AE93AF6" w:rsidR="00892FC4" w:rsidRPr="00816CF4" w:rsidRDefault="00892FC4" w:rsidP="00CF77EF">
                <w:p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>2 fagdager:</w:t>
                </w:r>
                <w:r w:rsidR="00F5141B" w:rsidRPr="00816CF4">
                  <w:rPr>
                    <w:rFonts w:ascii="Segoe UI Emoji" w:hAnsi="Segoe UI Emoji" w:cs="Open Sans"/>
                    <w:sz w:val="20"/>
                  </w:rPr>
                  <w:t xml:space="preserve"> 80 ansatte x 15 t= 1200 t</w:t>
                </w:r>
              </w:p>
              <w:p w14:paraId="51B666AF" w14:textId="7FBF84DC" w:rsidR="00892FC4" w:rsidRPr="00816CF4" w:rsidRDefault="00892FC4" w:rsidP="00892FC4">
                <w:p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2 rektorsamlinger: </w:t>
                </w:r>
                <w:r w:rsidR="00F5141B" w:rsidRPr="00816CF4">
                  <w:rPr>
                    <w:rFonts w:ascii="Segoe UI Emoji" w:hAnsi="Segoe UI Emoji" w:cs="Open Sans"/>
                    <w:sz w:val="20"/>
                  </w:rPr>
                  <w:t>6 x 15 t = 90 t</w:t>
                </w:r>
              </w:p>
              <w:p w14:paraId="2662FE98" w14:textId="77777777" w:rsidR="00E42E1C" w:rsidRDefault="00892FC4" w:rsidP="00892FC4">
                <w:p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Oppfølging 2 skoler: </w:t>
                </w:r>
                <w:r w:rsidR="00F5141B" w:rsidRPr="00816CF4">
                  <w:rPr>
                    <w:rFonts w:ascii="Segoe UI Emoji" w:hAnsi="Segoe UI Emoji" w:cs="Open Sans"/>
                    <w:sz w:val="20"/>
                  </w:rPr>
                  <w:t xml:space="preserve">20 ansatte x 3t x 4 g/år = 240 timer </w:t>
                </w:r>
              </w:p>
              <w:p w14:paraId="749CE179" w14:textId="77777777" w:rsidR="00E42E1C" w:rsidRDefault="00E42E1C" w:rsidP="00892FC4">
                <w:pPr>
                  <w:rPr>
                    <w:rFonts w:ascii="Segoe UI Emoji" w:hAnsi="Segoe UI Emoji" w:cs="Open Sans"/>
                    <w:sz w:val="20"/>
                  </w:rPr>
                </w:pPr>
              </w:p>
              <w:p w14:paraId="676BB8B4" w14:textId="6164D71A" w:rsidR="00A941F7" w:rsidRPr="00816CF4" w:rsidRDefault="00A941F7" w:rsidP="00892FC4">
                <w:pPr>
                  <w:rPr>
                    <w:rFonts w:ascii="Segoe UI Emoji" w:hAnsi="Segoe UI Emoji" w:cs="Open Sans"/>
                    <w:sz w:val="20"/>
                  </w:rPr>
                </w:pPr>
              </w:p>
            </w:tc>
          </w:sdtContent>
        </w:sdt>
      </w:tr>
      <w:tr w:rsidR="005C298E" w:rsidRPr="00816CF4" w14:paraId="47091A71" w14:textId="77777777" w:rsidTr="00816CF4">
        <w:sdt>
          <w:sdtPr>
            <w:rPr>
              <w:rFonts w:ascii="Segoe UI Emoji" w:hAnsi="Segoe UI Emoji" w:cs="Open Sans"/>
              <w:sz w:val="20"/>
            </w:rPr>
            <w:id w:val="1805345394"/>
            <w:placeholder>
              <w:docPart w:val="2BD1C27F1D634984B1E22E77AC36C219"/>
            </w:placeholder>
          </w:sdtPr>
          <w:sdtEndPr/>
          <w:sdtContent>
            <w:tc>
              <w:tcPr>
                <w:tcW w:w="2392" w:type="dxa"/>
              </w:tcPr>
              <w:p w14:paraId="3F62274B" w14:textId="77777777" w:rsidR="00CF77EF" w:rsidRPr="00E42E1C" w:rsidRDefault="00CF77EF" w:rsidP="00CF77EF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E42E1C">
                  <w:rPr>
                    <w:rFonts w:ascii="Segoe UI Emoji" w:hAnsi="Segoe UI Emoji" w:cs="Open Sans"/>
                    <w:sz w:val="20"/>
                    <w:szCs w:val="20"/>
                  </w:rPr>
                  <w:t>3</w:t>
                </w:r>
              </w:p>
              <w:p w14:paraId="338A35DF" w14:textId="77777777" w:rsidR="00CF77EF" w:rsidRPr="00E42E1C" w:rsidRDefault="00CF77EF" w:rsidP="00CF77EF">
                <w:pPr>
                  <w:rPr>
                    <w:rFonts w:ascii="Segoe UI Emoji" w:eastAsia="Times New Roman" w:hAnsi="Segoe UI Emoji"/>
                    <w:sz w:val="20"/>
                    <w:szCs w:val="20"/>
                    <w:lang w:val="nn-NO"/>
                  </w:rPr>
                </w:pPr>
                <w:r w:rsidRPr="00E42E1C">
                  <w:rPr>
                    <w:rFonts w:ascii="Segoe UI Emoji" w:eastAsia="Times New Roman" w:hAnsi="Segoe UI Emoji"/>
                    <w:sz w:val="20"/>
                    <w:szCs w:val="20"/>
                  </w:rPr>
                  <w:lastRenderedPageBreak/>
                  <w:t>Begynneropplæring i lesing og skriving</w:t>
                </w:r>
              </w:p>
              <w:p w14:paraId="5E979B58" w14:textId="2D9B719C" w:rsidR="00A941F7" w:rsidRPr="00816CF4" w:rsidRDefault="00A941F7" w:rsidP="00CF77EF">
                <w:pPr>
                  <w:rPr>
                    <w:rFonts w:ascii="Segoe UI Emoji" w:hAnsi="Segoe UI Emoji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</w:rPr>
            <w:id w:val="385616349"/>
            <w:placeholder>
              <w:docPart w:val="A2F640F6E1634DE8B781040D74D71331"/>
            </w:placeholder>
          </w:sdtPr>
          <w:sdtEndPr/>
          <w:sdtContent>
            <w:tc>
              <w:tcPr>
                <w:tcW w:w="7458" w:type="dxa"/>
              </w:tcPr>
              <w:p w14:paraId="27EFF7A0" w14:textId="4835BF0D" w:rsidR="00CF77EF" w:rsidRPr="00816CF4" w:rsidRDefault="00CF77EF" w:rsidP="00CF77EF">
                <w:pPr>
                  <w:rPr>
                    <w:rFonts w:ascii="Segoe UI Emoji" w:hAnsi="Segoe UI Emoji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Lærerne i 1. og 2. klasse skal følges opp kommunalt etter at de har jobbet med modulrekken knyttet til begynneropplæring i lesing og skriving. Oppfølging kan 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lastRenderedPageBreak/>
                  <w:t xml:space="preserve">være på systemnivå, ytterligere fagkompetanse eller veiledning av enkeltskoler. </w:t>
                </w:r>
                <w:r w:rsidR="005C298E" w:rsidRPr="00816CF4">
                  <w:rPr>
                    <w:rFonts w:ascii="Segoe UI Emoji" w:hAnsi="Segoe UI Emoji" w:cs="Open Sans"/>
                    <w:sz w:val="20"/>
                  </w:rPr>
                  <w:t xml:space="preserve">Lærerne er målgruppen. </w:t>
                </w:r>
                <w:r w:rsidRPr="00816CF4">
                  <w:rPr>
                    <w:rFonts w:ascii="Segoe UI Emoji" w:hAnsi="Segoe UI Emoji" w:cs="Open Sans"/>
                    <w:sz w:val="20"/>
                  </w:rPr>
                  <w:t xml:space="preserve">Målet er å sikre god kvalitet på begynneropplæringen i kommunen. Målet er at satsningen skal være synlig på nasjonale prøver høsten 2026. </w:t>
                </w:r>
              </w:p>
              <w:p w14:paraId="792F79C6" w14:textId="79B20210" w:rsidR="00A941F7" w:rsidRPr="00816CF4" w:rsidRDefault="00A941F7" w:rsidP="00D31CF2">
                <w:pPr>
                  <w:rPr>
                    <w:rFonts w:ascii="Segoe UI Emoji" w:hAnsi="Segoe UI Emoji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1141419220"/>
            <w:placeholder>
              <w:docPart w:val="E2734BD1CE7A453B8DABA5E9B9081726"/>
            </w:placeholder>
          </w:sdtPr>
          <w:sdtEndPr/>
          <w:sdtContent>
            <w:tc>
              <w:tcPr>
                <w:tcW w:w="4144" w:type="dxa"/>
              </w:tcPr>
              <w:p w14:paraId="53FBD47F" w14:textId="77777777" w:rsidR="00976534" w:rsidRPr="00816CF4" w:rsidRDefault="00976534" w:rsidP="00976534">
                <w:pPr>
                  <w:rPr>
                    <w:rFonts w:ascii="Segoe UI Emoji" w:hAnsi="Segoe UI Emoji" w:cs="Open Sans"/>
                    <w:sz w:val="20"/>
                  </w:rPr>
                </w:pPr>
                <w:r w:rsidRPr="00816CF4">
                  <w:rPr>
                    <w:rFonts w:ascii="Segoe UI Emoji" w:hAnsi="Segoe UI Emoji" w:cs="Open Sans"/>
                    <w:sz w:val="20"/>
                  </w:rPr>
                  <w:t>Koordinering/RKK:</w:t>
                </w:r>
              </w:p>
              <w:p w14:paraId="05C8A528" w14:textId="388E9FAD" w:rsidR="00AC7931" w:rsidRDefault="00AC7931" w:rsidP="00976534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lastRenderedPageBreak/>
                  <w:t>Behovsanalyser, planlegging, organisering, tilrettelegging, gjennomføring, søknader og rapportering</w:t>
                </w: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:</w:t>
                </w:r>
                <w:r w:rsidRPr="00E42E1C">
                  <w:rPr>
                    <w:rFonts w:ascii="Segoe UI Emoji" w:hAnsi="Segoe UI Emoji"/>
                    <w:sz w:val="20"/>
                    <w:szCs w:val="20"/>
                  </w:rPr>
                  <w:t xml:space="preserve"> </w:t>
                </w:r>
              </w:p>
              <w:p w14:paraId="3E5F2577" w14:textId="22FA788A" w:rsidR="00976534" w:rsidRDefault="00976534" w:rsidP="00976534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E42E1C">
                  <w:rPr>
                    <w:rFonts w:ascii="Segoe UI Emoji" w:hAnsi="Segoe UI Emoji"/>
                    <w:sz w:val="20"/>
                    <w:szCs w:val="20"/>
                  </w:rPr>
                  <w:t>Sum = 46 t</w:t>
                </w:r>
                <w:r w:rsidR="00AC7931">
                  <w:rPr>
                    <w:rFonts w:ascii="Segoe UI Emoji" w:hAnsi="Segoe UI Emoji"/>
                    <w:sz w:val="20"/>
                    <w:szCs w:val="20"/>
                  </w:rPr>
                  <w:t xml:space="preserve"> x 700,- = 32 200,-</w:t>
                </w:r>
              </w:p>
              <w:p w14:paraId="7DEF02E5" w14:textId="4F10A33B" w:rsidR="008174DE" w:rsidRDefault="008174DE" w:rsidP="00976534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4C52EA5F" w14:textId="6D79B679" w:rsidR="008174DE" w:rsidRPr="00E42E1C" w:rsidRDefault="008174DE" w:rsidP="00976534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UiT: 160 000,- (se vedlegg regnskap UiT)</w:t>
                </w:r>
              </w:p>
              <w:p w14:paraId="632D1EA5" w14:textId="77777777" w:rsidR="00976534" w:rsidRPr="00E42E1C" w:rsidRDefault="00976534" w:rsidP="00976534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54FD86AB" w14:textId="3E66389C" w:rsidR="00976534" w:rsidRPr="00E42E1C" w:rsidRDefault="00976534" w:rsidP="00976534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E42E1C">
                  <w:rPr>
                    <w:rFonts w:ascii="Segoe UI Emoji" w:hAnsi="Segoe UI Emoji"/>
                    <w:sz w:val="20"/>
                    <w:szCs w:val="20"/>
                  </w:rPr>
                  <w:t xml:space="preserve">Egeninnsats: </w:t>
                </w:r>
              </w:p>
              <w:p w14:paraId="729699DA" w14:textId="62BC652D" w:rsidR="00976534" w:rsidRPr="00E42E1C" w:rsidRDefault="00976534" w:rsidP="00976534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E42E1C">
                  <w:rPr>
                    <w:rFonts w:ascii="Segoe UI Emoji" w:hAnsi="Segoe UI Emoji"/>
                    <w:sz w:val="20"/>
                    <w:szCs w:val="20"/>
                  </w:rPr>
                  <w:t>Antall lærere med</w:t>
                </w:r>
                <w:r w:rsidR="0056160C" w:rsidRPr="00E42E1C">
                  <w:rPr>
                    <w:rFonts w:ascii="Segoe UI Emoji" w:hAnsi="Segoe UI Emoji"/>
                    <w:sz w:val="20"/>
                    <w:szCs w:val="20"/>
                  </w:rPr>
                  <w:t xml:space="preserve"> i tiltak</w:t>
                </w:r>
                <w:r w:rsidR="00C70C40" w:rsidRPr="00E42E1C">
                  <w:rPr>
                    <w:rFonts w:ascii="Segoe UI Emoji" w:hAnsi="Segoe UI Emoji"/>
                    <w:sz w:val="20"/>
                    <w:szCs w:val="20"/>
                  </w:rPr>
                  <w:t xml:space="preserve"> 8</w:t>
                </w:r>
                <w:r w:rsidRPr="00E42E1C">
                  <w:rPr>
                    <w:rFonts w:ascii="Segoe UI Emoji" w:hAnsi="Segoe UI Emoji"/>
                    <w:sz w:val="20"/>
                    <w:szCs w:val="20"/>
                  </w:rPr>
                  <w:t xml:space="preserve"> x 15 t = </w:t>
                </w:r>
                <w:r w:rsidR="00C70C40" w:rsidRPr="00E42E1C">
                  <w:rPr>
                    <w:rFonts w:ascii="Segoe UI Emoji" w:hAnsi="Segoe UI Emoji"/>
                    <w:sz w:val="20"/>
                    <w:szCs w:val="20"/>
                  </w:rPr>
                  <w:t>120 t</w:t>
                </w:r>
              </w:p>
              <w:p w14:paraId="06790ABF" w14:textId="14E4937A" w:rsidR="0056160C" w:rsidRPr="00E42E1C" w:rsidRDefault="0056160C" w:rsidP="0056160C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E42E1C">
                  <w:rPr>
                    <w:rFonts w:ascii="Segoe UI Emoji" w:hAnsi="Segoe UI Emoji"/>
                    <w:sz w:val="20"/>
                    <w:szCs w:val="20"/>
                  </w:rPr>
                  <w:t>5 rektorer x 15 t = 75 t</w:t>
                </w:r>
              </w:p>
              <w:p w14:paraId="2D5F95F8" w14:textId="09C7A82A" w:rsidR="00A941F7" w:rsidRPr="00816CF4" w:rsidRDefault="00C70C40" w:rsidP="00A941F7">
                <w:pPr>
                  <w:rPr>
                    <w:rFonts w:ascii="Segoe UI Emoji" w:hAnsi="Segoe UI Emoji" w:cs="Open Sans"/>
                    <w:sz w:val="20"/>
                  </w:rPr>
                </w:pPr>
                <w:r w:rsidRPr="00E42E1C">
                  <w:rPr>
                    <w:rFonts w:ascii="Segoe UI Emoji" w:hAnsi="Segoe UI Emoji" w:cs="Open Sans"/>
                    <w:sz w:val="20"/>
                    <w:szCs w:val="20"/>
                  </w:rPr>
                  <w:t>SUM = 195 t</w:t>
                </w:r>
              </w:p>
            </w:tc>
          </w:sdtContent>
        </w:sdt>
      </w:tr>
    </w:tbl>
    <w:p w14:paraId="6D7F63FD" w14:textId="77777777" w:rsidR="00B42992" w:rsidRPr="00816CF4" w:rsidRDefault="00B42992" w:rsidP="00395EC1">
      <w:pPr>
        <w:rPr>
          <w:rFonts w:ascii="Segoe UI Emoji" w:hAnsi="Segoe UI Emoji" w:cs="Open Sans"/>
          <w:sz w:val="20"/>
        </w:rPr>
      </w:pPr>
    </w:p>
    <w:bookmarkEnd w:id="0"/>
    <w:p w14:paraId="4B2BC1B8" w14:textId="77777777" w:rsidR="000A75DB" w:rsidRPr="00816CF4" w:rsidRDefault="000A75DB" w:rsidP="0024430A">
      <w:pPr>
        <w:rPr>
          <w:rFonts w:ascii="Segoe UI Emoji" w:hAnsi="Segoe UI Emoji" w:cs="Open Sans"/>
          <w:sz w:val="20"/>
        </w:rPr>
      </w:pPr>
    </w:p>
    <w:sectPr w:rsidR="000A75DB" w:rsidRPr="00816CF4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EC9D" w14:textId="77777777" w:rsidR="00EC6089" w:rsidRDefault="00EC6089" w:rsidP="00463CE7">
      <w:pPr>
        <w:spacing w:after="0" w:line="240" w:lineRule="auto"/>
      </w:pPr>
      <w:r>
        <w:separator/>
      </w:r>
    </w:p>
  </w:endnote>
  <w:endnote w:type="continuationSeparator" w:id="0">
    <w:p w14:paraId="4D316FE5" w14:textId="77777777" w:rsidR="00EC6089" w:rsidRDefault="00EC6089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C3E3" w14:textId="77777777" w:rsidR="00EC6089" w:rsidRDefault="00EC6089" w:rsidP="00463CE7">
      <w:pPr>
        <w:spacing w:after="0" w:line="240" w:lineRule="auto"/>
      </w:pPr>
      <w:r>
        <w:separator/>
      </w:r>
    </w:p>
  </w:footnote>
  <w:footnote w:type="continuationSeparator" w:id="0">
    <w:p w14:paraId="628EC79B" w14:textId="77777777" w:rsidR="00EC6089" w:rsidRDefault="00EC6089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4A7D8E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8174D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8174D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E159B1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EB4"/>
    <w:multiLevelType w:val="hybridMultilevel"/>
    <w:tmpl w:val="3E940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039EC"/>
    <w:multiLevelType w:val="hybridMultilevel"/>
    <w:tmpl w:val="B65EA46E"/>
    <w:lvl w:ilvl="0" w:tplc="F5E4AE7E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2002">
    <w:abstractNumId w:val="1"/>
  </w:num>
  <w:num w:numId="2" w16cid:durableId="843588173">
    <w:abstractNumId w:val="2"/>
  </w:num>
  <w:num w:numId="3" w16cid:durableId="622657720">
    <w:abstractNumId w:val="0"/>
  </w:num>
  <w:num w:numId="4" w16cid:durableId="1024360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01786"/>
    <w:rsid w:val="00070FCB"/>
    <w:rsid w:val="000A3D96"/>
    <w:rsid w:val="000A75DB"/>
    <w:rsid w:val="000B2FD0"/>
    <w:rsid w:val="00120ED0"/>
    <w:rsid w:val="00211D48"/>
    <w:rsid w:val="0024430A"/>
    <w:rsid w:val="002610D8"/>
    <w:rsid w:val="003018D0"/>
    <w:rsid w:val="0033531F"/>
    <w:rsid w:val="003944AA"/>
    <w:rsid w:val="00395EC1"/>
    <w:rsid w:val="003E69A5"/>
    <w:rsid w:val="003F1C17"/>
    <w:rsid w:val="00463CE7"/>
    <w:rsid w:val="00476D63"/>
    <w:rsid w:val="0056160C"/>
    <w:rsid w:val="00566122"/>
    <w:rsid w:val="005A162B"/>
    <w:rsid w:val="005C298E"/>
    <w:rsid w:val="006E75C5"/>
    <w:rsid w:val="006F13C5"/>
    <w:rsid w:val="007451DD"/>
    <w:rsid w:val="007743DE"/>
    <w:rsid w:val="007F2D88"/>
    <w:rsid w:val="008157C4"/>
    <w:rsid w:val="00816CF4"/>
    <w:rsid w:val="00817220"/>
    <w:rsid w:val="008174DE"/>
    <w:rsid w:val="00881C3B"/>
    <w:rsid w:val="00892FC4"/>
    <w:rsid w:val="00936C61"/>
    <w:rsid w:val="00946E68"/>
    <w:rsid w:val="00976534"/>
    <w:rsid w:val="009B0345"/>
    <w:rsid w:val="00A43E88"/>
    <w:rsid w:val="00A44188"/>
    <w:rsid w:val="00A90CCF"/>
    <w:rsid w:val="00A941F7"/>
    <w:rsid w:val="00AC7931"/>
    <w:rsid w:val="00B3742B"/>
    <w:rsid w:val="00B42992"/>
    <w:rsid w:val="00B84D7E"/>
    <w:rsid w:val="00BB6678"/>
    <w:rsid w:val="00C60C50"/>
    <w:rsid w:val="00C70C40"/>
    <w:rsid w:val="00C73709"/>
    <w:rsid w:val="00CF77EF"/>
    <w:rsid w:val="00D31CF2"/>
    <w:rsid w:val="00DD1E76"/>
    <w:rsid w:val="00DE3DC8"/>
    <w:rsid w:val="00E159B1"/>
    <w:rsid w:val="00E42E1C"/>
    <w:rsid w:val="00EC6089"/>
    <w:rsid w:val="00F35D65"/>
    <w:rsid w:val="00F5141B"/>
    <w:rsid w:val="00FB6009"/>
    <w:rsid w:val="00FB77DD"/>
    <w:rsid w:val="00FD7573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77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77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F9AA1AD574B8A9D236647A18DC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61A8E-18AD-447F-94EA-B27BA5733165}"/>
      </w:docPartPr>
      <w:docPartBody>
        <w:p w:rsidR="00D0412B" w:rsidRDefault="00A43E88" w:rsidP="00A43E88">
          <w:pPr>
            <w:pStyle w:val="8ACF9AA1AD574B8A9D236647A18DC64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21C136B1624363AAF57D377FBA71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200604-C5A4-4913-98E8-5305C500C536}"/>
      </w:docPartPr>
      <w:docPartBody>
        <w:p w:rsidR="00D0412B" w:rsidRDefault="00A43E88" w:rsidP="00A43E88">
          <w:pPr>
            <w:pStyle w:val="BF21C136B1624363AAF57D377FBA71A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CA886B898E4C8783DAA486B4E6B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85AFFB-FDDF-41F3-8E42-3E166A562C24}"/>
      </w:docPartPr>
      <w:docPartBody>
        <w:p w:rsidR="00D0412B" w:rsidRDefault="00A43E88" w:rsidP="00A43E88">
          <w:pPr>
            <w:pStyle w:val="A9CA886B898E4C8783DAA486B4E6B57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D1C27F1D634984B1E22E77AC36C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8FBA3-49F3-4C51-9691-8FB5A042BD84}"/>
      </w:docPartPr>
      <w:docPartBody>
        <w:p w:rsidR="00D0412B" w:rsidRDefault="00A43E88" w:rsidP="00A43E88">
          <w:pPr>
            <w:pStyle w:val="2BD1C27F1D634984B1E22E77AC36C2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F640F6E1634DE8B781040D74D71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6263E0-6CB7-41DE-B4CB-F428A4F3957C}"/>
      </w:docPartPr>
      <w:docPartBody>
        <w:p w:rsidR="00D0412B" w:rsidRDefault="00A43E88" w:rsidP="00A43E88">
          <w:pPr>
            <w:pStyle w:val="A2F640F6E1634DE8B781040D74D71331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734BD1CE7A453B8DABA5E9B90817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1AE538-8D40-44D0-B117-D6BA88D653DE}"/>
      </w:docPartPr>
      <w:docPartBody>
        <w:p w:rsidR="00D0412B" w:rsidRDefault="00A43E88" w:rsidP="00A43E88">
          <w:pPr>
            <w:pStyle w:val="E2734BD1CE7A453B8DABA5E9B9081726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4882B06128A482294FC386361EA7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A5A5EE-7301-474C-9AC7-2581500B8A9F}"/>
      </w:docPartPr>
      <w:docPartBody>
        <w:p w:rsidR="003A3588" w:rsidRDefault="0054754E" w:rsidP="0054754E">
          <w:pPr>
            <w:pStyle w:val="E4882B06128A482294FC386361EA7ECE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8"/>
    <w:rsid w:val="003A3588"/>
    <w:rsid w:val="0054754E"/>
    <w:rsid w:val="007C0272"/>
    <w:rsid w:val="009D68E7"/>
    <w:rsid w:val="00A43E88"/>
    <w:rsid w:val="00D0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4754E"/>
    <w:rPr>
      <w:color w:val="808080"/>
    </w:rPr>
  </w:style>
  <w:style w:type="paragraph" w:customStyle="1" w:styleId="8ACF9AA1AD574B8A9D236647A18DC64A">
    <w:name w:val="8ACF9AA1AD574B8A9D236647A18DC64A"/>
    <w:rsid w:val="00A43E88"/>
  </w:style>
  <w:style w:type="paragraph" w:customStyle="1" w:styleId="BF21C136B1624363AAF57D377FBA71AB">
    <w:name w:val="BF21C136B1624363AAF57D377FBA71AB"/>
    <w:rsid w:val="00A43E88"/>
  </w:style>
  <w:style w:type="paragraph" w:customStyle="1" w:styleId="A9CA886B898E4C8783DAA486B4E6B57A">
    <w:name w:val="A9CA886B898E4C8783DAA486B4E6B57A"/>
    <w:rsid w:val="00A43E88"/>
  </w:style>
  <w:style w:type="paragraph" w:customStyle="1" w:styleId="2BD1C27F1D634984B1E22E77AC36C219">
    <w:name w:val="2BD1C27F1D634984B1E22E77AC36C219"/>
    <w:rsid w:val="00A43E88"/>
  </w:style>
  <w:style w:type="paragraph" w:customStyle="1" w:styleId="A2F640F6E1634DE8B781040D74D71331">
    <w:name w:val="A2F640F6E1634DE8B781040D74D71331"/>
    <w:rsid w:val="00A43E88"/>
  </w:style>
  <w:style w:type="paragraph" w:customStyle="1" w:styleId="E2734BD1CE7A453B8DABA5E9B9081726">
    <w:name w:val="E2734BD1CE7A453B8DABA5E9B9081726"/>
    <w:rsid w:val="00A43E88"/>
  </w:style>
  <w:style w:type="paragraph" w:customStyle="1" w:styleId="E4882B06128A482294FC386361EA7ECE">
    <w:name w:val="E4882B06128A482294FC386361EA7ECE"/>
    <w:rsid w:val="00547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C83F1-9E94-4104-9FDB-027180222A06}">
  <ds:schemaRefs>
    <ds:schemaRef ds:uri="259adcc3-18d7-48f1-93b2-6dda9a36e308"/>
    <ds:schemaRef ds:uri="http://purl.org/dc/terms/"/>
    <ds:schemaRef ds:uri="http://schemas.microsoft.com/office/infopath/2007/PartnerControls"/>
    <ds:schemaRef ds:uri="http://purl.org/dc/dcmitype/"/>
    <ds:schemaRef ds:uri="62b123f6-3560-434c-a2ce-471362a0665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D97367-37CB-436D-B72A-5879BEB54E89}"/>
</file>

<file path=customXml/itemProps3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2023-01-23T08:04:00Z</cp:lastPrinted>
  <dcterms:created xsi:type="dcterms:W3CDTF">2023-02-01T19:24:00Z</dcterms:created>
  <dcterms:modified xsi:type="dcterms:W3CDTF">2023-02-01T19:24:00Z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105300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