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54"/>
        <w:gridCol w:w="227"/>
        <w:gridCol w:w="2134"/>
      </w:tblGrid>
      <w:tr w:rsidR="000B29B9" w:rsidRPr="00E12143" w14:paraId="6D68A23A" w14:textId="77777777" w:rsidTr="000B29B9">
        <w:tc>
          <w:tcPr>
            <w:tcW w:w="2174" w:type="dxa"/>
            <w:gridSpan w:val="2"/>
          </w:tcPr>
          <w:p w14:paraId="44C61DAB" w14:textId="77777777" w:rsidR="000B29B9" w:rsidRPr="00E12143" w:rsidRDefault="000B29B9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7F6CF10C" w14:textId="77777777" w:rsidR="000B29B9" w:rsidRPr="00E12143" w:rsidRDefault="000B29B9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116867F3" w14:textId="53B02801" w:rsidR="000B29B9" w:rsidRPr="00E12143" w:rsidRDefault="000B29B9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</w:p>
        </w:tc>
      </w:tr>
      <w:tr w:rsidR="000B29B9" w:rsidRPr="00E12143" w14:paraId="0E27C847" w14:textId="77777777" w:rsidTr="000B29B9">
        <w:tc>
          <w:tcPr>
            <w:tcW w:w="2174" w:type="dxa"/>
            <w:gridSpan w:val="2"/>
          </w:tcPr>
          <w:p w14:paraId="2C620C63" w14:textId="77777777" w:rsidR="000B29B9" w:rsidRPr="00E12143" w:rsidRDefault="000B29B9" w:rsidP="00A81FDC"/>
        </w:tc>
        <w:tc>
          <w:tcPr>
            <w:tcW w:w="227" w:type="dxa"/>
          </w:tcPr>
          <w:p w14:paraId="4881F40D" w14:textId="77777777" w:rsidR="000B29B9" w:rsidRPr="00E12143" w:rsidRDefault="000B29B9" w:rsidP="00A81FDC"/>
        </w:tc>
        <w:tc>
          <w:tcPr>
            <w:tcW w:w="2134" w:type="dxa"/>
          </w:tcPr>
          <w:p w14:paraId="3C7C7881" w14:textId="77777777" w:rsidR="000B29B9" w:rsidRPr="00E12143" w:rsidRDefault="000B29B9" w:rsidP="00A81FDC"/>
        </w:tc>
      </w:tr>
      <w:tr w:rsidR="000B29B9" w:rsidRPr="00E12143" w14:paraId="60D696AE" w14:textId="77777777" w:rsidTr="000B29B9">
        <w:tc>
          <w:tcPr>
            <w:tcW w:w="2174" w:type="dxa"/>
            <w:gridSpan w:val="2"/>
          </w:tcPr>
          <w:p w14:paraId="20D523E8" w14:textId="77777777" w:rsidR="000B29B9" w:rsidRPr="00E12143" w:rsidRDefault="000B29B9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BCF5160" w14:textId="77777777" w:rsidR="000B29B9" w:rsidRPr="00E12143" w:rsidRDefault="000B29B9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4B719E66" w14:textId="77777777" w:rsidR="000B29B9" w:rsidRPr="00E12143" w:rsidRDefault="000B29B9" w:rsidP="00A81FDC">
            <w:pPr>
              <w:rPr>
                <w:sz w:val="14"/>
                <w:szCs w:val="14"/>
              </w:rPr>
            </w:pPr>
          </w:p>
        </w:tc>
      </w:tr>
      <w:tr w:rsidR="000B29B9" w:rsidRPr="00E059BE" w14:paraId="28C7ED65" w14:textId="77777777" w:rsidTr="000B29B9">
        <w:trPr>
          <w:trHeight w:val="222"/>
        </w:trPr>
        <w:tc>
          <w:tcPr>
            <w:tcW w:w="2174" w:type="dxa"/>
            <w:gridSpan w:val="2"/>
          </w:tcPr>
          <w:p w14:paraId="31F922C8" w14:textId="77777777" w:rsidR="000B29B9" w:rsidRDefault="000B29B9" w:rsidP="00A81FDC"/>
          <w:p w14:paraId="5BBE2AC2" w14:textId="77777777" w:rsidR="00A20125" w:rsidRDefault="00A20125" w:rsidP="00A81FDC"/>
          <w:p w14:paraId="77EB913B" w14:textId="77777777" w:rsidR="00A20125" w:rsidRDefault="00A20125" w:rsidP="00A81FDC"/>
          <w:p w14:paraId="1CB05E6E" w14:textId="577DC0D0" w:rsidR="00A20125" w:rsidRPr="00E059BE" w:rsidRDefault="00A20125" w:rsidP="00A81FDC"/>
        </w:tc>
        <w:tc>
          <w:tcPr>
            <w:tcW w:w="2361" w:type="dxa"/>
            <w:gridSpan w:val="2"/>
          </w:tcPr>
          <w:p w14:paraId="35235D88" w14:textId="77777777" w:rsidR="000B29B9" w:rsidRPr="00E059BE" w:rsidRDefault="000B29B9" w:rsidP="00A81FDC"/>
        </w:tc>
      </w:tr>
      <w:tr w:rsidR="000B29B9" w:rsidRPr="00E12143" w14:paraId="0F148797" w14:textId="77777777" w:rsidTr="000B29B9">
        <w:trPr>
          <w:trHeight w:val="221"/>
        </w:trPr>
        <w:tc>
          <w:tcPr>
            <w:tcW w:w="20" w:type="dxa"/>
          </w:tcPr>
          <w:p w14:paraId="0A1F3CB1" w14:textId="77777777" w:rsidR="000B29B9" w:rsidRPr="00E12143" w:rsidRDefault="000B29B9" w:rsidP="004A5769"/>
        </w:tc>
        <w:tc>
          <w:tcPr>
            <w:tcW w:w="4515" w:type="dxa"/>
            <w:gridSpan w:val="3"/>
          </w:tcPr>
          <w:p w14:paraId="6B67FAFC" w14:textId="1EB8F962" w:rsidR="000B29B9" w:rsidRPr="00E12143" w:rsidRDefault="000B29B9" w:rsidP="004A5769"/>
        </w:tc>
      </w:tr>
    </w:tbl>
    <w:p w14:paraId="0830B9F5" w14:textId="682642D7" w:rsidR="007F6A5E" w:rsidRDefault="00157738" w:rsidP="00A81FDC">
      <w:bookmarkStart w:id="0" w:name="Mottakernavn"/>
      <w:bookmarkStart w:id="1" w:name="Fasttabell"/>
      <w:bookmarkStart w:id="2" w:name="INTERNKOPITILTABELL"/>
      <w:bookmarkEnd w:id="0"/>
      <w:bookmarkEnd w:id="1"/>
      <w:bookmarkEnd w:id="2"/>
      <w:r>
        <w:rPr>
          <w:noProof/>
        </w:rPr>
        <w:drawing>
          <wp:anchor distT="0" distB="0" distL="114300" distR="114300" simplePos="0" relativeHeight="251662336" behindDoc="1" locked="0" layoutInCell="1" allowOverlap="1" wp14:anchorId="24DD8389" wp14:editId="610BE400">
            <wp:simplePos x="0" y="0"/>
            <wp:positionH relativeFrom="column">
              <wp:posOffset>-887551</wp:posOffset>
            </wp:positionH>
            <wp:positionV relativeFrom="page">
              <wp:posOffset>6439</wp:posOffset>
            </wp:positionV>
            <wp:extent cx="3644265" cy="110426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_primærlogo_pos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3F4FE" w14:textId="3BCB329A" w:rsidR="003A46B6" w:rsidRDefault="003A46B6" w:rsidP="00A81FDC">
      <w:pPr>
        <w:rPr>
          <w:b/>
          <w:bCs/>
          <w:sz w:val="28"/>
          <w:szCs w:val="28"/>
        </w:rPr>
      </w:pPr>
      <w:r w:rsidRPr="002E3429">
        <w:rPr>
          <w:b/>
          <w:bCs/>
          <w:sz w:val="28"/>
          <w:szCs w:val="28"/>
        </w:rPr>
        <w:t>Program for kommuneoverleger</w:t>
      </w:r>
      <w:r w:rsidR="00B47EDE">
        <w:rPr>
          <w:b/>
          <w:bCs/>
          <w:sz w:val="28"/>
          <w:szCs w:val="28"/>
        </w:rPr>
        <w:t xml:space="preserve"> </w:t>
      </w:r>
      <w:r w:rsidRPr="002E3429">
        <w:rPr>
          <w:b/>
          <w:bCs/>
          <w:sz w:val="28"/>
          <w:szCs w:val="28"/>
        </w:rPr>
        <w:t>og helse- og omsorgsledere</w:t>
      </w:r>
    </w:p>
    <w:p w14:paraId="299099E6" w14:textId="77777777" w:rsidR="002E3429" w:rsidRDefault="002E3429" w:rsidP="00A81FDC">
      <w:pPr>
        <w:rPr>
          <w:b/>
          <w:bCs/>
          <w:sz w:val="28"/>
          <w:szCs w:val="28"/>
        </w:rPr>
      </w:pPr>
    </w:p>
    <w:p w14:paraId="3D9ADBFC" w14:textId="4560B1C5" w:rsidR="00FE7894" w:rsidRPr="002E3429" w:rsidRDefault="00FE7894" w:rsidP="00A81FDC">
      <w:pPr>
        <w:rPr>
          <w:b/>
          <w:bCs/>
          <w:sz w:val="28"/>
          <w:szCs w:val="28"/>
        </w:rPr>
        <w:sectPr w:rsidR="00FE7894" w:rsidRPr="002E3429" w:rsidSect="00157738">
          <w:headerReference w:type="default" r:id="rId13"/>
          <w:footerReference w:type="default" r:id="rId14"/>
          <w:pgSz w:w="11906" w:h="16838"/>
          <w:pgMar w:top="993" w:right="1106" w:bottom="1531" w:left="1418" w:header="709" w:footer="709" w:gutter="0"/>
          <w:cols w:space="708"/>
          <w:titlePg/>
          <w:docGrid w:linePitch="360"/>
        </w:sectPr>
      </w:pPr>
    </w:p>
    <w:p w14:paraId="1616A900" w14:textId="61B7F841" w:rsidR="003A46B6" w:rsidRDefault="003A46B6" w:rsidP="00B461C3">
      <w:pPr>
        <w:rPr>
          <w:b/>
          <w:bCs/>
          <w:sz w:val="24"/>
          <w:szCs w:val="24"/>
          <w:u w:val="single"/>
        </w:rPr>
      </w:pPr>
      <w:bookmarkStart w:id="3" w:name="Start"/>
      <w:bookmarkEnd w:id="3"/>
    </w:p>
    <w:p w14:paraId="1C541936" w14:textId="57E291EE" w:rsidR="00FE7894" w:rsidRPr="00931AF1" w:rsidRDefault="00FE7894" w:rsidP="00FE7894">
      <w:pPr>
        <w:rPr>
          <w:rFonts w:eastAsia="Times New Roman" w:cs="Open Sans"/>
          <w:szCs w:val="20"/>
          <w:lang w:eastAsia="nb-NO"/>
        </w:rPr>
      </w:pPr>
      <w:r w:rsidRPr="00931AF1">
        <w:rPr>
          <w:rFonts w:eastAsia="Times New Roman" w:cs="Open Sans"/>
          <w:b/>
          <w:bCs/>
          <w:color w:val="000000"/>
          <w:szCs w:val="20"/>
          <w:lang w:eastAsia="nb-NO"/>
        </w:rPr>
        <w:t xml:space="preserve">29.SEPTEMBER </w:t>
      </w:r>
    </w:p>
    <w:p w14:paraId="6157E796" w14:textId="77777777" w:rsidR="00FE7894" w:rsidRPr="00881305" w:rsidRDefault="00FE7894" w:rsidP="00FE7894">
      <w:pPr>
        <w:rPr>
          <w:rFonts w:eastAsia="Times New Roman" w:cs="Open Sans"/>
          <w:i/>
          <w:iCs/>
          <w:color w:val="000000"/>
          <w:szCs w:val="20"/>
          <w:lang w:eastAsia="nb-NO"/>
        </w:rPr>
      </w:pPr>
      <w:r w:rsidRPr="00881305">
        <w:rPr>
          <w:rFonts w:eastAsia="Times New Roman" w:cs="Open Sans"/>
          <w:i/>
          <w:iCs/>
          <w:color w:val="000000"/>
          <w:szCs w:val="20"/>
          <w:lang w:eastAsia="nb-NO"/>
        </w:rPr>
        <w:t xml:space="preserve">TEMA: UTVIKLING I DEN KOMMUNAL HELSETJENESTE </w:t>
      </w:r>
    </w:p>
    <w:p w14:paraId="60E8C002" w14:textId="2A0539D8" w:rsidR="003F613D" w:rsidRDefault="00FE7894" w:rsidP="00FE7894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VARIGHET: 12.15 – 16.30</w:t>
      </w:r>
    </w:p>
    <w:p w14:paraId="2588D9E7" w14:textId="77777777" w:rsidR="00FE7894" w:rsidRDefault="00FE7894" w:rsidP="00FE7894">
      <w:pPr>
        <w:rPr>
          <w:sz w:val="24"/>
          <w:szCs w:val="24"/>
        </w:rPr>
      </w:pPr>
    </w:p>
    <w:p w14:paraId="28AA6514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 xml:space="preserve">11.30-12.15 </w:t>
      </w:r>
      <w:r>
        <w:rPr>
          <w:rFonts w:eastAsia="Times New Roman" w:cs="Open Sans"/>
          <w:color w:val="000000"/>
          <w:szCs w:val="20"/>
          <w:lang w:eastAsia="nb-NO"/>
        </w:rPr>
        <w:tab/>
        <w:t>LUNSJ</w:t>
      </w:r>
    </w:p>
    <w:p w14:paraId="2BF46F6F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5B63AD85" w14:textId="038A2AF1" w:rsidR="007A6EC9" w:rsidRPr="004E2B46" w:rsidRDefault="007A6EC9" w:rsidP="007A6EC9">
      <w:pPr>
        <w:rPr>
          <w:rFonts w:eastAsia="Times New Roman" w:cs="Open Sans"/>
          <w:color w:val="A8D08D" w:themeColor="accent6" w:themeTint="99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12.15-13.00</w:t>
      </w:r>
      <w:r>
        <w:rPr>
          <w:rFonts w:eastAsia="Times New Roman" w:cs="Open Sans"/>
          <w:color w:val="000000"/>
          <w:szCs w:val="20"/>
          <w:lang w:eastAsia="nb-NO"/>
        </w:rPr>
        <w:tab/>
        <w:t>Digital Helseavdeling – Fran</w:t>
      </w:r>
      <w:r>
        <w:rPr>
          <w:rFonts w:eastAsia="Times New Roman" w:cs="Open Sans"/>
          <w:color w:val="000000"/>
          <w:szCs w:val="20"/>
          <w:lang w:eastAsia="nb-NO"/>
        </w:rPr>
        <w:t>cis Odeh</w:t>
      </w:r>
      <w:r>
        <w:rPr>
          <w:rFonts w:eastAsia="Times New Roman" w:cs="Open Sans"/>
          <w:color w:val="000000"/>
          <w:szCs w:val="20"/>
          <w:lang w:eastAsia="nb-NO"/>
        </w:rPr>
        <w:t>-</w:t>
      </w:r>
      <w:r>
        <w:rPr>
          <w:rFonts w:eastAsia="Times New Roman" w:cs="Open Sans"/>
          <w:color w:val="000000"/>
          <w:szCs w:val="20"/>
          <w:lang w:eastAsia="nb-NO"/>
        </w:rPr>
        <w:tab/>
        <w:t xml:space="preserve">Status et år senere.  </w:t>
      </w:r>
    </w:p>
    <w:p w14:paraId="1A04AA00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ab/>
      </w:r>
      <w:r>
        <w:rPr>
          <w:rFonts w:eastAsia="Times New Roman" w:cs="Open Sans"/>
          <w:color w:val="000000"/>
          <w:szCs w:val="20"/>
          <w:lang w:eastAsia="nb-NO"/>
        </w:rPr>
        <w:tab/>
      </w:r>
      <w:r>
        <w:rPr>
          <w:rFonts w:eastAsia="Times New Roman" w:cs="Open Sans"/>
          <w:color w:val="000000"/>
          <w:szCs w:val="20"/>
          <w:lang w:eastAsia="nb-NO"/>
        </w:rPr>
        <w:tab/>
      </w:r>
      <w:r>
        <w:rPr>
          <w:rFonts w:eastAsia="Times New Roman" w:cs="Open Sans"/>
          <w:color w:val="000000"/>
          <w:szCs w:val="20"/>
          <w:lang w:eastAsia="nb-NO"/>
        </w:rPr>
        <w:tab/>
        <w:t xml:space="preserve"> </w:t>
      </w:r>
    </w:p>
    <w:p w14:paraId="3FFA7DF1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 xml:space="preserve">13.00-13.15 </w:t>
      </w:r>
      <w:r>
        <w:rPr>
          <w:rFonts w:eastAsia="Times New Roman" w:cs="Open Sans"/>
          <w:color w:val="000000"/>
          <w:szCs w:val="20"/>
          <w:lang w:eastAsia="nb-NO"/>
        </w:rPr>
        <w:tab/>
        <w:t>PAUSE</w:t>
      </w:r>
    </w:p>
    <w:p w14:paraId="07BE6C62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2F50994F" w14:textId="1CA7E319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13.15-13.30</w:t>
      </w:r>
      <w:r>
        <w:rPr>
          <w:rFonts w:eastAsia="Times New Roman" w:cs="Open Sans"/>
          <w:color w:val="000000"/>
          <w:szCs w:val="20"/>
          <w:lang w:eastAsia="nb-NO"/>
        </w:rPr>
        <w:tab/>
        <w:t xml:space="preserve">NOKLUS – laboratoriekontroll i primærhelsetjenesten  </w:t>
      </w:r>
    </w:p>
    <w:p w14:paraId="42163DE5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6A515DFE" w14:textId="4EA749BC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13.30-13.35</w:t>
      </w:r>
      <w:r>
        <w:rPr>
          <w:rFonts w:eastAsia="Times New Roman" w:cs="Open Sans"/>
          <w:color w:val="000000"/>
          <w:szCs w:val="20"/>
          <w:lang w:eastAsia="nb-NO"/>
        </w:rPr>
        <w:tab/>
      </w:r>
      <w:r w:rsidR="00A41A34">
        <w:rPr>
          <w:rFonts w:eastAsia="Times New Roman" w:cs="Open Sans"/>
          <w:color w:val="000000"/>
          <w:szCs w:val="20"/>
          <w:lang w:eastAsia="nb-NO"/>
        </w:rPr>
        <w:t>B</w:t>
      </w:r>
      <w:r>
        <w:rPr>
          <w:rFonts w:eastAsia="Times New Roman" w:cs="Open Sans"/>
          <w:color w:val="000000"/>
          <w:szCs w:val="20"/>
          <w:lang w:eastAsia="nb-NO"/>
        </w:rPr>
        <w:t>enstrekk</w:t>
      </w:r>
    </w:p>
    <w:p w14:paraId="4E8FD761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7F46729C" w14:textId="2C1EB876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13.40-14.05</w:t>
      </w:r>
      <w:r>
        <w:rPr>
          <w:rFonts w:eastAsia="Times New Roman" w:cs="Open Sans"/>
          <w:color w:val="000000"/>
          <w:szCs w:val="20"/>
          <w:lang w:eastAsia="nb-NO"/>
        </w:rPr>
        <w:tab/>
        <w:t>SKILs- kommunesamarbei</w:t>
      </w:r>
      <w:r>
        <w:rPr>
          <w:rFonts w:eastAsia="Times New Roman" w:cs="Open Sans"/>
          <w:color w:val="000000"/>
          <w:szCs w:val="20"/>
          <w:lang w:eastAsia="nb-NO"/>
        </w:rPr>
        <w:t>d</w:t>
      </w:r>
    </w:p>
    <w:p w14:paraId="4CA7CAB9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5C190561" w14:textId="5560A629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14.05-14.15</w:t>
      </w:r>
      <w:r>
        <w:rPr>
          <w:rFonts w:eastAsia="Times New Roman" w:cs="Open Sans"/>
          <w:color w:val="000000"/>
          <w:szCs w:val="20"/>
          <w:lang w:eastAsia="nb-NO"/>
        </w:rPr>
        <w:tab/>
      </w:r>
      <w:r w:rsidR="00A41A34">
        <w:rPr>
          <w:rFonts w:eastAsia="Times New Roman" w:cs="Open Sans"/>
          <w:color w:val="000000"/>
          <w:szCs w:val="20"/>
          <w:lang w:eastAsia="nb-NO"/>
        </w:rPr>
        <w:t>B</w:t>
      </w:r>
      <w:r>
        <w:rPr>
          <w:rFonts w:eastAsia="Times New Roman" w:cs="Open Sans"/>
          <w:color w:val="000000"/>
          <w:szCs w:val="20"/>
          <w:lang w:eastAsia="nb-NO"/>
        </w:rPr>
        <w:t xml:space="preserve">enstrekk </w:t>
      </w:r>
      <w:r>
        <w:rPr>
          <w:rFonts w:eastAsia="Times New Roman" w:cs="Open Sans"/>
          <w:color w:val="000000"/>
          <w:szCs w:val="20"/>
          <w:lang w:eastAsia="nb-NO"/>
        </w:rPr>
        <w:tab/>
      </w:r>
    </w:p>
    <w:p w14:paraId="46F042D7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0A40FB77" w14:textId="46DFC822" w:rsidR="007A6EC9" w:rsidRPr="00C809F1" w:rsidRDefault="007A6EC9" w:rsidP="007A6EC9">
      <w:pPr>
        <w:rPr>
          <w:rFonts w:eastAsia="Times New Roman" w:cs="Open Sans"/>
          <w:color w:val="A8D08D" w:themeColor="accent6" w:themeTint="99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 xml:space="preserve">14.15-15.00 </w:t>
      </w:r>
      <w:r>
        <w:rPr>
          <w:rFonts w:eastAsia="Times New Roman" w:cs="Open Sans"/>
          <w:color w:val="000000"/>
          <w:szCs w:val="20"/>
          <w:lang w:eastAsia="nb-NO"/>
        </w:rPr>
        <w:tab/>
        <w:t xml:space="preserve">RKK - Helgeland - Jobbvinner </w:t>
      </w:r>
    </w:p>
    <w:p w14:paraId="79FBB109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47C397F0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15.00-15.15</w:t>
      </w:r>
      <w:r>
        <w:rPr>
          <w:rFonts w:eastAsia="Times New Roman" w:cs="Open Sans"/>
          <w:color w:val="000000"/>
          <w:szCs w:val="20"/>
          <w:lang w:eastAsia="nb-NO"/>
        </w:rPr>
        <w:tab/>
        <w:t>PAUSE</w:t>
      </w:r>
    </w:p>
    <w:p w14:paraId="35A89ACB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204737F6" w14:textId="1CDD2DDA" w:rsidR="007A6EC9" w:rsidRPr="00C809F1" w:rsidRDefault="007A6EC9" w:rsidP="007A6EC9">
      <w:pPr>
        <w:rPr>
          <w:rFonts w:eastAsia="Times New Roman" w:cs="Open Sans"/>
          <w:color w:val="A8D08D" w:themeColor="accent6" w:themeTint="99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15.15-15.45</w:t>
      </w:r>
      <w:r>
        <w:rPr>
          <w:rFonts w:eastAsia="Times New Roman" w:cs="Open Sans"/>
          <w:color w:val="000000"/>
          <w:szCs w:val="20"/>
          <w:lang w:eastAsia="nb-NO"/>
        </w:rPr>
        <w:tab/>
      </w:r>
      <w:r w:rsidRPr="004E2B46">
        <w:rPr>
          <w:rFonts w:eastAsia="Times New Roman" w:cs="Open Sans"/>
          <w:szCs w:val="20"/>
          <w:lang w:eastAsia="nb-NO"/>
        </w:rPr>
        <w:t>Digipro – Digitale prosedyrer</w:t>
      </w:r>
      <w:r>
        <w:rPr>
          <w:rFonts w:eastAsia="Times New Roman" w:cs="Open Sans"/>
          <w:szCs w:val="20"/>
          <w:lang w:eastAsia="nb-NO"/>
        </w:rPr>
        <w:t xml:space="preserve"> </w:t>
      </w:r>
      <w:r w:rsidRPr="004E2B46">
        <w:rPr>
          <w:rFonts w:eastAsia="Times New Roman" w:cs="Open Sans"/>
          <w:szCs w:val="20"/>
          <w:lang w:eastAsia="nb-NO"/>
        </w:rPr>
        <w:t xml:space="preserve">– smittevern - pandemiplan. </w:t>
      </w:r>
    </w:p>
    <w:p w14:paraId="673AA684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5013011A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 xml:space="preserve">15.45-16.00 </w:t>
      </w:r>
      <w:r>
        <w:rPr>
          <w:rFonts w:eastAsia="Times New Roman" w:cs="Open Sans"/>
          <w:color w:val="000000"/>
          <w:szCs w:val="20"/>
          <w:lang w:eastAsia="nb-NO"/>
        </w:rPr>
        <w:tab/>
        <w:t>PAUSE</w:t>
      </w:r>
      <w:r>
        <w:rPr>
          <w:rFonts w:eastAsia="Times New Roman" w:cs="Open Sans"/>
          <w:color w:val="000000"/>
          <w:szCs w:val="20"/>
          <w:lang w:eastAsia="nb-NO"/>
        </w:rPr>
        <w:tab/>
      </w:r>
    </w:p>
    <w:p w14:paraId="041E128C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10BA3F02" w14:textId="68F6F4DA" w:rsidR="007A6EC9" w:rsidRPr="00C809F1" w:rsidRDefault="007A6EC9" w:rsidP="007A6EC9">
      <w:pPr>
        <w:rPr>
          <w:rFonts w:cs="Open Sans"/>
          <w:color w:val="A8D08D" w:themeColor="accent6" w:themeTint="99"/>
          <w:sz w:val="18"/>
          <w:szCs w:val="18"/>
          <w:shd w:val="clear" w:color="auto" w:fill="FFFFFF"/>
        </w:rPr>
      </w:pPr>
      <w:r>
        <w:rPr>
          <w:rFonts w:eastAsia="Times New Roman" w:cs="Open Sans"/>
          <w:color w:val="000000"/>
          <w:szCs w:val="20"/>
          <w:lang w:eastAsia="nb-NO"/>
        </w:rPr>
        <w:t>16.00-16.30</w:t>
      </w:r>
      <w:r>
        <w:rPr>
          <w:rFonts w:eastAsia="Times New Roman" w:cs="Open Sans"/>
          <w:color w:val="000000"/>
          <w:szCs w:val="20"/>
          <w:lang w:eastAsia="nb-NO"/>
        </w:rPr>
        <w:tab/>
        <w:t xml:space="preserve">Helserom Helgeland – </w:t>
      </w:r>
      <w:r>
        <w:rPr>
          <w:rFonts w:cs="Open Sans"/>
          <w:color w:val="000000"/>
          <w:sz w:val="18"/>
          <w:szCs w:val="18"/>
          <w:shd w:val="clear" w:color="auto" w:fill="FFFFFF"/>
        </w:rPr>
        <w:t>Astri M. Gullesen.</w:t>
      </w:r>
    </w:p>
    <w:p w14:paraId="540FE167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004716AC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  <w:r>
        <w:rPr>
          <w:rFonts w:eastAsia="Times New Roman" w:cs="Open Sans"/>
          <w:color w:val="000000"/>
          <w:szCs w:val="20"/>
          <w:lang w:eastAsia="nb-NO"/>
        </w:rPr>
        <w:t>16.30</w:t>
      </w:r>
      <w:r>
        <w:rPr>
          <w:rFonts w:eastAsia="Times New Roman" w:cs="Open Sans"/>
          <w:color w:val="000000"/>
          <w:szCs w:val="20"/>
          <w:lang w:eastAsia="nb-NO"/>
        </w:rPr>
        <w:tab/>
      </w:r>
      <w:r>
        <w:rPr>
          <w:rFonts w:eastAsia="Times New Roman" w:cs="Open Sans"/>
          <w:color w:val="000000"/>
          <w:szCs w:val="20"/>
          <w:lang w:eastAsia="nb-NO"/>
        </w:rPr>
        <w:tab/>
        <w:t xml:space="preserve">Avslutning </w:t>
      </w:r>
    </w:p>
    <w:p w14:paraId="423D6754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48B1C6C0" w14:textId="77777777" w:rsidR="007A6EC9" w:rsidRDefault="007A6EC9" w:rsidP="007A6EC9">
      <w:pPr>
        <w:rPr>
          <w:rFonts w:eastAsia="Times New Roman" w:cs="Open Sans"/>
          <w:color w:val="000000"/>
          <w:szCs w:val="20"/>
          <w:lang w:eastAsia="nb-NO"/>
        </w:rPr>
      </w:pPr>
    </w:p>
    <w:p w14:paraId="672295AE" w14:textId="651C3399" w:rsidR="007A6EC9" w:rsidRDefault="007A6EC9" w:rsidP="007A6EC9">
      <w:pPr>
        <w:rPr>
          <w:rFonts w:eastAsia="Times New Roman" w:cs="Open Sans"/>
          <w:color w:val="8EAADB" w:themeColor="accent1" w:themeTint="99"/>
          <w:szCs w:val="20"/>
          <w:lang w:eastAsia="nb-NO"/>
        </w:rPr>
      </w:pPr>
      <w:r w:rsidRPr="00C809F1">
        <w:rPr>
          <w:rFonts w:eastAsia="Times New Roman" w:cs="Open Sans"/>
          <w:color w:val="8EAADB" w:themeColor="accent1" w:themeTint="99"/>
          <w:szCs w:val="20"/>
          <w:lang w:eastAsia="nb-NO"/>
        </w:rPr>
        <w:t xml:space="preserve">19.00  </w:t>
      </w:r>
      <w:r w:rsidRPr="00C809F1">
        <w:rPr>
          <w:rFonts w:eastAsia="Times New Roman" w:cs="Open Sans"/>
          <w:color w:val="8EAADB" w:themeColor="accent1" w:themeTint="99"/>
          <w:szCs w:val="20"/>
          <w:lang w:eastAsia="nb-NO"/>
        </w:rPr>
        <w:tab/>
      </w:r>
      <w:r w:rsidRPr="00C809F1">
        <w:rPr>
          <w:rFonts w:eastAsia="Times New Roman" w:cs="Open Sans"/>
          <w:color w:val="8EAADB" w:themeColor="accent1" w:themeTint="99"/>
          <w:szCs w:val="20"/>
          <w:lang w:eastAsia="nb-NO"/>
        </w:rPr>
        <w:tab/>
        <w:t xml:space="preserve">MIDDAG – BRYGGERI KAIA </w:t>
      </w:r>
    </w:p>
    <w:p w14:paraId="05F45DB6" w14:textId="0ABBBC87" w:rsidR="007A6EC9" w:rsidRDefault="007A6EC9" w:rsidP="007A6EC9">
      <w:pPr>
        <w:rPr>
          <w:rFonts w:eastAsia="Times New Roman" w:cs="Open Sans"/>
          <w:color w:val="8EAADB" w:themeColor="accent1" w:themeTint="99"/>
          <w:szCs w:val="20"/>
          <w:lang w:eastAsia="nb-NO"/>
        </w:rPr>
      </w:pPr>
    </w:p>
    <w:p w14:paraId="5F3C3D5D" w14:textId="77777777" w:rsidR="007A6EC9" w:rsidRPr="00C809F1" w:rsidRDefault="007A6EC9" w:rsidP="007A6EC9">
      <w:pPr>
        <w:rPr>
          <w:rFonts w:eastAsia="Times New Roman" w:cs="Open Sans"/>
          <w:color w:val="8EAADB" w:themeColor="accent1" w:themeTint="99"/>
          <w:szCs w:val="20"/>
          <w:lang w:eastAsia="nb-NO"/>
        </w:rPr>
      </w:pPr>
    </w:p>
    <w:p w14:paraId="34D51D90" w14:textId="3D557250" w:rsidR="007A6EC9" w:rsidRPr="00931AF1" w:rsidRDefault="007A6EC9" w:rsidP="007A6EC9">
      <w:pPr>
        <w:rPr>
          <w:b/>
          <w:bCs/>
        </w:rPr>
      </w:pPr>
      <w:r w:rsidRPr="00931AF1">
        <w:rPr>
          <w:b/>
          <w:bCs/>
        </w:rPr>
        <w:t xml:space="preserve">30.SEPTEMBER </w:t>
      </w:r>
    </w:p>
    <w:p w14:paraId="6EDBDF9F" w14:textId="77777777" w:rsidR="007A6EC9" w:rsidRPr="00DE348E" w:rsidRDefault="007A6EC9" w:rsidP="007A6EC9">
      <w:pPr>
        <w:rPr>
          <w:i/>
          <w:iCs/>
        </w:rPr>
      </w:pPr>
      <w:r w:rsidRPr="00DE348E">
        <w:rPr>
          <w:i/>
          <w:iCs/>
        </w:rPr>
        <w:t>TEMA: BARN OG UNGDOM I KOMMUNEN</w:t>
      </w:r>
    </w:p>
    <w:p w14:paraId="041ECD74" w14:textId="77777777" w:rsidR="007A6EC9" w:rsidRDefault="007A6EC9" w:rsidP="007A6EC9">
      <w:r>
        <w:t xml:space="preserve">VARIGHET: 08.30-14.00 </w:t>
      </w:r>
    </w:p>
    <w:p w14:paraId="2CBC83D4" w14:textId="77777777" w:rsidR="007A6EC9" w:rsidRDefault="007A6EC9" w:rsidP="007A6EC9"/>
    <w:p w14:paraId="571A27B1" w14:textId="625A2698" w:rsidR="007A6EC9" w:rsidRDefault="007A6EC9" w:rsidP="007A6EC9">
      <w:r>
        <w:t xml:space="preserve">08.30-09.15 </w:t>
      </w:r>
      <w:r>
        <w:tab/>
        <w:t>Helsedirektoratet – Likeverdsreformen og barnekoordinator</w:t>
      </w:r>
    </w:p>
    <w:p w14:paraId="21719CAD" w14:textId="77777777" w:rsidR="007A6EC9" w:rsidRDefault="007A6EC9" w:rsidP="007A6EC9"/>
    <w:p w14:paraId="3BED2A8E" w14:textId="50E536DF" w:rsidR="007A6EC9" w:rsidRDefault="007A6EC9" w:rsidP="007A6EC9">
      <w:r>
        <w:t>09.15-09.30</w:t>
      </w:r>
      <w:r>
        <w:tab/>
        <w:t>PAUSE</w:t>
      </w:r>
    </w:p>
    <w:p w14:paraId="0476E853" w14:textId="77777777" w:rsidR="00FE7894" w:rsidRDefault="00FE7894" w:rsidP="007A6EC9"/>
    <w:p w14:paraId="148662C1" w14:textId="4440FC9F" w:rsidR="007A6EC9" w:rsidRPr="00075D28" w:rsidRDefault="007A6EC9" w:rsidP="007A6EC9">
      <w:pPr>
        <w:rPr>
          <w:color w:val="C5E0B3" w:themeColor="accent6" w:themeTint="66"/>
        </w:rPr>
      </w:pPr>
      <w:r>
        <w:t>09.30-10.15</w:t>
      </w:r>
      <w:r>
        <w:tab/>
        <w:t>Barnekoordinator – kommun</w:t>
      </w:r>
      <w:r w:rsidR="00551080">
        <w:t>e</w:t>
      </w:r>
      <w:r>
        <w:t xml:space="preserve">eksempel   </w:t>
      </w:r>
    </w:p>
    <w:p w14:paraId="02873F70" w14:textId="77777777" w:rsidR="007A6EC9" w:rsidRDefault="007A6EC9" w:rsidP="007A6EC9"/>
    <w:p w14:paraId="19995D71" w14:textId="77777777" w:rsidR="007A6EC9" w:rsidRDefault="007A6EC9" w:rsidP="007A6EC9">
      <w:r>
        <w:t>10.15-10.30</w:t>
      </w:r>
      <w:r>
        <w:tab/>
        <w:t>PAUSE</w:t>
      </w:r>
    </w:p>
    <w:p w14:paraId="2BA282E8" w14:textId="77777777" w:rsidR="007A6EC9" w:rsidRDefault="007A6EC9" w:rsidP="007A6EC9"/>
    <w:p w14:paraId="1484DA5F" w14:textId="5B41255F" w:rsidR="007A6EC9" w:rsidRDefault="007A6EC9" w:rsidP="007A6EC9">
      <w:r>
        <w:t>10.30-11.15</w:t>
      </w:r>
      <w:r>
        <w:tab/>
        <w:t xml:space="preserve">Helsedirektoratet – forteller om veiledningen </w:t>
      </w:r>
    </w:p>
    <w:p w14:paraId="47BA2B0E" w14:textId="05717689" w:rsidR="007A6EC9" w:rsidRPr="00075D28" w:rsidRDefault="007A6EC9" w:rsidP="007A6EC9">
      <w:pPr>
        <w:ind w:left="708" w:firstLine="708"/>
        <w:rPr>
          <w:color w:val="C5E0B3" w:themeColor="accent6" w:themeTint="66"/>
        </w:rPr>
      </w:pPr>
      <w:r>
        <w:t xml:space="preserve">Politiet i Nordland forteller om deres arbeid. </w:t>
      </w:r>
    </w:p>
    <w:p w14:paraId="15F67614" w14:textId="77777777" w:rsidR="007A6EC9" w:rsidRDefault="007A6EC9" w:rsidP="007A6EC9"/>
    <w:p w14:paraId="2B1CA4F9" w14:textId="77777777" w:rsidR="007A6EC9" w:rsidRDefault="007A6EC9" w:rsidP="007A6EC9">
      <w:r>
        <w:t>11.15-11.30</w:t>
      </w:r>
      <w:r>
        <w:tab/>
        <w:t>PAUSE</w:t>
      </w:r>
    </w:p>
    <w:p w14:paraId="04F1B7C8" w14:textId="77777777" w:rsidR="007A6EC9" w:rsidRDefault="007A6EC9" w:rsidP="007A6EC9"/>
    <w:p w14:paraId="48242688" w14:textId="3D052D67" w:rsidR="007A6EC9" w:rsidRDefault="007A6EC9" w:rsidP="007A6EC9">
      <w:r>
        <w:t>11.30-12.15</w:t>
      </w:r>
      <w:r>
        <w:tab/>
        <w:t xml:space="preserve">Oppfølging av psykisk syke i kommunen </w:t>
      </w:r>
      <w:r w:rsidR="00551080">
        <w:t>v/ Gro Aandahl-Sørgaard</w:t>
      </w:r>
      <w:r>
        <w:tab/>
        <w:t xml:space="preserve"> </w:t>
      </w:r>
    </w:p>
    <w:p w14:paraId="2DE7160F" w14:textId="77777777" w:rsidR="007A6EC9" w:rsidRDefault="007A6EC9" w:rsidP="007A6EC9"/>
    <w:p w14:paraId="15461172" w14:textId="77777777" w:rsidR="007A6EC9" w:rsidRDefault="007A6EC9" w:rsidP="007A6EC9">
      <w:r>
        <w:t>12.15-12.30</w:t>
      </w:r>
      <w:r>
        <w:tab/>
        <w:t>PAUSE</w:t>
      </w:r>
      <w:r>
        <w:tab/>
        <w:t xml:space="preserve"> </w:t>
      </w:r>
    </w:p>
    <w:p w14:paraId="3C180DA5" w14:textId="77777777" w:rsidR="007A6EC9" w:rsidRDefault="007A6EC9" w:rsidP="007A6EC9"/>
    <w:p w14:paraId="2B2A7956" w14:textId="74F6FB73" w:rsidR="007A6EC9" w:rsidRPr="00551080" w:rsidRDefault="007A6EC9" w:rsidP="007A6EC9">
      <w:pPr>
        <w:rPr>
          <w:color w:val="C5E0B3" w:themeColor="accent6" w:themeTint="66"/>
        </w:rPr>
      </w:pPr>
      <w:r>
        <w:t xml:space="preserve">12.50 -13.00 </w:t>
      </w:r>
      <w:r>
        <w:tab/>
        <w:t xml:space="preserve">Avslutning – avrundning av samling </w:t>
      </w:r>
      <w:r w:rsidR="00551080" w:rsidRPr="00551080">
        <w:t>v/</w:t>
      </w:r>
      <w:r>
        <w:t xml:space="preserve">Gry-Hege og Sonja  </w:t>
      </w:r>
    </w:p>
    <w:p w14:paraId="177D90D1" w14:textId="77777777" w:rsidR="007A6EC9" w:rsidRDefault="007A6EC9" w:rsidP="007A6EC9"/>
    <w:p w14:paraId="47295AB9" w14:textId="77777777" w:rsidR="007A6EC9" w:rsidRDefault="007A6EC9" w:rsidP="007A6EC9">
      <w:r>
        <w:t>13.00-14.00</w:t>
      </w:r>
      <w:r>
        <w:tab/>
        <w:t>LUNSJ</w:t>
      </w:r>
    </w:p>
    <w:p w14:paraId="188A38E9" w14:textId="77777777" w:rsidR="007A6EC9" w:rsidRDefault="007A6EC9" w:rsidP="007A6EC9">
      <w:r>
        <w:t xml:space="preserve"> </w:t>
      </w:r>
    </w:p>
    <w:p w14:paraId="402A5F94" w14:textId="241EF8B0" w:rsidR="0059645F" w:rsidRPr="00301E59" w:rsidRDefault="0059645F" w:rsidP="00B461C3">
      <w:pPr>
        <w:rPr>
          <w:sz w:val="24"/>
          <w:szCs w:val="24"/>
        </w:rPr>
      </w:pPr>
    </w:p>
    <w:p w14:paraId="6B0A03DD" w14:textId="42C7CA44" w:rsidR="00301E59" w:rsidRPr="00301E59" w:rsidRDefault="00301E59" w:rsidP="00B461C3">
      <w:pPr>
        <w:rPr>
          <w:sz w:val="24"/>
          <w:szCs w:val="24"/>
          <w:u w:val="single"/>
        </w:rPr>
      </w:pPr>
    </w:p>
    <w:sectPr w:rsidR="00301E59" w:rsidRPr="00301E59" w:rsidSect="003B4C45">
      <w:headerReference w:type="default" r:id="rId15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1737" w14:textId="77777777" w:rsidR="007B66A8" w:rsidRDefault="007B66A8" w:rsidP="00A81FDC">
      <w:r>
        <w:separator/>
      </w:r>
    </w:p>
  </w:endnote>
  <w:endnote w:type="continuationSeparator" w:id="0">
    <w:p w14:paraId="59233DBC" w14:textId="77777777" w:rsidR="007B66A8" w:rsidRDefault="007B66A8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8080"/>
    </w:tblGrid>
    <w:tr w:rsidR="002A66E5" w14:paraId="5BECA625" w14:textId="77777777" w:rsidTr="002A66E5">
      <w:tc>
        <w:tcPr>
          <w:tcW w:w="284" w:type="dxa"/>
        </w:tcPr>
        <w:p w14:paraId="26A19AF5" w14:textId="77777777" w:rsidR="002A66E5" w:rsidRDefault="002A66E5" w:rsidP="002A66E5">
          <w:pPr>
            <w:pStyle w:val="Topptekst"/>
          </w:pPr>
        </w:p>
      </w:tc>
      <w:tc>
        <w:tcPr>
          <w:tcW w:w="8080" w:type="dxa"/>
        </w:tcPr>
        <w:p w14:paraId="20C26014" w14:textId="77777777" w:rsidR="002A66E5" w:rsidRDefault="002A66E5" w:rsidP="002A66E5">
          <w:pPr>
            <w:pStyle w:val="Topptekst"/>
            <w:jc w:val="cent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0AED334" w14:textId="77777777" w:rsidR="002A66E5" w:rsidRDefault="002A66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4F72" w14:textId="77777777" w:rsidR="007B66A8" w:rsidRDefault="007B66A8" w:rsidP="00A81FDC">
      <w:r>
        <w:separator/>
      </w:r>
    </w:p>
  </w:footnote>
  <w:footnote w:type="continuationSeparator" w:id="0">
    <w:p w14:paraId="5B64C187" w14:textId="77777777" w:rsidR="007B66A8" w:rsidRDefault="007B66A8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FB55204" w14:textId="77777777" w:rsidTr="00F4330E">
      <w:tc>
        <w:tcPr>
          <w:tcW w:w="4531" w:type="dxa"/>
        </w:tcPr>
        <w:p w14:paraId="4F90F504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07147A4A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37A42893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A182949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</w:tblGrid>
    <w:tr w:rsidR="002A66E5" w14:paraId="16FC7276" w14:textId="77777777" w:rsidTr="00F4330E">
      <w:tc>
        <w:tcPr>
          <w:tcW w:w="4531" w:type="dxa"/>
        </w:tcPr>
        <w:p w14:paraId="253FADD4" w14:textId="77777777" w:rsidR="002A66E5" w:rsidRDefault="002A66E5" w:rsidP="0092267D">
          <w:pPr>
            <w:pStyle w:val="Topptekst"/>
          </w:pPr>
        </w:p>
      </w:tc>
    </w:tr>
  </w:tbl>
  <w:p w14:paraId="6DBFE78A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C5192DF" wp14:editId="307C3740">
          <wp:simplePos x="0" y="0"/>
          <wp:positionH relativeFrom="page">
            <wp:posOffset>316230</wp:posOffset>
          </wp:positionH>
          <wp:positionV relativeFrom="page">
            <wp:posOffset>328295</wp:posOffset>
          </wp:positionV>
          <wp:extent cx="395605" cy="395605"/>
          <wp:effectExtent l="0" t="0" r="4445" b="444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05"/>
    <w:rsid w:val="000101AC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B29B9"/>
    <w:rsid w:val="000B5BC0"/>
    <w:rsid w:val="000B5D53"/>
    <w:rsid w:val="000B643E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57738"/>
    <w:rsid w:val="00161275"/>
    <w:rsid w:val="0016251F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76761"/>
    <w:rsid w:val="00290030"/>
    <w:rsid w:val="00291491"/>
    <w:rsid w:val="00297386"/>
    <w:rsid w:val="002A66E5"/>
    <w:rsid w:val="002B202C"/>
    <w:rsid w:val="002B34A6"/>
    <w:rsid w:val="002D021B"/>
    <w:rsid w:val="002D1FCB"/>
    <w:rsid w:val="002D7159"/>
    <w:rsid w:val="002E3429"/>
    <w:rsid w:val="00301E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A46B6"/>
    <w:rsid w:val="003B22D0"/>
    <w:rsid w:val="003B4C45"/>
    <w:rsid w:val="003D2116"/>
    <w:rsid w:val="003D3685"/>
    <w:rsid w:val="003F613D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51080"/>
    <w:rsid w:val="0057395D"/>
    <w:rsid w:val="00585F47"/>
    <w:rsid w:val="005957AD"/>
    <w:rsid w:val="0059616E"/>
    <w:rsid w:val="0059645F"/>
    <w:rsid w:val="005A2DD0"/>
    <w:rsid w:val="005B15F9"/>
    <w:rsid w:val="005B621A"/>
    <w:rsid w:val="005C4605"/>
    <w:rsid w:val="005D697D"/>
    <w:rsid w:val="005F0046"/>
    <w:rsid w:val="005F463D"/>
    <w:rsid w:val="006434E7"/>
    <w:rsid w:val="006667B1"/>
    <w:rsid w:val="0067377A"/>
    <w:rsid w:val="00683A2A"/>
    <w:rsid w:val="006D2D6B"/>
    <w:rsid w:val="006F5364"/>
    <w:rsid w:val="007151FA"/>
    <w:rsid w:val="007412FF"/>
    <w:rsid w:val="00742E78"/>
    <w:rsid w:val="00750EDD"/>
    <w:rsid w:val="00767A5C"/>
    <w:rsid w:val="007A6EC9"/>
    <w:rsid w:val="007B161A"/>
    <w:rsid w:val="007B66A8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161A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4459"/>
    <w:rsid w:val="009163C4"/>
    <w:rsid w:val="0092055A"/>
    <w:rsid w:val="0092267D"/>
    <w:rsid w:val="00927029"/>
    <w:rsid w:val="00955A55"/>
    <w:rsid w:val="0095649C"/>
    <w:rsid w:val="0097310F"/>
    <w:rsid w:val="00991714"/>
    <w:rsid w:val="009A0033"/>
    <w:rsid w:val="009A3E4D"/>
    <w:rsid w:val="009B43A2"/>
    <w:rsid w:val="009D6A5C"/>
    <w:rsid w:val="009F59A3"/>
    <w:rsid w:val="00A06B25"/>
    <w:rsid w:val="00A1566C"/>
    <w:rsid w:val="00A20125"/>
    <w:rsid w:val="00A2358C"/>
    <w:rsid w:val="00A23FF2"/>
    <w:rsid w:val="00A41A34"/>
    <w:rsid w:val="00A4573A"/>
    <w:rsid w:val="00A47724"/>
    <w:rsid w:val="00A50D3E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108F"/>
    <w:rsid w:val="00AF6AB5"/>
    <w:rsid w:val="00B461C3"/>
    <w:rsid w:val="00B47EDE"/>
    <w:rsid w:val="00B60B05"/>
    <w:rsid w:val="00B61526"/>
    <w:rsid w:val="00B61F58"/>
    <w:rsid w:val="00B6370D"/>
    <w:rsid w:val="00B65FBC"/>
    <w:rsid w:val="00B661D2"/>
    <w:rsid w:val="00B67D60"/>
    <w:rsid w:val="00B727A4"/>
    <w:rsid w:val="00B92241"/>
    <w:rsid w:val="00B94446"/>
    <w:rsid w:val="00BE1E47"/>
    <w:rsid w:val="00BE73C1"/>
    <w:rsid w:val="00BF715E"/>
    <w:rsid w:val="00C03DBC"/>
    <w:rsid w:val="00C04FE9"/>
    <w:rsid w:val="00C146CA"/>
    <w:rsid w:val="00C26349"/>
    <w:rsid w:val="00C27259"/>
    <w:rsid w:val="00C35CAE"/>
    <w:rsid w:val="00C42FFC"/>
    <w:rsid w:val="00C5169C"/>
    <w:rsid w:val="00C5313A"/>
    <w:rsid w:val="00C61CC1"/>
    <w:rsid w:val="00C63A32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59BE"/>
    <w:rsid w:val="00E06845"/>
    <w:rsid w:val="00E07265"/>
    <w:rsid w:val="00E12143"/>
    <w:rsid w:val="00E36F9A"/>
    <w:rsid w:val="00E44228"/>
    <w:rsid w:val="00E612E5"/>
    <w:rsid w:val="00E61B5D"/>
    <w:rsid w:val="00E6504C"/>
    <w:rsid w:val="00E671FE"/>
    <w:rsid w:val="00E92CFC"/>
    <w:rsid w:val="00E94BF1"/>
    <w:rsid w:val="00EA213C"/>
    <w:rsid w:val="00EA2AD4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85301"/>
    <w:rsid w:val="00F936BE"/>
    <w:rsid w:val="00F94139"/>
    <w:rsid w:val="00FA600C"/>
    <w:rsid w:val="00FE1685"/>
    <w:rsid w:val="00FE4E3D"/>
    <w:rsid w:val="00FE7894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1C7B"/>
  <w15:chartTrackingRefBased/>
  <w15:docId w15:val="{B1DBE628-B1BC-49CA-BD06-094BDE45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B5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1011</Value>
      <Value>259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Kommunikasjonsstab</TermName>
          <TermId xmlns="http://schemas.microsoft.com/office/infopath/2007/PartnerControls">a23f6ab3-55c7-4eea-b21d-e84740b94e54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4cdb499e-7462-4b12-b7e3-53800cd4d617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UKUM45TMN2SN-208-314</_dlc_DocId>
    <_dlc_DocIdUrl xmlns="138d6e04-1f76-42ad-b243-d07376ed33c3">
      <Url>https://sharepointnordland.fylkesmannen.local/dokumentsenter/_layouts/15/DocIdRedir.aspx?ID=UKUM45TMN2SN-208-314</Url>
      <Description>UKUM45TMN2SN-208-314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5" ma:contentTypeDescription="" ma:contentTypeScope="" ma:versionID="67bf72a6e07e363967c1a251b976aab9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5c5b21a7989af265fb7b2031ffb57fa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1218-BF07-4D85-A4BD-A54E3E842E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1DF28B-CE16-4D72-9198-63AD16FEB9F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B07E7CA-8A04-4B94-AC74-5632B87CF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276E4-EE35-4C90-B5E0-EB59A2D38CCF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5.xml><?xml version="1.0" encoding="utf-8"?>
<ds:datastoreItem xmlns:ds="http://schemas.openxmlformats.org/officeDocument/2006/customXml" ds:itemID="{5B5E2240-1EB7-4959-94BF-4A20FF2D7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E3835B-8C76-48EE-9824-B145F8F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11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Bech, Gry-Hege</dc:creator>
  <cp:keywords/>
  <dc:description/>
  <cp:lastModifiedBy>Bech, Gry-Hege</cp:lastModifiedBy>
  <cp:revision>17</cp:revision>
  <cp:lastPrinted>2018-11-29T13:44:00Z</cp:lastPrinted>
  <dcterms:created xsi:type="dcterms:W3CDTF">2022-08-12T13:13:00Z</dcterms:created>
  <dcterms:modified xsi:type="dcterms:W3CDTF">2022-08-15T06:46:00Z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Dokumenttyper">
    <vt:lpwstr>118;#Mal|876002f1-3ae2-452b-898c-76921a7b2dfd</vt:lpwstr>
  </property>
  <property fmtid="{D5CDD505-2E9C-101B-9397-08002B2CF9AE}" pid="7" name="År">
    <vt:lpwstr/>
  </property>
  <property fmtid="{D5CDD505-2E9C-101B-9397-08002B2CF9AE}" pid="8" name="Sosialt 1">
    <vt:lpwstr/>
  </property>
  <property fmtid="{D5CDD505-2E9C-101B-9397-08002B2CF9AE}" pid="9" name="_dlc_DocIdItemGuid">
    <vt:lpwstr>aaaa1f87-bb59-409a-a81a-89b3b64f4401</vt:lpwstr>
  </property>
</Properties>
</file>