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BEC36" w14:textId="77777777" w:rsidR="00D874CC" w:rsidRDefault="00BD6EB9">
      <w:pPr>
        <w:rPr>
          <w:rFonts w:ascii="Open Sans" w:eastAsia="Open Sans" w:hAnsi="Open Sans" w:cs="Open Sans"/>
          <w:b/>
          <w:sz w:val="28"/>
          <w:szCs w:val="28"/>
        </w:rPr>
      </w:pPr>
      <w:bookmarkStart w:id="0" w:name="_heading=h.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14F35AE" wp14:editId="36CB4893">
            <wp:simplePos x="0" y="0"/>
            <wp:positionH relativeFrom="column">
              <wp:posOffset>-892021</wp:posOffset>
            </wp:positionH>
            <wp:positionV relativeFrom="paragraph">
              <wp:posOffset>-891818</wp:posOffset>
            </wp:positionV>
            <wp:extent cx="3802380" cy="1152198"/>
            <wp:effectExtent l="0" t="0" r="0" b="0"/>
            <wp:wrapNone/>
            <wp:docPr id="24" name="image1.png" descr="Et bilde som inneholder natthimmel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t bilde som inneholder natthimmel&#10;&#10;Automatisk generert beskrivels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11521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D61B95E" w14:textId="77777777" w:rsidR="00D874CC" w:rsidRDefault="00BD6EB9">
      <w:pPr>
        <w:rPr>
          <w:rFonts w:ascii="Open Sans SemiBold" w:eastAsia="Open Sans SemiBold" w:hAnsi="Open Sans SemiBold" w:cs="Open Sans SemiBold"/>
          <w:sz w:val="26"/>
          <w:szCs w:val="26"/>
        </w:rPr>
      </w:pPr>
      <w:r>
        <w:rPr>
          <w:rFonts w:ascii="Open Sans SemiBold" w:eastAsia="Open Sans SemiBold" w:hAnsi="Open Sans SemiBold" w:cs="Open Sans SemiBold"/>
          <w:sz w:val="26"/>
          <w:szCs w:val="26"/>
        </w:rPr>
        <w:t>Vedlegg behovsmelding – nærmere beskrivelse av tiltak</w:t>
      </w:r>
    </w:p>
    <w:p w14:paraId="09113EC4" w14:textId="77777777" w:rsidR="00D874CC" w:rsidRDefault="00BD6EB9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Eier: </w:t>
      </w:r>
      <w:r>
        <w:rPr>
          <w:color w:val="808080"/>
        </w:rPr>
        <w:t>Narvik Montessoriskole</w:t>
      </w:r>
    </w:p>
    <w:tbl>
      <w:tblPr>
        <w:tblStyle w:val="a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9"/>
        <w:gridCol w:w="8601"/>
        <w:gridCol w:w="4654"/>
      </w:tblGrid>
      <w:tr w:rsidR="00D874CC" w14:paraId="2B79930E" w14:textId="77777777">
        <w:tc>
          <w:tcPr>
            <w:tcW w:w="739" w:type="dxa"/>
          </w:tcPr>
          <w:p w14:paraId="75A1A317" w14:textId="77777777" w:rsidR="00D874CC" w:rsidRDefault="00BD6EB9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8601" w:type="dxa"/>
          </w:tcPr>
          <w:p w14:paraId="54FAAAE8" w14:textId="77777777" w:rsidR="00D874CC" w:rsidRDefault="00BD6EB9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Konkret beskrivelse av tiltaket, inkludert målsetting</w:t>
            </w:r>
          </w:p>
        </w:tc>
        <w:tc>
          <w:tcPr>
            <w:tcW w:w="4654" w:type="dxa"/>
          </w:tcPr>
          <w:p w14:paraId="2F7B625F" w14:textId="77777777" w:rsidR="00D874CC" w:rsidRDefault="00BD6EB9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Hvordan skal tilskuddet konkret brukes?</w:t>
            </w:r>
          </w:p>
        </w:tc>
      </w:tr>
      <w:tr w:rsidR="00D874CC" w14:paraId="7A0EF3AF" w14:textId="77777777">
        <w:tc>
          <w:tcPr>
            <w:tcW w:w="739" w:type="dxa"/>
          </w:tcPr>
          <w:p w14:paraId="720B50EE" w14:textId="77777777" w:rsidR="00D874CC" w:rsidRDefault="00BD6EB9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1</w:t>
            </w:r>
          </w:p>
        </w:tc>
        <w:tc>
          <w:tcPr>
            <w:tcW w:w="8601" w:type="dxa"/>
          </w:tcPr>
          <w:p w14:paraId="372CBA4A" w14:textId="77777777" w:rsidR="00D874CC" w:rsidRDefault="00BD6EB9">
            <w:pPr>
              <w:rPr>
                <w:color w:val="808080"/>
              </w:rPr>
            </w:pPr>
            <w:r>
              <w:rPr>
                <w:color w:val="808080"/>
              </w:rPr>
              <w:t>Nettverkssamlinger for alle Montessoriskoler i nettverket. To fagdager på høsten med samling av alle ansatte for kompetanseutvikling. Planen for 2023 er ikke fastsatt utover at nettverket og nettverkssamlinger skal fortsette. Nettverkssamlingene brukes til</w:t>
            </w:r>
            <w:r>
              <w:rPr>
                <w:color w:val="808080"/>
              </w:rPr>
              <w:t xml:space="preserve"> kompetanseheving gjennom nettverksarbeid, og i lærende nettverk mellom skolene og internt på skolene som mellomarbeid mellom samlinger. </w:t>
            </w:r>
          </w:p>
          <w:p w14:paraId="49F37E3A" w14:textId="77777777" w:rsidR="00D874CC" w:rsidRDefault="00BD6EB9">
            <w:pPr>
              <w:rPr>
                <w:color w:val="808080"/>
              </w:rPr>
            </w:pPr>
            <w:r>
              <w:rPr>
                <w:color w:val="808080"/>
              </w:rPr>
              <w:t>Tidligere år har læreplan og læreplananalyse vært sentralt og kommer til å være en del av nettverkene videre, samtidig</w:t>
            </w:r>
            <w:r>
              <w:rPr>
                <w:color w:val="808080"/>
              </w:rPr>
              <w:t xml:space="preserve"> kommer nettverket til å ta tak i Montessoripedagogiske utviklingsområder som for eksempel “Det forberedte miljø”, produksjon av materiell, og skolenes observasjonspraksis. </w:t>
            </w:r>
          </w:p>
        </w:tc>
        <w:tc>
          <w:tcPr>
            <w:tcW w:w="4654" w:type="dxa"/>
          </w:tcPr>
          <w:p w14:paraId="1D3E4CA4" w14:textId="77777777" w:rsidR="00D874CC" w:rsidRDefault="00BD6EB9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 xml:space="preserve">Tiltaket skal brukes til å dekke reise og opphold til </w:t>
            </w:r>
            <w:proofErr w:type="spellStart"/>
            <w:r>
              <w:rPr>
                <w:color w:val="808080"/>
              </w:rPr>
              <w:t>nettverksamling</w:t>
            </w:r>
            <w:proofErr w:type="spellEnd"/>
            <w:r>
              <w:rPr>
                <w:color w:val="808080"/>
              </w:rPr>
              <w:t xml:space="preserve"> en gang i år</w:t>
            </w:r>
            <w:r>
              <w:rPr>
                <w:color w:val="808080"/>
              </w:rPr>
              <w:t>et, samt vår skoles bidrag til fellesutgifter (eksterne forelesere eksempelvis)</w:t>
            </w:r>
          </w:p>
        </w:tc>
      </w:tr>
      <w:tr w:rsidR="00D874CC" w14:paraId="3C111332" w14:textId="77777777">
        <w:tc>
          <w:tcPr>
            <w:tcW w:w="739" w:type="dxa"/>
          </w:tcPr>
          <w:p w14:paraId="2AA7850D" w14:textId="77777777" w:rsidR="00D874CC" w:rsidRDefault="00BD6EB9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2</w:t>
            </w:r>
          </w:p>
        </w:tc>
        <w:tc>
          <w:tcPr>
            <w:tcW w:w="8601" w:type="dxa"/>
          </w:tcPr>
          <w:p w14:paraId="77A7FC97" w14:textId="77777777" w:rsidR="00D874CC" w:rsidRDefault="00BD6EB9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Nettverkssamling for ledere. Se over, med hovedfokus på lederpraksis og ledelse av utviklingsprosesser.</w:t>
            </w:r>
          </w:p>
        </w:tc>
        <w:tc>
          <w:tcPr>
            <w:tcW w:w="4654" w:type="dxa"/>
          </w:tcPr>
          <w:p w14:paraId="029227E4" w14:textId="77777777" w:rsidR="00D874CC" w:rsidRDefault="00BD6EB9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 xml:space="preserve">Dekke reiser og </w:t>
            </w:r>
            <w:proofErr w:type="spellStart"/>
            <w:r>
              <w:rPr>
                <w:color w:val="808080"/>
              </w:rPr>
              <w:t>evt</w:t>
            </w:r>
            <w:proofErr w:type="spellEnd"/>
            <w:r>
              <w:rPr>
                <w:color w:val="808080"/>
              </w:rPr>
              <w:t xml:space="preserve"> opphold til </w:t>
            </w:r>
            <w:proofErr w:type="spellStart"/>
            <w:r>
              <w:rPr>
                <w:color w:val="808080"/>
              </w:rPr>
              <w:t>nettverksamlinger</w:t>
            </w:r>
            <w:proofErr w:type="spellEnd"/>
            <w:r>
              <w:rPr>
                <w:color w:val="808080"/>
              </w:rPr>
              <w:t xml:space="preserve"> ca. 4 </w:t>
            </w:r>
            <w:proofErr w:type="spellStart"/>
            <w:r>
              <w:rPr>
                <w:color w:val="808080"/>
              </w:rPr>
              <w:t>ggr</w:t>
            </w:r>
            <w:proofErr w:type="spellEnd"/>
            <w:r>
              <w:rPr>
                <w:color w:val="808080"/>
              </w:rPr>
              <w:t xml:space="preserve"> i året.</w:t>
            </w:r>
          </w:p>
        </w:tc>
      </w:tr>
      <w:tr w:rsidR="00D874CC" w14:paraId="4F1B5285" w14:textId="77777777">
        <w:tc>
          <w:tcPr>
            <w:tcW w:w="739" w:type="dxa"/>
          </w:tcPr>
          <w:p w14:paraId="761A35F0" w14:textId="77777777" w:rsidR="00D874CC" w:rsidRDefault="00BD6EB9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8601" w:type="dxa"/>
          </w:tcPr>
          <w:p w14:paraId="669421AF" w14:textId="77777777" w:rsidR="00D874CC" w:rsidRDefault="00BD6EB9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4654" w:type="dxa"/>
          </w:tcPr>
          <w:p w14:paraId="5BDD2D2F" w14:textId="77777777" w:rsidR="00D874CC" w:rsidRDefault="00BD6EB9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</w:tr>
      <w:tr w:rsidR="00D874CC" w14:paraId="6C825B35" w14:textId="77777777">
        <w:tc>
          <w:tcPr>
            <w:tcW w:w="739" w:type="dxa"/>
          </w:tcPr>
          <w:p w14:paraId="6639881D" w14:textId="77777777" w:rsidR="00D874CC" w:rsidRDefault="00BD6EB9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 xml:space="preserve">Klikk eller trykk her for å skrive </w:t>
            </w:r>
            <w:r>
              <w:rPr>
                <w:color w:val="808080"/>
              </w:rPr>
              <w:lastRenderedPageBreak/>
              <w:t>inn tekst.</w:t>
            </w:r>
          </w:p>
        </w:tc>
        <w:tc>
          <w:tcPr>
            <w:tcW w:w="8601" w:type="dxa"/>
          </w:tcPr>
          <w:p w14:paraId="4827AB88" w14:textId="77777777" w:rsidR="00D874CC" w:rsidRDefault="00BD6EB9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lastRenderedPageBreak/>
              <w:t>Klikk eller trykk her for å skrive inn tekst.</w:t>
            </w:r>
          </w:p>
        </w:tc>
        <w:tc>
          <w:tcPr>
            <w:tcW w:w="4654" w:type="dxa"/>
          </w:tcPr>
          <w:p w14:paraId="34EC68EF" w14:textId="77777777" w:rsidR="00D874CC" w:rsidRDefault="00BD6EB9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</w:tr>
      <w:tr w:rsidR="00D874CC" w14:paraId="20D568E2" w14:textId="77777777">
        <w:tc>
          <w:tcPr>
            <w:tcW w:w="739" w:type="dxa"/>
          </w:tcPr>
          <w:p w14:paraId="5FF1FDE8" w14:textId="77777777" w:rsidR="00D874CC" w:rsidRDefault="00BD6EB9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8601" w:type="dxa"/>
          </w:tcPr>
          <w:p w14:paraId="61A69EA5" w14:textId="77777777" w:rsidR="00D874CC" w:rsidRDefault="00BD6EB9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4654" w:type="dxa"/>
          </w:tcPr>
          <w:p w14:paraId="50211953" w14:textId="77777777" w:rsidR="00D874CC" w:rsidRDefault="00BD6EB9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</w:tr>
      <w:tr w:rsidR="00D874CC" w14:paraId="616E1AC5" w14:textId="77777777">
        <w:tc>
          <w:tcPr>
            <w:tcW w:w="739" w:type="dxa"/>
          </w:tcPr>
          <w:p w14:paraId="362576E0" w14:textId="77777777" w:rsidR="00D874CC" w:rsidRDefault="00BD6EB9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8601" w:type="dxa"/>
          </w:tcPr>
          <w:p w14:paraId="564E41DF" w14:textId="77777777" w:rsidR="00D874CC" w:rsidRDefault="00BD6EB9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4654" w:type="dxa"/>
          </w:tcPr>
          <w:p w14:paraId="1341E154" w14:textId="77777777" w:rsidR="00D874CC" w:rsidRDefault="00BD6EB9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</w:tr>
      <w:tr w:rsidR="00D874CC" w14:paraId="74964F7A" w14:textId="77777777">
        <w:tc>
          <w:tcPr>
            <w:tcW w:w="739" w:type="dxa"/>
          </w:tcPr>
          <w:p w14:paraId="5805EDCD" w14:textId="77777777" w:rsidR="00D874CC" w:rsidRDefault="00BD6EB9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8601" w:type="dxa"/>
          </w:tcPr>
          <w:p w14:paraId="7680C370" w14:textId="77777777" w:rsidR="00D874CC" w:rsidRDefault="00BD6EB9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4654" w:type="dxa"/>
          </w:tcPr>
          <w:p w14:paraId="44D68417" w14:textId="77777777" w:rsidR="00D874CC" w:rsidRDefault="00BD6EB9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</w:t>
            </w:r>
            <w:r>
              <w:rPr>
                <w:color w:val="808080"/>
              </w:rPr>
              <w:t xml:space="preserve"> å skrive inn tekst.</w:t>
            </w:r>
          </w:p>
        </w:tc>
      </w:tr>
    </w:tbl>
    <w:p w14:paraId="4573F574" w14:textId="77777777" w:rsidR="00D874CC" w:rsidRDefault="00D874CC">
      <w:pPr>
        <w:rPr>
          <w:rFonts w:ascii="Open Sans" w:eastAsia="Open Sans" w:hAnsi="Open Sans" w:cs="Open Sans"/>
          <w:sz w:val="20"/>
          <w:szCs w:val="20"/>
        </w:rPr>
      </w:pPr>
    </w:p>
    <w:p w14:paraId="0C9C3FFB" w14:textId="77777777" w:rsidR="00D874CC" w:rsidRDefault="00D874CC">
      <w:pPr>
        <w:rPr>
          <w:rFonts w:ascii="Open Sans" w:eastAsia="Open Sans" w:hAnsi="Open Sans" w:cs="Open Sans"/>
          <w:sz w:val="20"/>
          <w:szCs w:val="20"/>
        </w:rPr>
      </w:pPr>
    </w:p>
    <w:sectPr w:rsidR="00D874CC">
      <w:headerReference w:type="default" r:id="rId11"/>
      <w:pgSz w:w="16838" w:h="11906" w:orient="landscape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B67AA" w14:textId="77777777" w:rsidR="00000000" w:rsidRDefault="00BD6EB9">
      <w:pPr>
        <w:spacing w:after="0" w:line="240" w:lineRule="auto"/>
      </w:pPr>
      <w:r>
        <w:separator/>
      </w:r>
    </w:p>
  </w:endnote>
  <w:endnote w:type="continuationSeparator" w:id="0">
    <w:p w14:paraId="7996B6A7" w14:textId="77777777" w:rsidR="00000000" w:rsidRDefault="00BD6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C0C9D" w14:textId="77777777" w:rsidR="00000000" w:rsidRDefault="00BD6EB9">
      <w:pPr>
        <w:spacing w:after="0" w:line="240" w:lineRule="auto"/>
      </w:pPr>
      <w:r>
        <w:separator/>
      </w:r>
    </w:p>
  </w:footnote>
  <w:footnote w:type="continuationSeparator" w:id="0">
    <w:p w14:paraId="445D31A2" w14:textId="77777777" w:rsidR="00000000" w:rsidRDefault="00BD6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CF35" w14:textId="77777777" w:rsidR="00D874CC" w:rsidRDefault="00BD6E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  <w:sz w:val="14"/>
        <w:szCs w:val="14"/>
      </w:rPr>
      <w:t xml:space="preserve">Side: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2</w:t>
    </w:r>
    <w:r>
      <w:rPr>
        <w:color w:val="000000"/>
        <w:sz w:val="14"/>
        <w:szCs w:val="14"/>
      </w:rPr>
      <w:fldChar w:fldCharType="end"/>
    </w:r>
    <w:r>
      <w:rPr>
        <w:color w:val="000000"/>
        <w:sz w:val="14"/>
        <w:szCs w:val="14"/>
      </w:rPr>
      <w:t>/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2</w:t>
    </w:r>
    <w:r>
      <w:rPr>
        <w:color w:val="000000"/>
        <w:sz w:val="14"/>
        <w:szCs w:val="14"/>
      </w:rPr>
      <w:fldChar w:fldCharType="end"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89AC2DF" wp14:editId="34329318">
          <wp:simplePos x="0" y="0"/>
          <wp:positionH relativeFrom="column">
            <wp:posOffset>-888574</wp:posOffset>
          </wp:positionH>
          <wp:positionV relativeFrom="paragraph">
            <wp:posOffset>0</wp:posOffset>
          </wp:positionV>
          <wp:extent cx="807085" cy="1169670"/>
          <wp:effectExtent l="0" t="0" r="0" b="0"/>
          <wp:wrapNone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78756" b="-1553"/>
                  <a:stretch>
                    <a:fillRect/>
                  </a:stretch>
                </pic:blipFill>
                <pic:spPr>
                  <a:xfrm>
                    <a:off x="0" y="0"/>
                    <a:ext cx="807085" cy="1169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94F987" w14:textId="77777777" w:rsidR="00D874CC" w:rsidRDefault="00D874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20"/>
        <w:szCs w:val="20"/>
      </w:rPr>
    </w:pPr>
  </w:p>
  <w:p w14:paraId="6E355847" w14:textId="77777777" w:rsidR="00D874CC" w:rsidRDefault="00D874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4CC"/>
    <w:rsid w:val="00BD6EB9"/>
    <w:rsid w:val="00D8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C7E4"/>
  <w15:docId w15:val="{ACB4252E-F0A7-4EC9-BF61-DFE20BDF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avsnitt">
    <w:name w:val="List Paragraph"/>
    <w:basedOn w:val="Normal"/>
    <w:uiPriority w:val="34"/>
    <w:qFormat/>
    <w:rsid w:val="00BB667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3CE7"/>
  </w:style>
  <w:style w:type="paragraph" w:styleId="Bunntekst">
    <w:name w:val="footer"/>
    <w:basedOn w:val="Normal"/>
    <w:link w:val="Bunn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3CE7"/>
  </w:style>
  <w:style w:type="table" w:styleId="Tabellrutenett">
    <w:name w:val="Table Grid"/>
    <w:basedOn w:val="Vanligtabell"/>
    <w:uiPriority w:val="39"/>
    <w:rsid w:val="006E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B3742B"/>
    <w:rPr>
      <w:color w:val="808080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ALKyU1NmU4rcI+YGsvSppS1uUw==">AMUW2mVRfrxgxGr6jTUZFMH3Edm3QcUS063J+r8Zc3R13/jKC//qbhZgWzd7OJzhjJD4b39jqX0LrhtLBq1HhTGBjS9csRe8iQGAkheNzbDL5Kxi27pHdrriDJn9smOIALLrTOS9l2zh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0797C626173C43AA9753550D349E22" ma:contentTypeVersion="4" ma:contentTypeDescription="Opprett et nytt dokument." ma:contentTypeScope="" ma:versionID="ead97852ed284afd64ee95ee3f445d1a">
  <xsd:schema xmlns:xsd="http://www.w3.org/2001/XMLSchema" xmlns:xs="http://www.w3.org/2001/XMLSchema" xmlns:p="http://schemas.microsoft.com/office/2006/metadata/properties" xmlns:ns2="e82bd6ca-4ff2-48ce-9d94-5b07cd312924" xmlns:ns3="6a3654a6-41f3-47e4-89bf-7d39e17b9d35" targetNamespace="http://schemas.microsoft.com/office/2006/metadata/properties" ma:root="true" ma:fieldsID="0a2fded55f565ae24cde35bbf2b37c5e" ns2:_="" ns3:_="">
    <xsd:import namespace="e82bd6ca-4ff2-48ce-9d94-5b07cd312924"/>
    <xsd:import namespace="6a3654a6-41f3-47e4-89bf-7d39e17b9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d6ca-4ff2-48ce-9d94-5b07cd31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54a6-41f3-47e4-89bf-7d39e17b9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3654a6-41f3-47e4-89bf-7d39e17b9d3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D6151B85-285E-418F-8CA2-0E59BE95BB18}"/>
</file>

<file path=customXml/itemProps3.xml><?xml version="1.0" encoding="utf-8"?>
<ds:datastoreItem xmlns:ds="http://schemas.openxmlformats.org/officeDocument/2006/customXml" ds:itemID="{7C8A1AA8-E6AA-4BCF-9A55-0A4683C551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1D992B-F8BA-41AF-A346-920173FE9599}">
  <ds:schemaRefs>
    <ds:schemaRef ds:uri="http://schemas.microsoft.com/office/2006/documentManagement/types"/>
    <ds:schemaRef ds:uri="http://purl.org/dc/terms/"/>
    <ds:schemaRef ds:uri="259adcc3-18d7-48f1-93b2-6dda9a36e308"/>
    <ds:schemaRef ds:uri="http://purl.org/dc/elements/1.1/"/>
    <ds:schemaRef ds:uri="http://purl.org/dc/dcmitype/"/>
    <ds:schemaRef ds:uri="http://schemas.microsoft.com/office/infopath/2007/PartnerControls"/>
    <ds:schemaRef ds:uri="62b123f6-3560-434c-a2ce-471362a06656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1604</Characters>
  <Application>Microsoft Office Word</Application>
  <DocSecurity>4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Arntsen, Eirik</dc:creator>
  <cp:lastModifiedBy>Arntsen, Eirik</cp:lastModifiedBy>
  <cp:revision>2</cp:revision>
  <dcterms:created xsi:type="dcterms:W3CDTF">2023-01-26T07:25:00Z</dcterms:created>
  <dcterms:modified xsi:type="dcterms:W3CDTF">2023-01-26T07:25:00Z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0x010100A70797C626173C43AA9753550D349E22</vt:lpwstr>
  </property>
  <property fmtid="{D5CDD505-2E9C-101B-9397-08002B2CF9AE}" pid="3" name="Kommuner1">
    <vt:lpwstr/>
  </property>
  <property fmtid="{D5CDD505-2E9C-101B-9397-08002B2CF9AE}" pid="4" name="Fagområder">
    <vt:lpwstr>259;#Grafisk profil|4cdb499e-7462-4b12-b7e3-53800cd4d617</vt:lpwstr>
  </property>
  <property fmtid="{D5CDD505-2E9C-101B-9397-08002B2CF9AE}" pid="5" name="Avdelinger">
    <vt:lpwstr>1011;#Kommunikasjonsstab|a23f6ab3-55c7-4eea-b21d-e84740b94e54</vt:lpwstr>
  </property>
  <property fmtid="{D5CDD505-2E9C-101B-9397-08002B2CF9AE}" pid="6" name="År">
    <vt:lpwstr/>
  </property>
  <property fmtid="{D5CDD505-2E9C-101B-9397-08002B2CF9AE}" pid="7" name="Dokumenttyper">
    <vt:lpwstr>118;#Mal|876002f1-3ae2-452b-898c-76921a7b2dfd</vt:lpwstr>
  </property>
  <property fmtid="{D5CDD505-2E9C-101B-9397-08002B2CF9AE}" pid="8" name="Sosialt 1">
    <vt:lpwstr/>
  </property>
  <property fmtid="{D5CDD505-2E9C-101B-9397-08002B2CF9AE}" pid="9" name="_dlc_DocIdItemGuid">
    <vt:lpwstr>54078f2f-0d81-496c-98cc-17bd8862e732</vt:lpwstr>
  </property>
  <property fmtid="{D5CDD505-2E9C-101B-9397-08002B2CF9AE}" pid="10" name="MediaServiceImageTags">
    <vt:lpwstr/>
  </property>
  <property fmtid="{D5CDD505-2E9C-101B-9397-08002B2CF9AE}" pid="11" name="Order">
    <vt:r8>97800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riggerFlowInf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</Properties>
</file>