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F2DEC" w14:textId="77777777" w:rsidR="00D00BCF" w:rsidRDefault="00EF6E6D">
      <w:bookmarkStart w:id="0" w:name="_GoBack"/>
      <w:bookmarkEnd w:id="0"/>
      <w:r>
        <w:t>En million h</w:t>
      </w:r>
      <w:r w:rsidR="00E47E6F">
        <w:t xml:space="preserve">urtigtester til kommunene </w:t>
      </w:r>
    </w:p>
    <w:p w14:paraId="6B91869B" w14:textId="77777777" w:rsidR="00565B20" w:rsidRDefault="00E47E6F">
      <w:r>
        <w:t xml:space="preserve">Over en million hurtigtester for korona sendes </w:t>
      </w:r>
      <w:r w:rsidR="005376D2">
        <w:t xml:space="preserve">nå </w:t>
      </w:r>
      <w:r>
        <w:t>til kommune</w:t>
      </w:r>
      <w:r w:rsidR="005376D2">
        <w:t>n</w:t>
      </w:r>
      <w:r w:rsidR="00565B20">
        <w:t>e</w:t>
      </w:r>
      <w:r w:rsidR="00C83DE7">
        <w:t xml:space="preserve"> i landet</w:t>
      </w:r>
      <w:r>
        <w:t>.</w:t>
      </w:r>
      <w:r w:rsidR="00565B20">
        <w:t xml:space="preserve"> Testene kommer i tillegg til vanlige laboratorietester, </w:t>
      </w:r>
      <w:r w:rsidR="00C83DE7">
        <w:t>og er nok et verktøy i bekjempelsen av Covid-19 pandemien.</w:t>
      </w:r>
      <w:r w:rsidR="00565B20">
        <w:t xml:space="preserve"> </w:t>
      </w:r>
    </w:p>
    <w:p w14:paraId="48E5DA46" w14:textId="77777777" w:rsidR="00565B20" w:rsidRDefault="00565B20">
      <w:r>
        <w:t>Fordelingen skjer etter innbyggertall slik at hver kommune får et antall hurtigtester som tilsvarer 20 prosent av kommunens innbyggere. Det opplyser Helsedirektoratet på sine nettsider.</w:t>
      </w:r>
    </w:p>
    <w:p w14:paraId="34F393E9" w14:textId="77777777" w:rsidR="00C001C7" w:rsidRDefault="00C001C7" w:rsidP="00C001C7">
      <w:r>
        <w:t>-</w:t>
      </w:r>
      <w:r w:rsidRPr="00C001C7">
        <w:rPr>
          <w:i/>
          <w:iCs/>
        </w:rPr>
        <w:t xml:space="preserve">Fordelen med hurtigtester er at de gir raskt svar på om en person er smittet av </w:t>
      </w:r>
      <w:proofErr w:type="spellStart"/>
      <w:r w:rsidRPr="00C001C7">
        <w:rPr>
          <w:i/>
          <w:iCs/>
        </w:rPr>
        <w:t>koronaviruset</w:t>
      </w:r>
      <w:proofErr w:type="spellEnd"/>
      <w:r w:rsidRPr="00C001C7">
        <w:rPr>
          <w:i/>
          <w:iCs/>
        </w:rPr>
        <w:t xml:space="preserve"> og kan smitte andre. De kan brukes i forbindelse med sykdomsutbrudd, eller for å teste ansatte og beboere i helse- og omsorgsinstitusjoner</w:t>
      </w:r>
      <w:r>
        <w:t>, sier Marit Kverkild, smittevernlege hos Fylkesmannen i Trøndelag.</w:t>
      </w:r>
    </w:p>
    <w:p w14:paraId="7F7E1B5F" w14:textId="77777777" w:rsidR="00565B20" w:rsidRDefault="00565B20" w:rsidP="00565B20">
      <w:r>
        <w:t>Det er kommuneoverlegen som skal vurdere hvordan disse hurtigtestene i kommunen skal brukes på en best mulig måte.</w:t>
      </w:r>
    </w:p>
    <w:p w14:paraId="23ED0187" w14:textId="77777777" w:rsidR="00E421A2" w:rsidRDefault="00E421A2">
      <w:r>
        <w:t xml:space="preserve">Helsedirektoratet </w:t>
      </w:r>
      <w:r w:rsidR="00C001C7">
        <w:t>skriver i et</w:t>
      </w:r>
      <w:r>
        <w:t xml:space="preserve"> brev til alle landets kommuner</w:t>
      </w:r>
      <w:r w:rsidR="00EF6E6D">
        <w:t>,</w:t>
      </w:r>
      <w:r>
        <w:t xml:space="preserve"> </w:t>
      </w:r>
      <w:r w:rsidR="00C001C7">
        <w:t>at testene skal fordeles etter kommunenes folketall</w:t>
      </w:r>
      <w:r>
        <w:t>.</w:t>
      </w:r>
      <w:r w:rsidR="00C001C7">
        <w:t xml:space="preserve"> Helsedirektoratet har bestilt 5 millioner hurtigtester, og starter utsendingen </w:t>
      </w:r>
      <w:r w:rsidR="00565B20">
        <w:t>av 1 million av disse den 7. desember</w:t>
      </w:r>
      <w:r w:rsidR="00C001C7">
        <w:t>. (Lenke til brevet legges her)</w:t>
      </w:r>
      <w:r w:rsidR="00565B20">
        <w:t xml:space="preserve">. </w:t>
      </w:r>
    </w:p>
    <w:p w14:paraId="56604ED1" w14:textId="77777777" w:rsidR="00C001C7" w:rsidRPr="00EF6E6D" w:rsidRDefault="00C001C7">
      <w:pPr>
        <w:rPr>
          <w:b/>
          <w:bCs/>
        </w:rPr>
      </w:pPr>
      <w:r w:rsidRPr="00EF6E6D">
        <w:rPr>
          <w:b/>
          <w:bCs/>
        </w:rPr>
        <w:t>Viktig verktøy i bekjempelsen av pandemien</w:t>
      </w:r>
    </w:p>
    <w:p w14:paraId="47BC794C" w14:textId="77777777" w:rsidR="00EF6E6D" w:rsidRDefault="00C001C7" w:rsidP="00E47E6F">
      <w:r>
        <w:t>I smittesporingsarbeidet er tid ofte en avgjørende faktor. Da er de</w:t>
      </w:r>
      <w:r w:rsidR="00EF6E6D">
        <w:t>t</w:t>
      </w:r>
      <w:r>
        <w:t xml:space="preserve"> en stor fordel å få</w:t>
      </w:r>
      <w:r w:rsidR="00E47E6F">
        <w:t xml:space="preserve"> raskt svar på koronateste</w:t>
      </w:r>
      <w:r w:rsidR="00EF6E6D">
        <w:t>ne</w:t>
      </w:r>
      <w:r w:rsidR="00E47E6F">
        <w:t xml:space="preserve">, </w:t>
      </w:r>
      <w:r>
        <w:t>ved</w:t>
      </w:r>
      <w:r w:rsidR="00E47E6F">
        <w:t xml:space="preserve"> mistanke om </w:t>
      </w:r>
      <w:r w:rsidR="00EF6E6D">
        <w:t>flere</w:t>
      </w:r>
      <w:r w:rsidR="00E47E6F">
        <w:t xml:space="preserve"> smitte</w:t>
      </w:r>
      <w:r w:rsidR="00EF6E6D">
        <w:t>de</w:t>
      </w:r>
      <w:r w:rsidR="00E47E6F">
        <w:t xml:space="preserve">. </w:t>
      </w:r>
    </w:p>
    <w:p w14:paraId="24863C7E" w14:textId="77777777" w:rsidR="00E47E6F" w:rsidRDefault="00EF6E6D" w:rsidP="00E47E6F">
      <w:r>
        <w:t xml:space="preserve">- </w:t>
      </w:r>
      <w:r w:rsidRPr="00C83DE7">
        <w:rPr>
          <w:i/>
          <w:iCs/>
        </w:rPr>
        <w:t>H</w:t>
      </w:r>
      <w:r w:rsidR="00E47E6F" w:rsidRPr="00C83DE7">
        <w:rPr>
          <w:i/>
          <w:iCs/>
        </w:rPr>
        <w:t>urtigtester et viktig verktøy for å komme raskt i gang med smittesporing og sette inn tiltak for å stanse utbrudd</w:t>
      </w:r>
      <w:r>
        <w:t>, sier Kverkild</w:t>
      </w:r>
      <w:r w:rsidR="00E47E6F">
        <w:t>.</w:t>
      </w:r>
    </w:p>
    <w:p w14:paraId="4CCB661E" w14:textId="77777777" w:rsidR="00C001C7" w:rsidRPr="00EF6E6D" w:rsidRDefault="00E47E6F" w:rsidP="00E47E6F">
      <w:r w:rsidRPr="00EF6E6D">
        <w:t xml:space="preserve">Hurtigtestene er ikke like følsomme som laboratorietester og for mange haster det ikke å få svar med en gang. </w:t>
      </w:r>
      <w:r w:rsidR="00C001C7" w:rsidRPr="00EF6E6D">
        <w:t xml:space="preserve">Da kan kommunene fortsatt bruke </w:t>
      </w:r>
      <w:r w:rsidRPr="00EF6E6D">
        <w:t>en laboratorietest, som gir et sikrere svar.</w:t>
      </w:r>
      <w:r w:rsidR="00C001C7" w:rsidRPr="00EF6E6D">
        <w:t xml:space="preserve"> </w:t>
      </w:r>
    </w:p>
    <w:p w14:paraId="32197D84" w14:textId="77777777" w:rsidR="00E47E6F" w:rsidRDefault="00E47E6F" w:rsidP="00E47E6F">
      <w:r>
        <w:t xml:space="preserve">Du vil finne svar på hurtigtesten på helsenorge.no </w:t>
      </w:r>
      <w:proofErr w:type="spellStart"/>
      <w:r w:rsidRPr="00EB0229">
        <w:rPr>
          <w:i/>
          <w:iCs/>
        </w:rPr>
        <w:t>ca</w:t>
      </w:r>
      <w:proofErr w:type="spellEnd"/>
      <w:r w:rsidRPr="00EB0229">
        <w:rPr>
          <w:i/>
          <w:iCs/>
        </w:rPr>
        <w:t xml:space="preserve"> 15 minutter</w:t>
      </w:r>
      <w:r>
        <w:t xml:space="preserve"> etter at du har tatt prøve på teststasjonen. </w:t>
      </w:r>
    </w:p>
    <w:p w14:paraId="16F10B05" w14:textId="77777777" w:rsidR="00E47E6F" w:rsidRPr="00C001C7" w:rsidRDefault="00E47E6F" w:rsidP="00E47E6F">
      <w:pPr>
        <w:rPr>
          <w:b/>
          <w:bCs/>
        </w:rPr>
      </w:pPr>
      <w:r w:rsidRPr="00C001C7">
        <w:rPr>
          <w:b/>
          <w:bCs/>
        </w:rPr>
        <w:t>Hurtigtester gir ikke unntak fra karantene</w:t>
      </w:r>
    </w:p>
    <w:p w14:paraId="38407F08" w14:textId="77777777" w:rsidR="00E47E6F" w:rsidRDefault="00E421A2" w:rsidP="00E47E6F">
      <w:r>
        <w:t>En hurtigtest viser om du kan smitte andre der og da. Men sykdommen kan være under utvikling selv om det ikke er utslag på hurtigtesten. Derfor kan du smitte andre neste dag, og hurtigtest eller laboratorietest gir ikke inntak fra karantene i 10 dager.</w:t>
      </w:r>
    </w:p>
    <w:p w14:paraId="1D5622EF" w14:textId="77777777" w:rsidR="00C001C7" w:rsidRDefault="00C001C7" w:rsidP="00E47E6F">
      <w:r>
        <w:t>Du finner mer informasjon på Helsenorge.no</w:t>
      </w:r>
    </w:p>
    <w:p w14:paraId="0C86FA2D" w14:textId="77777777" w:rsidR="00E47E6F" w:rsidRDefault="00E47E6F"/>
    <w:sectPr w:rsidR="00E47E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31249"/>
    <w:multiLevelType w:val="hybridMultilevel"/>
    <w:tmpl w:val="9C503218"/>
    <w:lvl w:ilvl="0" w:tplc="E074697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6F"/>
    <w:rsid w:val="005376D2"/>
    <w:rsid w:val="00565B20"/>
    <w:rsid w:val="00644B1D"/>
    <w:rsid w:val="00690DAA"/>
    <w:rsid w:val="00C001C7"/>
    <w:rsid w:val="00C2699A"/>
    <w:rsid w:val="00C83DE7"/>
    <w:rsid w:val="00D00BCF"/>
    <w:rsid w:val="00E421A2"/>
    <w:rsid w:val="00E47E6F"/>
    <w:rsid w:val="00EF6E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D74689"/>
  <w15:chartTrackingRefBased/>
  <w15:docId w15:val="{F96AC46F-34D4-42F1-BAA0-D6CD2600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00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E78061BE2EB1419E5C485517C6A73C" ma:contentTypeVersion="11" ma:contentTypeDescription="Opprett et nytt dokument." ma:contentTypeScope="" ma:versionID="9506132e68655b807b8e4249e049eb93">
  <xsd:schema xmlns:xsd="http://www.w3.org/2001/XMLSchema" xmlns:xs="http://www.w3.org/2001/XMLSchema" xmlns:p="http://schemas.microsoft.com/office/2006/metadata/properties" xmlns:ns3="14218848-9f23-41eb-a0fb-b2f4b34b68cb" xmlns:ns4="2fa63c1b-ab27-418b-8f58-36b83659a79a" targetNamespace="http://schemas.microsoft.com/office/2006/metadata/properties" ma:root="true" ma:fieldsID="93b6940323c737c71e5ea10219d8520a" ns3:_="" ns4:_="">
    <xsd:import namespace="14218848-9f23-41eb-a0fb-b2f4b34b68cb"/>
    <xsd:import namespace="2fa63c1b-ab27-418b-8f58-36b83659a7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18848-9f23-41eb-a0fb-b2f4b34b6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63c1b-ab27-418b-8f58-36b83659a79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2D9B4-0044-474A-97AE-469E97A44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18848-9f23-41eb-a0fb-b2f4b34b68cb"/>
    <ds:schemaRef ds:uri="2fa63c1b-ab27-418b-8f58-36b83659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3E546-F3CB-4513-98DB-D3964C2C4F94}">
  <ds:schemaRefs>
    <ds:schemaRef ds:uri="http://schemas.microsoft.com/sharepoint/v3/contenttype/forms"/>
  </ds:schemaRefs>
</ds:datastoreItem>
</file>

<file path=customXml/itemProps3.xml><?xml version="1.0" encoding="utf-8"?>
<ds:datastoreItem xmlns:ds="http://schemas.openxmlformats.org/officeDocument/2006/customXml" ds:itemID="{89CAEA72-E14E-498A-9451-4D1E4F59B2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327</Words>
  <Characters>1737</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Ellingsen, Torill</dc:creator>
  <cp:keywords/>
  <dc:description/>
  <cp:lastModifiedBy>Ellingsen, Torill</cp:lastModifiedBy>
  <cp:revision>1</cp:revision>
  <dcterms:created xsi:type="dcterms:W3CDTF">2020-12-03T11:59:00Z</dcterms:created>
  <dcterms:modified xsi:type="dcterms:W3CDTF">2020-12-04T11:04:00Z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0x01010029E78061BE2EB1419E5C485517C6A73C</vt:lpwstr>
  </property>
</Properties>
</file>