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012ED" w14:textId="77777777" w:rsidR="009D18DC" w:rsidRDefault="009D18DC">
      <w:r>
        <w:rPr>
          <w:b/>
          <w:bCs/>
          <w:sz w:val="28"/>
          <w:szCs w:val="28"/>
        </w:rPr>
        <w:t xml:space="preserve">Forslag til </w:t>
      </w:r>
      <w:r w:rsidRPr="001D2C44">
        <w:rPr>
          <w:b/>
          <w:bCs/>
          <w:sz w:val="28"/>
          <w:szCs w:val="28"/>
        </w:rPr>
        <w:t xml:space="preserve">forskrift om fiske i Randsfjorden med </w:t>
      </w:r>
      <w:proofErr w:type="spellStart"/>
      <w:r w:rsidRPr="001D2C44">
        <w:rPr>
          <w:b/>
          <w:bCs/>
          <w:sz w:val="28"/>
          <w:szCs w:val="28"/>
        </w:rPr>
        <w:t>ifallende</w:t>
      </w:r>
      <w:proofErr w:type="spellEnd"/>
      <w:r w:rsidRPr="001D2C44">
        <w:rPr>
          <w:b/>
          <w:bCs/>
          <w:sz w:val="28"/>
          <w:szCs w:val="28"/>
        </w:rPr>
        <w:t xml:space="preserve"> elver og bekker, Jevnaker, Gran, Søndre Land og Nordre Land kommuner, Innlandet og Viken</w:t>
      </w:r>
      <w:r w:rsidRPr="002322E3">
        <w:t xml:space="preserve"> </w:t>
      </w:r>
    </w:p>
    <w:p w14:paraId="10ECF411" w14:textId="28D6081C" w:rsidR="009D18DC" w:rsidRDefault="009D18DC">
      <w:r>
        <w:t>Kart over grenser og fredningssoner definert i forskriften.</w:t>
      </w:r>
    </w:p>
    <w:p w14:paraId="1C3070F5" w14:textId="3601E51A" w:rsidR="003A79C0" w:rsidRDefault="002322E3">
      <w:r w:rsidRPr="002322E3">
        <w:drawing>
          <wp:inline distT="0" distB="0" distL="0" distR="0" wp14:anchorId="72B2F0EE" wp14:editId="60A58090">
            <wp:extent cx="5760720" cy="36766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E280" w14:textId="75414E23" w:rsidR="009D18DC" w:rsidRDefault="009D18DC">
      <w:r>
        <w:t>Fig</w:t>
      </w:r>
      <w:r w:rsidR="00982D06">
        <w:t>ur</w:t>
      </w:r>
      <w:r>
        <w:t xml:space="preserve"> 1. </w:t>
      </w:r>
      <w:r w:rsidRPr="009D18DC">
        <w:t xml:space="preserve">Området nord for en rett linje </w:t>
      </w:r>
      <w:r>
        <w:t xml:space="preserve">(rød linje) </w:t>
      </w:r>
      <w:r w:rsidRPr="009D18DC">
        <w:t>fra nordre Våtbekkens utløp (UTM EUREF89 32V 561910 6740370) til Tingvoll (UTM EUREF89 32V 562650 6741280) defineres som elv, og omfattes av reglene om friløp.</w:t>
      </w:r>
      <w:r>
        <w:t xml:space="preserve"> Blått skravert område viser </w:t>
      </w:r>
      <w:r w:rsidR="00FE53AE">
        <w:t xml:space="preserve">grensen for </w:t>
      </w:r>
      <w:proofErr w:type="spellStart"/>
      <w:r w:rsidR="00FE53AE">
        <w:t>Dokkadeltaet</w:t>
      </w:r>
      <w:proofErr w:type="spellEnd"/>
      <w:r w:rsidR="00FE53AE">
        <w:t xml:space="preserve"> naturreservat.</w:t>
      </w:r>
    </w:p>
    <w:p w14:paraId="26E6A27C" w14:textId="3BBF2002" w:rsidR="002322E3" w:rsidRDefault="002322E3">
      <w:r w:rsidRPr="002322E3">
        <w:lastRenderedPageBreak/>
        <w:drawing>
          <wp:inline distT="0" distB="0" distL="0" distR="0" wp14:anchorId="7B723BED" wp14:editId="35D6A19C">
            <wp:extent cx="5760720" cy="5217795"/>
            <wp:effectExtent l="0" t="0" r="0" b="190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C704" w14:textId="2D0C4294" w:rsidR="00FE53AE" w:rsidRDefault="00FE53AE" w:rsidP="00FE53AE">
      <w:r>
        <w:t xml:space="preserve">Figur 2. </w:t>
      </w:r>
      <w:r>
        <w:t>Fredningssone på gyteplass for røye</w:t>
      </w:r>
      <w:r>
        <w:t xml:space="preserve">. </w:t>
      </w:r>
      <w:r>
        <w:t>Alt fiske er forbudt i en sone på 150 m ut fra land i perioden 1. oktober t.o.m. 15. november på strekningen fra Nordre Kristenstuen (UTM EUREF89 32V 567619 6738946) og sør til Fluberg gamle kirkeruin (UTM EUREF89 32 v 567626 6738411)</w:t>
      </w:r>
    </w:p>
    <w:p w14:paraId="32638176" w14:textId="4A62E402" w:rsidR="002322E3" w:rsidRDefault="002322E3">
      <w:r w:rsidRPr="002322E3">
        <w:lastRenderedPageBreak/>
        <w:drawing>
          <wp:inline distT="0" distB="0" distL="0" distR="0" wp14:anchorId="4CB77A13" wp14:editId="6C688861">
            <wp:extent cx="5760720" cy="5251450"/>
            <wp:effectExtent l="0" t="0" r="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9ACD" w14:textId="4F851DA7" w:rsidR="001A45B8" w:rsidRPr="001D2C44" w:rsidRDefault="00FE53AE" w:rsidP="001A45B8">
      <w:r>
        <w:t xml:space="preserve">Figur 3. </w:t>
      </w:r>
      <w:r w:rsidR="005E203B">
        <w:t>Kart</w:t>
      </w:r>
      <w:r w:rsidR="001A45B8">
        <w:t xml:space="preserve"> </w:t>
      </w:r>
      <w:r w:rsidR="005E203B">
        <w:t>viser</w:t>
      </w:r>
      <w:r>
        <w:t xml:space="preserve"> </w:t>
      </w:r>
      <w:r w:rsidR="001A45B8">
        <w:t>s</w:t>
      </w:r>
      <w:r w:rsidR="001A45B8" w:rsidRPr="001D2C44">
        <w:t>ørspissen av Husodden</w:t>
      </w:r>
      <w:r w:rsidR="001A45B8">
        <w:t xml:space="preserve">, </w:t>
      </w:r>
      <w:r w:rsidR="001A45B8" w:rsidRPr="001D2C44">
        <w:t xml:space="preserve">definert som en rett linje </w:t>
      </w:r>
      <w:r w:rsidR="005E203B">
        <w:t xml:space="preserve">(rød strek) </w:t>
      </w:r>
      <w:r w:rsidR="001A45B8" w:rsidRPr="001D2C44">
        <w:t xml:space="preserve">over fjorden ved Flubergsundet (fra UTM </w:t>
      </w:r>
      <w:r w:rsidR="001A45B8" w:rsidRPr="001D2C44">
        <w:rPr>
          <w:vertAlign w:val="subscript"/>
        </w:rPr>
        <w:t>EUREF89</w:t>
      </w:r>
      <w:r w:rsidR="001A45B8" w:rsidRPr="001D2C44">
        <w:t xml:space="preserve"> 32V 567830 6735050 til UTM </w:t>
      </w:r>
      <w:r w:rsidR="001A45B8" w:rsidRPr="001D2C44">
        <w:rPr>
          <w:vertAlign w:val="subscript"/>
        </w:rPr>
        <w:t>EUREF89</w:t>
      </w:r>
      <w:r w:rsidR="001A45B8" w:rsidRPr="001D2C44">
        <w:t xml:space="preserve"> 32V 568550 6735180)</w:t>
      </w:r>
      <w:r w:rsidR="001A45B8">
        <w:t>. Regler for f</w:t>
      </w:r>
      <w:r w:rsidR="001A45B8" w:rsidRPr="001A45B8">
        <w:t>isket med faststående bundne redskaper i Randsfjorden</w:t>
      </w:r>
      <w:r w:rsidR="001A45B8">
        <w:t xml:space="preserve"> er ulike nord og sør for denne grensen.</w:t>
      </w:r>
    </w:p>
    <w:p w14:paraId="4ED1FC10" w14:textId="6709988A" w:rsidR="00FE53AE" w:rsidRDefault="00FE53AE"/>
    <w:p w14:paraId="4D25EB6A" w14:textId="40CF6AEE" w:rsidR="002322E3" w:rsidRDefault="002322E3">
      <w:r w:rsidRPr="002322E3">
        <w:lastRenderedPageBreak/>
        <w:drawing>
          <wp:inline distT="0" distB="0" distL="0" distR="0" wp14:anchorId="1B45CB6A" wp14:editId="47901A75">
            <wp:extent cx="5760720" cy="402653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0F70" w14:textId="1D4B7F6E" w:rsidR="005E203B" w:rsidRDefault="005E203B">
      <w:r>
        <w:t xml:space="preserve">Figur </w:t>
      </w:r>
      <w:r w:rsidR="00982D06">
        <w:t>4</w:t>
      </w:r>
      <w:r>
        <w:t>. Fi</w:t>
      </w:r>
      <w:r w:rsidRPr="005E203B">
        <w:t xml:space="preserve">ske med alle typer bunden redskap </w:t>
      </w:r>
      <w:r>
        <w:t xml:space="preserve">er </w:t>
      </w:r>
      <w:r w:rsidRPr="005E203B">
        <w:t>forbudt f.o.m. 15. august t.o.m. 30. april</w:t>
      </w:r>
      <w:r w:rsidRPr="005E203B">
        <w:t xml:space="preserve"> </w:t>
      </w:r>
      <w:r>
        <w:t xml:space="preserve">i </w:t>
      </w:r>
      <w:r w:rsidRPr="005E203B">
        <w:t xml:space="preserve">Minneelvas </w:t>
      </w:r>
      <w:proofErr w:type="spellStart"/>
      <w:r w:rsidRPr="005E203B">
        <w:t>osparti</w:t>
      </w:r>
      <w:proofErr w:type="spellEnd"/>
      <w:r w:rsidRPr="005E203B">
        <w:t xml:space="preserve"> definert som en rett linje mellom Kong Katt (UTM EUREF89 32V 571968 6731246) og </w:t>
      </w:r>
      <w:proofErr w:type="spellStart"/>
      <w:r w:rsidRPr="005E203B">
        <w:t>Fagerlundsodden</w:t>
      </w:r>
      <w:proofErr w:type="spellEnd"/>
      <w:r w:rsidRPr="005E203B">
        <w:t xml:space="preserve"> (UTM EUREF89 32V 572816 6730357).</w:t>
      </w:r>
    </w:p>
    <w:p w14:paraId="2AE8E0FB" w14:textId="77777777" w:rsidR="000443A3" w:rsidRDefault="000443A3"/>
    <w:p w14:paraId="72424E6A" w14:textId="1A5F8235" w:rsidR="002322E3" w:rsidRDefault="002322E3">
      <w:r w:rsidRPr="002322E3">
        <w:lastRenderedPageBreak/>
        <w:drawing>
          <wp:inline distT="0" distB="0" distL="0" distR="0" wp14:anchorId="57D922FC" wp14:editId="0D7A27BA">
            <wp:extent cx="5760720" cy="38481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EA31" w14:textId="4A986362" w:rsidR="005E203B" w:rsidRDefault="005E203B">
      <w:r>
        <w:t xml:space="preserve">Figur </w:t>
      </w:r>
      <w:r w:rsidR="00982D06">
        <w:t>5</w:t>
      </w:r>
      <w:r>
        <w:t xml:space="preserve">. </w:t>
      </w:r>
      <w:r>
        <w:t>Fi</w:t>
      </w:r>
      <w:r w:rsidRPr="005E203B">
        <w:t xml:space="preserve">ske med alle typer bunden redskap </w:t>
      </w:r>
      <w:r>
        <w:t xml:space="preserve">er </w:t>
      </w:r>
      <w:r w:rsidRPr="005E203B">
        <w:t xml:space="preserve">forbudt f.o.m. 15. august t.o.m. 30. april </w:t>
      </w:r>
      <w:r>
        <w:t>i</w:t>
      </w:r>
      <w:r w:rsidR="000443A3">
        <w:t xml:space="preserve"> </w:t>
      </w:r>
      <w:r w:rsidR="000443A3" w:rsidRPr="000443A3">
        <w:t xml:space="preserve">Lomsdalselvas </w:t>
      </w:r>
      <w:proofErr w:type="spellStart"/>
      <w:r w:rsidR="000443A3" w:rsidRPr="000443A3">
        <w:t>osparti</w:t>
      </w:r>
      <w:proofErr w:type="spellEnd"/>
      <w:r w:rsidR="000443A3" w:rsidRPr="000443A3">
        <w:t xml:space="preserve"> definert som området fra Lomsdalselva og ut til en rett linje mellom Kleivodden (UTM EUREF89 32V 572320 6718790) og Leirbakkvika (UTM EUREF89 32V 571440 6718070).</w:t>
      </w:r>
    </w:p>
    <w:p w14:paraId="5B51A408" w14:textId="36286B2A" w:rsidR="002322E3" w:rsidRDefault="002322E3">
      <w:r w:rsidRPr="002322E3">
        <w:lastRenderedPageBreak/>
        <w:drawing>
          <wp:inline distT="0" distB="0" distL="0" distR="0" wp14:anchorId="0B5D4DF2" wp14:editId="2F08AD34">
            <wp:extent cx="5760720" cy="432689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0B24" w14:textId="77E11B5C" w:rsidR="000443A3" w:rsidRDefault="000443A3">
      <w:r>
        <w:t xml:space="preserve">Figur </w:t>
      </w:r>
      <w:r w:rsidR="00982D06">
        <w:t>6</w:t>
      </w:r>
      <w:r>
        <w:t>. Fi</w:t>
      </w:r>
      <w:r w:rsidRPr="005E203B">
        <w:t xml:space="preserve">ske med alle typer bunden redskap </w:t>
      </w:r>
      <w:r>
        <w:t xml:space="preserve">er </w:t>
      </w:r>
      <w:r w:rsidRPr="005E203B">
        <w:t xml:space="preserve">forbudt f.o.m. 15. august t.o.m. 30. april </w:t>
      </w:r>
      <w:r>
        <w:t>i</w:t>
      </w:r>
      <w:r>
        <w:t xml:space="preserve"> </w:t>
      </w:r>
      <w:proofErr w:type="spellStart"/>
      <w:r w:rsidRPr="000443A3">
        <w:t>Bjoneelvas</w:t>
      </w:r>
      <w:proofErr w:type="spellEnd"/>
      <w:r w:rsidRPr="000443A3">
        <w:t xml:space="preserve"> </w:t>
      </w:r>
      <w:proofErr w:type="spellStart"/>
      <w:r w:rsidRPr="000443A3">
        <w:t>osparti</w:t>
      </w:r>
      <w:proofErr w:type="spellEnd"/>
      <w:r w:rsidRPr="000443A3">
        <w:t xml:space="preserve"> definert som området fra </w:t>
      </w:r>
      <w:proofErr w:type="spellStart"/>
      <w:r w:rsidRPr="000443A3">
        <w:t>Bjoneelva</w:t>
      </w:r>
      <w:proofErr w:type="spellEnd"/>
      <w:r w:rsidRPr="000443A3">
        <w:t xml:space="preserve"> og ut til en rett linje mellom Søndre Kirkeby (gammel steinbrygge) (UTM EUREF89 32V 571400 6709690) og odden utenfor </w:t>
      </w:r>
      <w:proofErr w:type="spellStart"/>
      <w:r w:rsidRPr="000443A3">
        <w:t>Bjoneberget</w:t>
      </w:r>
      <w:proofErr w:type="spellEnd"/>
      <w:r w:rsidRPr="000443A3">
        <w:t xml:space="preserve"> (UTM EUREF89 32V 571120 6710520).</w:t>
      </w:r>
    </w:p>
    <w:p w14:paraId="33513DA3" w14:textId="1613FF79" w:rsidR="00077257" w:rsidRDefault="00077257">
      <w:r w:rsidRPr="00077257">
        <w:lastRenderedPageBreak/>
        <w:drawing>
          <wp:inline distT="0" distB="0" distL="0" distR="0" wp14:anchorId="31F4BC11" wp14:editId="41A1A42F">
            <wp:extent cx="5760720" cy="5496560"/>
            <wp:effectExtent l="0" t="0" r="0" b="889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743D" w14:textId="640F7C1C" w:rsidR="000443A3" w:rsidRDefault="000443A3">
      <w:r>
        <w:t xml:space="preserve">Figur </w:t>
      </w:r>
      <w:r w:rsidR="00982D06">
        <w:t>7</w:t>
      </w:r>
      <w:r>
        <w:t>. Fi</w:t>
      </w:r>
      <w:r w:rsidRPr="005E203B">
        <w:t xml:space="preserve">ske med alle typer bunden redskap </w:t>
      </w:r>
      <w:r>
        <w:t xml:space="preserve">er </w:t>
      </w:r>
      <w:r w:rsidRPr="005E203B">
        <w:t xml:space="preserve">forbudt f.o.m. 15. august t.o.m. 30. april </w:t>
      </w:r>
      <w:r>
        <w:t xml:space="preserve">i </w:t>
      </w:r>
      <w:r w:rsidRPr="000443A3">
        <w:t xml:space="preserve">Gjærsjøelvas </w:t>
      </w:r>
      <w:proofErr w:type="spellStart"/>
      <w:r w:rsidRPr="000443A3">
        <w:t>osparti</w:t>
      </w:r>
      <w:proofErr w:type="spellEnd"/>
      <w:r w:rsidRPr="000443A3">
        <w:t xml:space="preserve"> definert som en rett linje mellom Gjærvikstangen (UTM EUREF89 32V 576118 6709870) og moloen (UTM EUREF89 32V 577249 6709174).</w:t>
      </w:r>
    </w:p>
    <w:p w14:paraId="0204AB8E" w14:textId="08361D96" w:rsidR="000443A3" w:rsidRDefault="00077257">
      <w:r w:rsidRPr="00077257">
        <w:lastRenderedPageBreak/>
        <w:drawing>
          <wp:inline distT="0" distB="0" distL="0" distR="0" wp14:anchorId="015F21D9" wp14:editId="4BC2A116">
            <wp:extent cx="5760720" cy="4471035"/>
            <wp:effectExtent l="0" t="0" r="0" b="571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BF53" w14:textId="7EE56CC7" w:rsidR="006D672E" w:rsidRDefault="000443A3" w:rsidP="000443A3">
      <w:r>
        <w:t xml:space="preserve">Figur </w:t>
      </w:r>
      <w:r w:rsidR="00982D06">
        <w:t>8</w:t>
      </w:r>
      <w:r>
        <w:t xml:space="preserve">. </w:t>
      </w:r>
      <w:r w:rsidR="006D672E">
        <w:t>Fredningssone på gyteplass for røye</w:t>
      </w:r>
      <w:r w:rsidR="006D672E">
        <w:t xml:space="preserve"> (rød skravur)</w:t>
      </w:r>
      <w:r w:rsidR="006D672E">
        <w:t>. Alt fiske er forbudt i en sone på 150 m ut fra land i perioden 1. oktober t.o.m. 15. november på strekningen</w:t>
      </w:r>
      <w:r w:rsidR="006D672E" w:rsidRPr="006D672E">
        <w:t xml:space="preserve"> </w:t>
      </w:r>
      <w:r w:rsidR="006D672E">
        <w:t>p</w:t>
      </w:r>
      <w:r w:rsidR="006D672E" w:rsidRPr="006D672E">
        <w:t xml:space="preserve">å strekningen fra </w:t>
      </w:r>
      <w:proofErr w:type="spellStart"/>
      <w:r w:rsidR="006D672E" w:rsidRPr="006D672E">
        <w:t>Gullerudelvas</w:t>
      </w:r>
      <w:proofErr w:type="spellEnd"/>
      <w:r w:rsidR="006D672E" w:rsidRPr="006D672E">
        <w:t xml:space="preserve"> </w:t>
      </w:r>
      <w:proofErr w:type="spellStart"/>
      <w:r w:rsidR="006D672E" w:rsidRPr="006D672E">
        <w:t>osparti</w:t>
      </w:r>
      <w:proofErr w:type="spellEnd"/>
      <w:r w:rsidR="006D672E" w:rsidRPr="006D672E">
        <w:t xml:space="preserve"> (UTM EUREF89 32V 580260 6704010) og sør til </w:t>
      </w:r>
      <w:proofErr w:type="spellStart"/>
      <w:r w:rsidR="006D672E" w:rsidRPr="006D672E">
        <w:t>Nordleire</w:t>
      </w:r>
      <w:proofErr w:type="spellEnd"/>
      <w:r w:rsidR="006D672E" w:rsidRPr="006D672E">
        <w:t xml:space="preserve"> (UTM EUREF89 32V 579470 6702790).</w:t>
      </w:r>
      <w:r w:rsidR="006D672E">
        <w:t xml:space="preserve"> </w:t>
      </w:r>
    </w:p>
    <w:p w14:paraId="54D2E40D" w14:textId="2C12051E" w:rsidR="000443A3" w:rsidRDefault="000443A3" w:rsidP="000443A3">
      <w:r>
        <w:t>Fi</w:t>
      </w:r>
      <w:r w:rsidRPr="005E203B">
        <w:t xml:space="preserve">ske med alle typer bunden redskap </w:t>
      </w:r>
      <w:r>
        <w:t xml:space="preserve">er </w:t>
      </w:r>
      <w:r w:rsidRPr="005E203B">
        <w:t xml:space="preserve">forbudt f.o.m. 15. august t.o.m. 30. april </w:t>
      </w:r>
      <w:r>
        <w:t>i</w:t>
      </w:r>
      <w:r>
        <w:t xml:space="preserve"> </w:t>
      </w:r>
      <w:proofErr w:type="spellStart"/>
      <w:r>
        <w:t>Gullerudelvas</w:t>
      </w:r>
      <w:proofErr w:type="spellEnd"/>
      <w:r>
        <w:t xml:space="preserve"> </w:t>
      </w:r>
      <w:proofErr w:type="spellStart"/>
      <w:r>
        <w:t>osparti</w:t>
      </w:r>
      <w:proofErr w:type="spellEnd"/>
      <w:r>
        <w:t xml:space="preserve"> definert som området fra </w:t>
      </w:r>
      <w:proofErr w:type="spellStart"/>
      <w:r>
        <w:t>Gullerudelva</w:t>
      </w:r>
      <w:proofErr w:type="spellEnd"/>
      <w:r>
        <w:t xml:space="preserve"> og ut til en rett linje mellom Karte (UTM EUREF89 32V 580170 6704400) og Odden (UTM EUREF89 32V 580260 6704010)</w:t>
      </w:r>
      <w:r w:rsidR="006D672E">
        <w:t xml:space="preserve"> (oransje skravur).</w:t>
      </w:r>
    </w:p>
    <w:p w14:paraId="1CB5FECB" w14:textId="5F86AA7F" w:rsidR="000443A3" w:rsidRDefault="000443A3" w:rsidP="000443A3"/>
    <w:p w14:paraId="1F472D4C" w14:textId="243DC1C7" w:rsidR="00077257" w:rsidRDefault="00077257">
      <w:r w:rsidRPr="00077257">
        <w:lastRenderedPageBreak/>
        <w:drawing>
          <wp:inline distT="0" distB="0" distL="0" distR="0" wp14:anchorId="330A3969" wp14:editId="7AD2A9FC">
            <wp:extent cx="5760720" cy="386842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5263" w14:textId="6C7E46E2" w:rsidR="006D672E" w:rsidRPr="001D2C44" w:rsidRDefault="006D672E" w:rsidP="006D672E">
      <w:r>
        <w:t xml:space="preserve">Figur </w:t>
      </w:r>
      <w:r w:rsidR="00982D06">
        <w:t>9</w:t>
      </w:r>
      <w:r>
        <w:t>. Fi</w:t>
      </w:r>
      <w:r w:rsidRPr="005E203B">
        <w:t xml:space="preserve">ske med alle typer bunden redskap </w:t>
      </w:r>
      <w:r>
        <w:t xml:space="preserve">er </w:t>
      </w:r>
      <w:r w:rsidRPr="005E203B">
        <w:t xml:space="preserve">forbudt f.o.m. 15. august t.o.m. 30. april </w:t>
      </w:r>
      <w:r>
        <w:t>i</w:t>
      </w:r>
      <w:r>
        <w:t xml:space="preserve"> </w:t>
      </w:r>
      <w:r w:rsidRPr="001D2C44">
        <w:t xml:space="preserve">Viggas </w:t>
      </w:r>
      <w:proofErr w:type="spellStart"/>
      <w:r w:rsidRPr="001D2C44">
        <w:t>osparti</w:t>
      </w:r>
      <w:proofErr w:type="spellEnd"/>
      <w:r w:rsidRPr="001D2C44">
        <w:t xml:space="preserve"> definert som en rett linje mellom Skreitangen (UTM </w:t>
      </w:r>
      <w:r w:rsidRPr="006D672E">
        <w:rPr>
          <w:vertAlign w:val="subscript"/>
        </w:rPr>
        <w:t>EUREF89</w:t>
      </w:r>
      <w:r w:rsidRPr="006D672E">
        <w:t xml:space="preserve"> </w:t>
      </w:r>
      <w:r w:rsidRPr="001D2C44">
        <w:t>32V 57934</w:t>
      </w:r>
      <w:r>
        <w:t>0</w:t>
      </w:r>
      <w:r w:rsidRPr="001D2C44">
        <w:t xml:space="preserve"> 670048</w:t>
      </w:r>
      <w:r>
        <w:t>0</w:t>
      </w:r>
      <w:r w:rsidRPr="001D2C44">
        <w:t xml:space="preserve">) og Bjørndalen (UTM </w:t>
      </w:r>
      <w:r w:rsidRPr="006D672E">
        <w:rPr>
          <w:vertAlign w:val="subscript"/>
        </w:rPr>
        <w:t>EUREF89</w:t>
      </w:r>
      <w:r w:rsidRPr="006D672E">
        <w:t xml:space="preserve"> </w:t>
      </w:r>
      <w:r w:rsidRPr="001D2C44">
        <w:t xml:space="preserve">32V </w:t>
      </w:r>
      <w:r>
        <w:t>580055</w:t>
      </w:r>
      <w:r w:rsidRPr="001D2C44">
        <w:t xml:space="preserve"> 669924</w:t>
      </w:r>
      <w:r>
        <w:t>0</w:t>
      </w:r>
      <w:r w:rsidRPr="001D2C44">
        <w:t>).</w:t>
      </w:r>
    </w:p>
    <w:p w14:paraId="703FADEE" w14:textId="68E47FA5" w:rsidR="006D672E" w:rsidRDefault="006D672E"/>
    <w:sectPr w:rsidR="006D6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2D2B7D"/>
    <w:multiLevelType w:val="hybridMultilevel"/>
    <w:tmpl w:val="436CFD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2E3"/>
    <w:rsid w:val="000443A3"/>
    <w:rsid w:val="00077257"/>
    <w:rsid w:val="001A45B8"/>
    <w:rsid w:val="002322E3"/>
    <w:rsid w:val="003A79C0"/>
    <w:rsid w:val="005E203B"/>
    <w:rsid w:val="006D672E"/>
    <w:rsid w:val="00982D06"/>
    <w:rsid w:val="009D18DC"/>
    <w:rsid w:val="00FE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CCD5E"/>
  <w15:chartTrackingRefBased/>
  <w15:docId w15:val="{F88DF8F1-6B47-466E-A05D-B76185E8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6D6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470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Eriksen, Heidi</dc:creator>
  <cp:keywords/>
  <dc:description/>
  <cp:lastModifiedBy>Eriksen, Heidi</cp:lastModifiedBy>
  <cp:revision>3</cp:revision>
  <dcterms:created xsi:type="dcterms:W3CDTF">2021-10-11T12:21:00Z</dcterms:created>
  <dcterms:modified xsi:type="dcterms:W3CDTF">2021-10-11T12:52:00Z</dcterms:modified>
</cp:coreProperties>
</file>