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5347" w14:textId="77777777" w:rsidR="008501EA" w:rsidRPr="008501EA" w:rsidRDefault="008501EA" w:rsidP="008501EA">
      <w:pPr>
        <w:keepNext/>
        <w:keepLines/>
        <w:spacing w:before="240" w:after="240" w:line="240" w:lineRule="auto"/>
        <w:outlineLvl w:val="0"/>
        <w:rPr>
          <w:rFonts w:ascii="Open Sans" w:eastAsia="Times New Roman" w:hAnsi="Open Sans" w:cs="Open Sans"/>
          <w:b/>
          <w:bCs/>
          <w:sz w:val="28"/>
          <w:szCs w:val="28"/>
        </w:rPr>
      </w:pPr>
      <w:bookmarkStart w:id="0" w:name="TITTEL"/>
      <w:r w:rsidRPr="008501EA">
        <w:rPr>
          <w:rFonts w:ascii="Open Sans" w:eastAsia="Times New Roman" w:hAnsi="Open Sans" w:cs="Open Sans"/>
          <w:b/>
          <w:bCs/>
          <w:sz w:val="28"/>
          <w:szCs w:val="28"/>
        </w:rPr>
        <w:t>Informasjon om obligatorisk gruppeveiledning og kurs for LIS1 i Finnmarkskommunene fra 01. mars 2021</w:t>
      </w:r>
      <w:bookmarkEnd w:id="0"/>
    </w:p>
    <w:p w14:paraId="0D42AC0E"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bookmarkStart w:id="1" w:name="Start"/>
      <w:bookmarkEnd w:id="1"/>
      <w:r w:rsidRPr="008501EA">
        <w:rPr>
          <w:rFonts w:ascii="Open Sans" w:eastAsia="Open Sans" w:hAnsi="Open Sans" w:cs="Open Sans"/>
          <w:color w:val="000000"/>
          <w:sz w:val="20"/>
          <w:lang w:eastAsia="nb-NO"/>
        </w:rPr>
        <w:t xml:space="preserve">Statsforvalteren (tidligere Fylkesmannen i Troms og Finnmark) vil med dette ønske dere velkommen til LIS1-tjeneste i kommunene i Finnmark fra 1. mars 2021!  </w:t>
      </w:r>
    </w:p>
    <w:p w14:paraId="51CF3FB8"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p>
    <w:p w14:paraId="16CC5D3F" w14:textId="307CBA0B" w:rsidR="008501EA" w:rsidRPr="008501EA" w:rsidRDefault="008501EA" w:rsidP="008501EA">
      <w:pPr>
        <w:spacing w:after="4" w:line="247" w:lineRule="auto"/>
        <w:ind w:left="-5" w:right="16" w:hanging="10"/>
        <w:rPr>
          <w:rFonts w:ascii="Open Sans" w:eastAsia="Open Sans" w:hAnsi="Open Sans" w:cs="Open Sans"/>
          <w:b/>
          <w:bCs/>
          <w:color w:val="000000"/>
          <w:sz w:val="20"/>
          <w:lang w:eastAsia="nb-NO"/>
        </w:rPr>
      </w:pPr>
      <w:r w:rsidRPr="008501EA">
        <w:rPr>
          <w:rFonts w:ascii="Open Sans" w:eastAsia="Open Sans" w:hAnsi="Open Sans" w:cs="Open Sans"/>
          <w:b/>
          <w:bCs/>
          <w:color w:val="000000"/>
          <w:sz w:val="20"/>
          <w:lang w:eastAsia="nb-NO"/>
        </w:rPr>
        <w:t xml:space="preserve">Det er en spesiell tid nå, med usikkerhet knyttet til alle korona-tiltakene, som også vil påvirke deres LIS1-tjeneste og våre tilbud til dere. I dette brevet redegjøres </w:t>
      </w:r>
      <w:r w:rsidR="00F008C2">
        <w:rPr>
          <w:rFonts w:ascii="Open Sans" w:eastAsia="Open Sans" w:hAnsi="Open Sans" w:cs="Open Sans"/>
          <w:b/>
          <w:bCs/>
          <w:color w:val="000000"/>
          <w:sz w:val="20"/>
          <w:lang w:eastAsia="nb-NO"/>
        </w:rPr>
        <w:t xml:space="preserve">det </w:t>
      </w:r>
      <w:r w:rsidRPr="008501EA">
        <w:rPr>
          <w:rFonts w:ascii="Open Sans" w:eastAsia="Open Sans" w:hAnsi="Open Sans" w:cs="Open Sans"/>
          <w:b/>
          <w:bCs/>
          <w:color w:val="000000"/>
          <w:sz w:val="20"/>
          <w:lang w:eastAsia="nb-NO"/>
        </w:rPr>
        <w:t>for fysiske samlinger. Dette kan på kort varsel bli endret til digitale/ lokale løsninger, dersom smittesituasjonen forverres. Dere vil da bli informert på epost</w:t>
      </w:r>
      <w:r w:rsidR="00F008C2">
        <w:rPr>
          <w:rFonts w:ascii="Open Sans" w:eastAsia="Open Sans" w:hAnsi="Open Sans" w:cs="Open Sans"/>
          <w:b/>
          <w:bCs/>
          <w:color w:val="000000"/>
          <w:sz w:val="20"/>
          <w:lang w:eastAsia="nb-NO"/>
        </w:rPr>
        <w:t xml:space="preserve"> og på</w:t>
      </w:r>
      <w:r w:rsidRPr="008501EA">
        <w:rPr>
          <w:rFonts w:ascii="Open Sans" w:eastAsia="Open Sans" w:hAnsi="Open Sans" w:cs="Open Sans"/>
          <w:b/>
          <w:bCs/>
          <w:color w:val="000000"/>
          <w:sz w:val="20"/>
          <w:lang w:eastAsia="nb-NO"/>
        </w:rPr>
        <w:t xml:space="preserve"> Statsforvalterens internettsider om alternativt opplegg. Vi håper uansett å kunne tilby nødvendig påfyll slik at læringsmål oppfylles slik de skal. </w:t>
      </w:r>
    </w:p>
    <w:p w14:paraId="392206D7"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696D2E7C" w14:textId="50A292FA"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I løpet av LIS1-perioden i kommunene planlegger vi for at dere skal være med på 3 fysiske samlinger i regi av Statsforvalteren. Samlingene utgjør en </w:t>
      </w:r>
      <w:r w:rsidRPr="008501EA">
        <w:rPr>
          <w:rFonts w:ascii="Open Sans" w:eastAsia="Open Sans" w:hAnsi="Open Sans" w:cs="Open Sans"/>
          <w:b/>
          <w:i/>
          <w:color w:val="000000"/>
          <w:sz w:val="20"/>
          <w:lang w:eastAsia="nb-NO"/>
        </w:rPr>
        <w:t xml:space="preserve">obligatorisk </w:t>
      </w:r>
      <w:r w:rsidRPr="008501EA">
        <w:rPr>
          <w:rFonts w:ascii="Open Sans" w:eastAsia="Open Sans" w:hAnsi="Open Sans" w:cs="Open Sans"/>
          <w:color w:val="000000"/>
          <w:sz w:val="20"/>
          <w:lang w:eastAsia="nb-NO"/>
        </w:rPr>
        <w:t xml:space="preserve">del av LIS1-utdanningen og deltakelsen legges til grunn ved vurderingen av om deres LIS1- tjeneste kan godkjennes for spesialistutdanningens del 1. Derfor plikter også arbeidsgiver å tilrettelegge for deltakelse på alle disse samlingene. Vi ber dere lese hele dette brevet grundig og oppdatere dere på påmeldingsfrister og kursprogram på våre nettsider. Spesielt gjelder dette informasjonen om første samling, som finner sted like etter oppstart i kommunen og hvor påmeldingsfrist er satt til </w:t>
      </w:r>
      <w:r w:rsidR="00F008C2">
        <w:rPr>
          <w:rFonts w:ascii="Open Sans" w:eastAsia="Open Sans" w:hAnsi="Open Sans" w:cs="Open Sans"/>
          <w:color w:val="000000"/>
          <w:sz w:val="20"/>
          <w:lang w:eastAsia="nb-NO"/>
        </w:rPr>
        <w:t>18</w:t>
      </w:r>
      <w:r w:rsidRPr="008501EA">
        <w:rPr>
          <w:rFonts w:ascii="Open Sans" w:eastAsia="Open Sans" w:hAnsi="Open Sans" w:cs="Open Sans"/>
          <w:color w:val="000000"/>
          <w:sz w:val="20"/>
          <w:lang w:eastAsia="nb-NO"/>
        </w:rPr>
        <w:t xml:space="preserve">. februar 2021.  </w:t>
      </w:r>
    </w:p>
    <w:p w14:paraId="1C9D36B9" w14:textId="77777777" w:rsidR="008501EA" w:rsidRPr="008501EA" w:rsidRDefault="008501EA" w:rsidP="008501EA">
      <w:pPr>
        <w:spacing w:after="67"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56490B5B" w14:textId="77777777" w:rsidR="008501EA" w:rsidRPr="008501EA" w:rsidRDefault="008501EA" w:rsidP="008501EA">
      <w:pPr>
        <w:keepNext/>
        <w:keepLines/>
        <w:spacing w:after="0" w:line="254" w:lineRule="auto"/>
        <w:ind w:left="-5"/>
        <w:outlineLvl w:val="0"/>
        <w:rPr>
          <w:rFonts w:ascii="Open Sans" w:eastAsia="Open Sans" w:hAnsi="Open Sans" w:cs="Open Sans"/>
          <w:b/>
          <w:color w:val="000000"/>
          <w:sz w:val="28"/>
          <w:lang w:eastAsia="nb-NO"/>
        </w:rPr>
      </w:pPr>
      <w:r w:rsidRPr="008501EA">
        <w:rPr>
          <w:rFonts w:ascii="Open Sans" w:eastAsia="Open Sans" w:hAnsi="Open Sans" w:cs="Open Sans"/>
          <w:b/>
          <w:color w:val="000000"/>
          <w:sz w:val="28"/>
          <w:lang w:eastAsia="nb-NO"/>
        </w:rPr>
        <w:t xml:space="preserve">Organiseringen i grupper og kontaktinformasjon </w:t>
      </w:r>
      <w:r w:rsidRPr="008501EA">
        <w:rPr>
          <w:rFonts w:ascii="Open Sans" w:eastAsia="Open Sans" w:hAnsi="Open Sans" w:cs="Open Sans"/>
          <w:color w:val="000000"/>
          <w:sz w:val="28"/>
          <w:lang w:eastAsia="nb-NO"/>
        </w:rPr>
        <w:t xml:space="preserve"> </w:t>
      </w:r>
    </w:p>
    <w:p w14:paraId="4B458C15" w14:textId="227561A1"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I Finnmark er dere delt inn i 3 grupper med 6-9 kandidater fra henholdsvis </w:t>
      </w:r>
      <w:r w:rsidR="00F008C2">
        <w:rPr>
          <w:rFonts w:ascii="Open Sans" w:eastAsia="Open Sans" w:hAnsi="Open Sans" w:cs="Open Sans"/>
          <w:color w:val="000000"/>
          <w:sz w:val="20"/>
          <w:lang w:eastAsia="nb-NO"/>
        </w:rPr>
        <w:t>V</w:t>
      </w:r>
      <w:r w:rsidRPr="008501EA">
        <w:rPr>
          <w:rFonts w:ascii="Open Sans" w:eastAsia="Open Sans" w:hAnsi="Open Sans" w:cs="Open Sans"/>
          <w:color w:val="000000"/>
          <w:sz w:val="20"/>
          <w:lang w:eastAsia="nb-NO"/>
        </w:rPr>
        <w:t xml:space="preserve">est-, </w:t>
      </w:r>
      <w:r w:rsidR="00F008C2">
        <w:rPr>
          <w:rFonts w:ascii="Open Sans" w:eastAsia="Open Sans" w:hAnsi="Open Sans" w:cs="Open Sans"/>
          <w:color w:val="000000"/>
          <w:sz w:val="20"/>
          <w:lang w:eastAsia="nb-NO"/>
        </w:rPr>
        <w:t>M</w:t>
      </w:r>
      <w:r w:rsidRPr="008501EA">
        <w:rPr>
          <w:rFonts w:ascii="Open Sans" w:eastAsia="Open Sans" w:hAnsi="Open Sans" w:cs="Open Sans"/>
          <w:color w:val="000000"/>
          <w:sz w:val="20"/>
          <w:lang w:eastAsia="nb-NO"/>
        </w:rPr>
        <w:t>idt- og Øst-Finnmark. Gruppene ledes av tre ulike gruppeveiledere som alle har flere år med allmenn</w:t>
      </w:r>
      <w:r w:rsidR="00F008C2">
        <w:rPr>
          <w:rFonts w:ascii="Open Sans" w:eastAsia="Open Sans" w:hAnsi="Open Sans" w:cs="Open Sans"/>
          <w:color w:val="000000"/>
          <w:sz w:val="20"/>
          <w:lang w:eastAsia="nb-NO"/>
        </w:rPr>
        <w:t>-</w:t>
      </w:r>
      <w:r w:rsidRPr="008501EA">
        <w:rPr>
          <w:rFonts w:ascii="Open Sans" w:eastAsia="Open Sans" w:hAnsi="Open Sans" w:cs="Open Sans"/>
          <w:color w:val="000000"/>
          <w:sz w:val="20"/>
          <w:lang w:eastAsia="nb-NO"/>
        </w:rPr>
        <w:t xml:space="preserve">medisinsk erfaring i Finnmark.  </w:t>
      </w:r>
    </w:p>
    <w:p w14:paraId="461BDC4B"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35DEFAD8"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Gruppene er satt sammen slik:  </w:t>
      </w:r>
    </w:p>
    <w:p w14:paraId="464A02E4"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3FAB14F2" w14:textId="7DB1C49B" w:rsidR="00F008C2"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Gruppe </w:t>
      </w:r>
      <w:r w:rsidR="00F008C2">
        <w:rPr>
          <w:rFonts w:ascii="Open Sans" w:eastAsia="Open Sans" w:hAnsi="Open Sans" w:cs="Open Sans"/>
          <w:color w:val="000000"/>
          <w:sz w:val="20"/>
          <w:lang w:eastAsia="nb-NO"/>
        </w:rPr>
        <w:t>V</w:t>
      </w:r>
      <w:r w:rsidRPr="008501EA">
        <w:rPr>
          <w:rFonts w:ascii="Open Sans" w:eastAsia="Open Sans" w:hAnsi="Open Sans" w:cs="Open Sans"/>
          <w:color w:val="000000"/>
          <w:sz w:val="20"/>
          <w:lang w:eastAsia="nb-NO"/>
        </w:rPr>
        <w:t xml:space="preserve">est består av Alta og Hammerfest kommune. Gruppeveileder er Mohammed Sherif som er fastlege og smittevernoverlege i Hammerfest kommune.  </w:t>
      </w:r>
    </w:p>
    <w:p w14:paraId="205DB72D" w14:textId="504F1963" w:rsidR="008501EA" w:rsidRPr="008501EA" w:rsidRDefault="00F008C2"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Epost: </w:t>
      </w:r>
      <w:hyperlink r:id="rId5" w:history="1">
        <w:r w:rsidRPr="008501EA">
          <w:rPr>
            <w:rFonts w:ascii="Open Sans" w:eastAsia="Open Sans" w:hAnsi="Open Sans" w:cs="Open Sans"/>
            <w:color w:val="0563C1" w:themeColor="hyperlink"/>
            <w:sz w:val="20"/>
            <w:u w:val="single"/>
            <w:lang w:eastAsia="nb-NO"/>
          </w:rPr>
          <w:t>Mohammed.Sherif@hammerfest.kommune.no</w:t>
        </w:r>
      </w:hyperlink>
      <w:r w:rsidRPr="008501EA">
        <w:rPr>
          <w:rFonts w:ascii="Open Sans" w:eastAsia="Open Sans" w:hAnsi="Open Sans" w:cs="Open Sans"/>
          <w:color w:val="000000"/>
          <w:sz w:val="20"/>
          <w:lang w:eastAsia="nb-NO"/>
        </w:rPr>
        <w:t>,</w:t>
      </w:r>
    </w:p>
    <w:p w14:paraId="464904BA" w14:textId="77777777" w:rsidR="008501EA" w:rsidRPr="008501EA" w:rsidRDefault="008501EA" w:rsidP="00F008C2">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161938AB" w14:textId="6BB83D74" w:rsidR="008501EA" w:rsidRPr="008501EA" w:rsidRDefault="008501EA" w:rsidP="00F008C2">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Gruppe </w:t>
      </w:r>
      <w:r w:rsidR="00F008C2">
        <w:rPr>
          <w:rFonts w:ascii="Open Sans" w:eastAsia="Open Sans" w:hAnsi="Open Sans" w:cs="Open Sans"/>
          <w:color w:val="000000"/>
          <w:sz w:val="20"/>
          <w:lang w:eastAsia="nb-NO"/>
        </w:rPr>
        <w:t>M</w:t>
      </w:r>
      <w:r w:rsidRPr="008501EA">
        <w:rPr>
          <w:rFonts w:ascii="Open Sans" w:eastAsia="Open Sans" w:hAnsi="Open Sans" w:cs="Open Sans"/>
          <w:color w:val="000000"/>
          <w:sz w:val="20"/>
          <w:lang w:eastAsia="nb-NO"/>
        </w:rPr>
        <w:t>idt består av kommunene Nordkapp, Karasjok, Måsøy, Gamvik, Lebesby og Kautokeino.  Gruppeveileder er Elisabeth Nøstvold</w:t>
      </w:r>
      <w:r w:rsidR="00F008C2">
        <w:rPr>
          <w:rFonts w:ascii="Open Sans" w:eastAsia="Open Sans" w:hAnsi="Open Sans" w:cs="Open Sans"/>
          <w:color w:val="000000"/>
          <w:sz w:val="20"/>
          <w:lang w:eastAsia="nb-NO"/>
        </w:rPr>
        <w:t xml:space="preserve"> </w:t>
      </w:r>
      <w:r w:rsidRPr="008501EA">
        <w:rPr>
          <w:rFonts w:ascii="Open Sans" w:eastAsia="Open Sans" w:hAnsi="Open Sans" w:cs="Open Sans"/>
          <w:color w:val="000000"/>
          <w:sz w:val="20"/>
          <w:lang w:eastAsia="nb-NO"/>
        </w:rPr>
        <w:t>som er fastlege i Hammerfest med erfaring innen anestesiologi.</w:t>
      </w:r>
      <w:r w:rsidR="00F008C2">
        <w:rPr>
          <w:rFonts w:ascii="Open Sans" w:eastAsia="Open Sans" w:hAnsi="Open Sans" w:cs="Open Sans"/>
          <w:color w:val="000000"/>
          <w:sz w:val="20"/>
          <w:lang w:eastAsia="nb-NO"/>
        </w:rPr>
        <w:t xml:space="preserve"> </w:t>
      </w:r>
      <w:r w:rsidR="00F008C2" w:rsidRPr="008501EA">
        <w:rPr>
          <w:rFonts w:ascii="Open Sans" w:eastAsia="Open Sans" w:hAnsi="Open Sans" w:cs="Open Sans"/>
          <w:color w:val="000000"/>
          <w:sz w:val="20"/>
          <w:lang w:eastAsia="nb-NO"/>
        </w:rPr>
        <w:t xml:space="preserve">E-post: </w:t>
      </w:r>
      <w:hyperlink r:id="rId6" w:history="1">
        <w:r w:rsidR="00F008C2" w:rsidRPr="00770CF2">
          <w:rPr>
            <w:rStyle w:val="Hyperkobling"/>
            <w:rFonts w:ascii="Open Sans" w:eastAsia="Open Sans" w:hAnsi="Open Sans" w:cs="Open Sans"/>
            <w:sz w:val="20"/>
            <w:lang w:eastAsia="nb-NO"/>
          </w:rPr>
          <w:t>elisabethnostvold@gmail.</w:t>
        </w:r>
        <w:r w:rsidR="00F008C2" w:rsidRPr="00770CF2">
          <w:rPr>
            <w:rStyle w:val="Hyperkobling"/>
            <w:rFonts w:ascii="Open Sans" w:eastAsia="Open Sans" w:hAnsi="Open Sans" w:cs="Open Sans"/>
            <w:sz w:val="20"/>
            <w:lang w:eastAsia="nb-NO"/>
          </w:rPr>
          <w:t>com</w:t>
        </w:r>
      </w:hyperlink>
      <w:r w:rsidR="00F008C2">
        <w:rPr>
          <w:rFonts w:ascii="Open Sans" w:eastAsia="Open Sans" w:hAnsi="Open Sans" w:cs="Open Sans"/>
          <w:color w:val="000000"/>
          <w:sz w:val="20"/>
          <w:lang w:eastAsia="nb-NO"/>
        </w:rPr>
        <w:t xml:space="preserve"> </w:t>
      </w:r>
    </w:p>
    <w:p w14:paraId="536D1789" w14:textId="77777777" w:rsidR="00F008C2" w:rsidRDefault="00F008C2" w:rsidP="00F008C2">
      <w:pPr>
        <w:spacing w:after="4" w:line="247" w:lineRule="auto"/>
        <w:ind w:left="-5" w:right="16" w:hanging="10"/>
        <w:rPr>
          <w:rFonts w:ascii="Open Sans" w:eastAsia="Open Sans" w:hAnsi="Open Sans" w:cs="Open Sans"/>
          <w:color w:val="000000"/>
          <w:sz w:val="20"/>
          <w:lang w:eastAsia="nb-NO"/>
        </w:rPr>
      </w:pPr>
    </w:p>
    <w:p w14:paraId="609FA467" w14:textId="5C9F681E" w:rsidR="008501EA" w:rsidRPr="008501EA" w:rsidRDefault="008501EA" w:rsidP="008501EA">
      <w:pPr>
        <w:spacing w:after="193"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Gruppe </w:t>
      </w:r>
      <w:r w:rsidR="00F008C2">
        <w:rPr>
          <w:rFonts w:ascii="Open Sans" w:eastAsia="Open Sans" w:hAnsi="Open Sans" w:cs="Open Sans"/>
          <w:color w:val="000000"/>
          <w:sz w:val="20"/>
          <w:lang w:eastAsia="nb-NO"/>
        </w:rPr>
        <w:t>Ø</w:t>
      </w:r>
      <w:r w:rsidRPr="008501EA">
        <w:rPr>
          <w:rFonts w:ascii="Open Sans" w:eastAsia="Open Sans" w:hAnsi="Open Sans" w:cs="Open Sans"/>
          <w:color w:val="000000"/>
          <w:sz w:val="20"/>
          <w:lang w:eastAsia="nb-NO"/>
        </w:rPr>
        <w:t>st består av kommunene Sør-Varanger, Båtsfjord, Berlevåg, Vadsø, Tana, Nesseby og Vardø. Gruppeveileder er Drude Bratlien</w:t>
      </w:r>
      <w:r w:rsidR="00F008C2">
        <w:rPr>
          <w:rFonts w:ascii="Open Sans" w:eastAsia="Open Sans" w:hAnsi="Open Sans" w:cs="Open Sans"/>
          <w:color w:val="000000"/>
          <w:sz w:val="20"/>
          <w:lang w:eastAsia="nb-NO"/>
        </w:rPr>
        <w:t xml:space="preserve"> </w:t>
      </w:r>
      <w:r w:rsidRPr="008501EA">
        <w:rPr>
          <w:rFonts w:ascii="Open Sans" w:eastAsia="Open Sans" w:hAnsi="Open Sans" w:cs="Open Sans"/>
          <w:color w:val="000000"/>
          <w:sz w:val="20"/>
          <w:lang w:eastAsia="nb-NO"/>
        </w:rPr>
        <w:t xml:space="preserve">som er smittevernoverlege og tidligere fastlege i Kirkenes.  </w:t>
      </w:r>
      <w:r w:rsidRPr="008501EA">
        <w:rPr>
          <w:rFonts w:ascii="Open Sans" w:eastAsia="Open Sans" w:hAnsi="Open Sans" w:cs="Open Sans"/>
          <w:color w:val="000000"/>
          <w:sz w:val="14"/>
          <w:lang w:eastAsia="nb-NO"/>
        </w:rPr>
        <w:t xml:space="preserve"> </w:t>
      </w:r>
      <w:r w:rsidR="00F008C2" w:rsidRPr="008501EA">
        <w:rPr>
          <w:rFonts w:ascii="Open Sans" w:eastAsia="Open Sans" w:hAnsi="Open Sans" w:cs="Open Sans"/>
          <w:color w:val="000000"/>
          <w:sz w:val="20"/>
          <w:lang w:eastAsia="nb-NO"/>
        </w:rPr>
        <w:t xml:space="preserve">Epost: </w:t>
      </w:r>
      <w:hyperlink r:id="rId7" w:history="1">
        <w:r w:rsidR="00F008C2" w:rsidRPr="008501EA">
          <w:rPr>
            <w:rFonts w:ascii="Open Sans" w:eastAsia="Open Sans" w:hAnsi="Open Sans" w:cs="Open Sans"/>
            <w:color w:val="0563C1" w:themeColor="hyperlink"/>
            <w:sz w:val="20"/>
            <w:u w:val="single"/>
            <w:lang w:eastAsia="nb-NO"/>
          </w:rPr>
          <w:t>Drude.Bratlien@sor-varanger.kommune.no</w:t>
        </w:r>
      </w:hyperlink>
    </w:p>
    <w:p w14:paraId="6772EAAB" w14:textId="15425C5C"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Gruppeveilederne kan kontaktes dersom dere har spørsmål til forberedelser av det faglige eller praktiske opplegget på veiledersamlingene. Ved behov for hjelp med å arrangere reisene, ber vi dere eventuelt om å kontakte gruppeveileder, lokal veileder eller andre på arbeidsplassen med lokalkunnskap. Informasjon om kursene og påmeldingsskjema legges på Statsforvalteren i Troms og Finnmark sin nettside under fanen «Kurs og konferansekalender». Her legges </w:t>
      </w:r>
      <w:r w:rsidR="00F008C2">
        <w:rPr>
          <w:rFonts w:ascii="Open Sans" w:eastAsia="Open Sans" w:hAnsi="Open Sans" w:cs="Open Sans"/>
          <w:color w:val="000000"/>
          <w:sz w:val="20"/>
          <w:lang w:eastAsia="nb-NO"/>
        </w:rPr>
        <w:t xml:space="preserve">det </w:t>
      </w:r>
      <w:r w:rsidRPr="008501EA">
        <w:rPr>
          <w:rFonts w:ascii="Open Sans" w:eastAsia="Open Sans" w:hAnsi="Open Sans" w:cs="Open Sans"/>
          <w:color w:val="000000"/>
          <w:sz w:val="20"/>
          <w:lang w:eastAsia="nb-NO"/>
        </w:rPr>
        <w:t xml:space="preserve">ut </w:t>
      </w:r>
      <w:proofErr w:type="gramStart"/>
      <w:r w:rsidRPr="008501EA">
        <w:rPr>
          <w:rFonts w:ascii="Open Sans" w:eastAsia="Open Sans" w:hAnsi="Open Sans" w:cs="Open Sans"/>
          <w:color w:val="000000"/>
          <w:sz w:val="20"/>
          <w:lang w:eastAsia="nb-NO"/>
        </w:rPr>
        <w:t>link</w:t>
      </w:r>
      <w:proofErr w:type="gramEnd"/>
      <w:r w:rsidRPr="008501EA">
        <w:rPr>
          <w:rFonts w:ascii="Open Sans" w:eastAsia="Open Sans" w:hAnsi="Open Sans" w:cs="Open Sans"/>
          <w:color w:val="000000"/>
          <w:sz w:val="20"/>
          <w:lang w:eastAsia="nb-NO"/>
        </w:rPr>
        <w:t xml:space="preserve"> med informasjon og påmeldingsskjema i god tid før samlingene.   </w:t>
      </w:r>
    </w:p>
    <w:p w14:paraId="3EA18780" w14:textId="77777777" w:rsidR="008501EA" w:rsidRPr="008501EA" w:rsidRDefault="008501EA" w:rsidP="008501EA">
      <w:pPr>
        <w:spacing w:after="65"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lastRenderedPageBreak/>
        <w:t xml:space="preserve"> </w:t>
      </w:r>
    </w:p>
    <w:p w14:paraId="55D80A1F" w14:textId="77777777" w:rsidR="008501EA" w:rsidRPr="008501EA" w:rsidRDefault="008501EA" w:rsidP="008501EA">
      <w:pPr>
        <w:keepNext/>
        <w:keepLines/>
        <w:spacing w:after="0" w:line="254" w:lineRule="auto"/>
        <w:ind w:left="-5"/>
        <w:outlineLvl w:val="0"/>
        <w:rPr>
          <w:rFonts w:ascii="Open Sans" w:eastAsia="Open Sans" w:hAnsi="Open Sans" w:cs="Open Sans"/>
          <w:b/>
          <w:color w:val="000000"/>
          <w:sz w:val="28"/>
          <w:lang w:eastAsia="nb-NO"/>
        </w:rPr>
      </w:pPr>
      <w:bookmarkStart w:id="2" w:name="_Hlk62563936"/>
      <w:r w:rsidRPr="008501EA">
        <w:rPr>
          <w:rFonts w:ascii="Open Sans" w:eastAsia="Open Sans" w:hAnsi="Open Sans" w:cs="Open Sans"/>
          <w:b/>
          <w:color w:val="000000"/>
          <w:sz w:val="28"/>
          <w:lang w:eastAsia="nb-NO"/>
        </w:rPr>
        <w:t xml:space="preserve">1.samling i mars </w:t>
      </w:r>
      <w:r w:rsidRPr="008501EA">
        <w:rPr>
          <w:rFonts w:ascii="Open Sans" w:eastAsia="Open Sans" w:hAnsi="Open Sans" w:cs="Open Sans"/>
          <w:color w:val="000000"/>
          <w:sz w:val="28"/>
          <w:lang w:eastAsia="nb-NO"/>
        </w:rPr>
        <w:t xml:space="preserve"> </w:t>
      </w:r>
    </w:p>
    <w:p w14:paraId="6F32DFFF" w14:textId="77777777" w:rsidR="0044255D" w:rsidRDefault="008501EA" w:rsidP="008501EA">
      <w:pPr>
        <w:spacing w:after="4" w:line="247" w:lineRule="auto"/>
        <w:ind w:left="-5" w:right="889"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Denne samlingen går over 2 dager og rommer første gruppeveiledning fra morgenen dag 1. På ettermiddagen dag 1 starter så akuttkurs, som også fortsetter dag 2. </w:t>
      </w:r>
      <w:r w:rsidR="0044255D">
        <w:rPr>
          <w:rFonts w:ascii="Open Sans" w:eastAsia="Open Sans" w:hAnsi="Open Sans" w:cs="Open Sans"/>
          <w:color w:val="000000"/>
          <w:sz w:val="20"/>
          <w:lang w:eastAsia="nb-NO"/>
        </w:rPr>
        <w:t>S</w:t>
      </w:r>
      <w:r w:rsidRPr="008501EA">
        <w:rPr>
          <w:rFonts w:ascii="Open Sans" w:eastAsia="Open Sans" w:hAnsi="Open Sans" w:cs="Open Sans"/>
          <w:color w:val="000000"/>
          <w:sz w:val="20"/>
          <w:lang w:eastAsia="nb-NO"/>
        </w:rPr>
        <w:t>amling</w:t>
      </w:r>
      <w:r w:rsidR="0044255D">
        <w:rPr>
          <w:rFonts w:ascii="Open Sans" w:eastAsia="Open Sans" w:hAnsi="Open Sans" w:cs="Open Sans"/>
          <w:color w:val="000000"/>
          <w:sz w:val="20"/>
          <w:lang w:eastAsia="nb-NO"/>
        </w:rPr>
        <w:t>en</w:t>
      </w:r>
      <w:r w:rsidRPr="008501EA">
        <w:rPr>
          <w:rFonts w:ascii="Open Sans" w:eastAsia="Open Sans" w:hAnsi="Open Sans" w:cs="Open Sans"/>
          <w:color w:val="000000"/>
          <w:sz w:val="20"/>
          <w:lang w:eastAsia="nb-NO"/>
        </w:rPr>
        <w:t xml:space="preserve"> i mars </w:t>
      </w:r>
      <w:r w:rsidR="0044255D">
        <w:rPr>
          <w:rFonts w:ascii="Open Sans" w:eastAsia="Open Sans" w:hAnsi="Open Sans" w:cs="Open Sans"/>
          <w:color w:val="000000"/>
          <w:sz w:val="20"/>
          <w:lang w:eastAsia="nb-NO"/>
        </w:rPr>
        <w:t>planlegges foreløpig som en fysisk, gruppevis samling, men vil på kort varsel kunne bli</w:t>
      </w:r>
      <w:r w:rsidRPr="008501EA">
        <w:rPr>
          <w:rFonts w:ascii="Open Sans" w:eastAsia="Open Sans" w:hAnsi="Open Sans" w:cs="Open Sans"/>
          <w:color w:val="000000"/>
          <w:sz w:val="20"/>
          <w:lang w:eastAsia="nb-NO"/>
        </w:rPr>
        <w:t xml:space="preserve"> arranger</w:t>
      </w:r>
      <w:r w:rsidR="0044255D">
        <w:rPr>
          <w:rFonts w:ascii="Open Sans" w:eastAsia="Open Sans" w:hAnsi="Open Sans" w:cs="Open Sans"/>
          <w:color w:val="000000"/>
          <w:sz w:val="20"/>
          <w:lang w:eastAsia="nb-NO"/>
        </w:rPr>
        <w:t>t</w:t>
      </w:r>
      <w:r w:rsidRPr="008501EA">
        <w:rPr>
          <w:rFonts w:ascii="Open Sans" w:eastAsia="Open Sans" w:hAnsi="Open Sans" w:cs="Open Sans"/>
          <w:color w:val="000000"/>
          <w:sz w:val="20"/>
          <w:lang w:eastAsia="nb-NO"/>
        </w:rPr>
        <w:t xml:space="preserve"> digitalt i </w:t>
      </w:r>
      <w:r w:rsidR="0044255D">
        <w:rPr>
          <w:rFonts w:ascii="Open Sans" w:eastAsia="Open Sans" w:hAnsi="Open Sans" w:cs="Open Sans"/>
          <w:color w:val="000000"/>
          <w:sz w:val="20"/>
          <w:lang w:eastAsia="nb-NO"/>
        </w:rPr>
        <w:t xml:space="preserve">kombinasjon med praktisk trening lokalt i </w:t>
      </w:r>
      <w:r w:rsidRPr="008501EA">
        <w:rPr>
          <w:rFonts w:ascii="Open Sans" w:eastAsia="Open Sans" w:hAnsi="Open Sans" w:cs="Open Sans"/>
          <w:color w:val="000000"/>
          <w:sz w:val="20"/>
          <w:lang w:eastAsia="nb-NO"/>
        </w:rPr>
        <w:t>samarbeid med lokale ressurser</w:t>
      </w:r>
      <w:r w:rsidR="0044255D">
        <w:rPr>
          <w:rFonts w:ascii="Open Sans" w:eastAsia="Open Sans" w:hAnsi="Open Sans" w:cs="Open Sans"/>
          <w:color w:val="000000"/>
          <w:sz w:val="20"/>
          <w:lang w:eastAsia="nb-NO"/>
        </w:rPr>
        <w:t xml:space="preserve">. </w:t>
      </w:r>
    </w:p>
    <w:p w14:paraId="5493A7F5" w14:textId="77777777" w:rsidR="0044255D" w:rsidRDefault="0044255D" w:rsidP="008501EA">
      <w:pPr>
        <w:spacing w:after="4" w:line="247" w:lineRule="auto"/>
        <w:ind w:left="-5" w:right="889" w:hanging="10"/>
        <w:rPr>
          <w:rFonts w:ascii="Open Sans" w:eastAsia="Open Sans" w:hAnsi="Open Sans" w:cs="Open Sans"/>
          <w:color w:val="000000"/>
          <w:sz w:val="20"/>
          <w:lang w:eastAsia="nb-NO"/>
        </w:rPr>
      </w:pPr>
    </w:p>
    <w:p w14:paraId="5C09322F" w14:textId="3656448E" w:rsidR="008501EA" w:rsidRDefault="0044255D" w:rsidP="008501EA">
      <w:pPr>
        <w:spacing w:after="4" w:line="247" w:lineRule="auto"/>
        <w:ind w:left="-5" w:right="889" w:hanging="10"/>
        <w:rPr>
          <w:rFonts w:ascii="Open Sans" w:eastAsia="Open Sans" w:hAnsi="Open Sans" w:cs="Open Sans"/>
          <w:color w:val="000000"/>
          <w:sz w:val="20"/>
          <w:lang w:eastAsia="nb-NO"/>
        </w:rPr>
      </w:pPr>
      <w:r>
        <w:rPr>
          <w:rFonts w:ascii="Open Sans" w:eastAsia="Open Sans" w:hAnsi="Open Sans" w:cs="Open Sans"/>
          <w:color w:val="FF0000"/>
          <w:sz w:val="20"/>
          <w:lang w:eastAsia="nb-NO"/>
        </w:rPr>
        <w:t>Vi ber dere</w:t>
      </w:r>
      <w:r>
        <w:rPr>
          <w:rFonts w:ascii="Open Sans" w:eastAsia="Open Sans" w:hAnsi="Open Sans" w:cs="Open Sans"/>
          <w:color w:val="000000"/>
          <w:sz w:val="20"/>
          <w:lang w:eastAsia="nb-NO"/>
        </w:rPr>
        <w:t xml:space="preserve"> </w:t>
      </w:r>
      <w:r>
        <w:rPr>
          <w:rFonts w:ascii="Open Sans" w:eastAsia="Open Sans" w:hAnsi="Open Sans" w:cs="Open Sans"/>
          <w:color w:val="FF0000"/>
          <w:sz w:val="20"/>
          <w:lang w:eastAsia="nb-NO"/>
        </w:rPr>
        <w:t>være svært nøye med å overholde avstand, h</w:t>
      </w:r>
      <w:r w:rsidR="00F008C2">
        <w:rPr>
          <w:rFonts w:ascii="Open Sans" w:eastAsia="Open Sans" w:hAnsi="Open Sans" w:cs="Open Sans"/>
          <w:color w:val="FF0000"/>
          <w:sz w:val="20"/>
          <w:lang w:eastAsia="nb-NO"/>
        </w:rPr>
        <w:t>å</w:t>
      </w:r>
      <w:r>
        <w:rPr>
          <w:rFonts w:ascii="Open Sans" w:eastAsia="Open Sans" w:hAnsi="Open Sans" w:cs="Open Sans"/>
          <w:color w:val="FF0000"/>
          <w:sz w:val="20"/>
          <w:lang w:eastAsia="nb-NO"/>
        </w:rPr>
        <w:t xml:space="preserve">ndvask og </w:t>
      </w:r>
      <w:proofErr w:type="spellStart"/>
      <w:r>
        <w:rPr>
          <w:rFonts w:ascii="Open Sans" w:eastAsia="Open Sans" w:hAnsi="Open Sans" w:cs="Open Sans"/>
          <w:color w:val="FF0000"/>
          <w:sz w:val="20"/>
          <w:lang w:eastAsia="nb-NO"/>
        </w:rPr>
        <w:t>spriting</w:t>
      </w:r>
      <w:proofErr w:type="spellEnd"/>
      <w:r>
        <w:rPr>
          <w:rFonts w:ascii="Open Sans" w:eastAsia="Open Sans" w:hAnsi="Open Sans" w:cs="Open Sans"/>
          <w:color w:val="FF0000"/>
          <w:sz w:val="20"/>
          <w:lang w:eastAsia="nb-NO"/>
        </w:rPr>
        <w:t xml:space="preserve"> av hender og utstyr på de fysiske samlingene. De som har symptomer eller er i karantene, kan selvsagt ikke delta på fysisk kurs. Disse vil få tilbud om digital/ lokal løsning så snart dette er praktisk mulig.</w:t>
      </w:r>
      <w:r w:rsidR="008501EA" w:rsidRPr="008501EA">
        <w:rPr>
          <w:rFonts w:ascii="Open Sans" w:eastAsia="Open Sans" w:hAnsi="Open Sans" w:cs="Open Sans"/>
          <w:color w:val="000000"/>
          <w:sz w:val="20"/>
          <w:lang w:eastAsia="nb-NO"/>
        </w:rPr>
        <w:t xml:space="preserve"> </w:t>
      </w:r>
    </w:p>
    <w:p w14:paraId="5E511667" w14:textId="67D54D06" w:rsidR="0044255D" w:rsidRDefault="0044255D" w:rsidP="008501EA">
      <w:pPr>
        <w:spacing w:after="4" w:line="247" w:lineRule="auto"/>
        <w:ind w:left="-5" w:right="889" w:hanging="10"/>
        <w:rPr>
          <w:rFonts w:ascii="Open Sans" w:eastAsia="Open Sans" w:hAnsi="Open Sans" w:cs="Open Sans"/>
          <w:color w:val="000000"/>
          <w:sz w:val="20"/>
          <w:lang w:eastAsia="nb-NO"/>
        </w:rPr>
      </w:pPr>
    </w:p>
    <w:p w14:paraId="7CF8D6B0" w14:textId="189265D8" w:rsidR="0044255D" w:rsidRPr="008501EA" w:rsidRDefault="0044255D" w:rsidP="008501EA">
      <w:pPr>
        <w:spacing w:after="4" w:line="247" w:lineRule="auto"/>
        <w:ind w:left="-5" w:right="889" w:hanging="10"/>
        <w:rPr>
          <w:rFonts w:ascii="Open Sans" w:eastAsia="Open Sans" w:hAnsi="Open Sans" w:cs="Open Sans"/>
          <w:color w:val="000000"/>
          <w:sz w:val="20"/>
          <w:lang w:eastAsia="nb-NO"/>
        </w:rPr>
      </w:pPr>
      <w:r>
        <w:rPr>
          <w:rFonts w:ascii="Open Sans" w:eastAsia="Open Sans" w:hAnsi="Open Sans" w:cs="Open Sans"/>
          <w:color w:val="000000"/>
          <w:sz w:val="20"/>
          <w:lang w:eastAsia="nb-NO"/>
        </w:rPr>
        <w:t xml:space="preserve">Gruppene møter slik: </w:t>
      </w:r>
    </w:p>
    <w:p w14:paraId="67D716A1"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418C0B5C" w14:textId="77777777" w:rsidR="008501EA" w:rsidRPr="008501EA" w:rsidRDefault="008501EA" w:rsidP="008501EA">
      <w:pPr>
        <w:spacing w:after="4" w:line="247" w:lineRule="auto"/>
        <w:ind w:left="10" w:right="254" w:hanging="10"/>
        <w:rPr>
          <w:rFonts w:ascii="Open Sans" w:eastAsia="Open Sans" w:hAnsi="Open Sans" w:cs="Open Sans"/>
          <w:color w:val="000000"/>
          <w:sz w:val="20"/>
          <w:lang w:eastAsia="nb-NO"/>
        </w:rPr>
      </w:pPr>
      <w:r w:rsidRPr="008501EA">
        <w:rPr>
          <w:rFonts w:ascii="Open Sans" w:eastAsia="Open Sans" w:hAnsi="Open Sans" w:cs="Open Sans"/>
          <w:i/>
          <w:color w:val="000000"/>
          <w:sz w:val="20"/>
          <w:lang w:eastAsia="nb-NO"/>
        </w:rPr>
        <w:t xml:space="preserve">Vestgruppa: </w:t>
      </w:r>
      <w:r w:rsidRPr="008501EA">
        <w:rPr>
          <w:rFonts w:ascii="Open Sans" w:eastAsia="Open Sans" w:hAnsi="Open Sans" w:cs="Open Sans"/>
          <w:color w:val="000000"/>
          <w:sz w:val="20"/>
          <w:lang w:eastAsia="nb-NO"/>
        </w:rPr>
        <w:t xml:space="preserve">Thon Hotell Hammerfest fra torsdag 4. mars kl. 09:00 til fredag 5. mars kl. 15:00.  </w:t>
      </w:r>
    </w:p>
    <w:p w14:paraId="349C9F57" w14:textId="77777777" w:rsidR="008501EA" w:rsidRPr="008501EA" w:rsidRDefault="008501EA" w:rsidP="008501EA">
      <w:pPr>
        <w:spacing w:after="4" w:line="247" w:lineRule="auto"/>
        <w:ind w:right="254"/>
        <w:rPr>
          <w:rFonts w:ascii="Open Sans" w:eastAsia="Open Sans" w:hAnsi="Open Sans" w:cs="Open Sans"/>
          <w:color w:val="000000"/>
          <w:sz w:val="20"/>
          <w:lang w:eastAsia="nb-NO"/>
        </w:rPr>
      </w:pPr>
      <w:r w:rsidRPr="008501EA">
        <w:rPr>
          <w:rFonts w:ascii="Open Sans" w:eastAsia="Open Sans" w:hAnsi="Open Sans" w:cs="Open Sans"/>
          <w:i/>
          <w:color w:val="000000"/>
          <w:sz w:val="20"/>
          <w:lang w:eastAsia="nb-NO"/>
        </w:rPr>
        <w:t xml:space="preserve">Midtgruppa: </w:t>
      </w:r>
      <w:r w:rsidRPr="008501EA">
        <w:rPr>
          <w:rFonts w:ascii="Open Sans" w:eastAsia="Open Sans" w:hAnsi="Open Sans" w:cs="Open Sans"/>
          <w:color w:val="000000"/>
          <w:sz w:val="20"/>
          <w:lang w:eastAsia="nb-NO"/>
        </w:rPr>
        <w:t xml:space="preserve">Skaidi hotell fra mandag 15. mars kl. 09:00 til tirsdag 16. mars kl. 15:00.  </w:t>
      </w:r>
    </w:p>
    <w:p w14:paraId="77999B0D" w14:textId="77777777" w:rsidR="008501EA" w:rsidRPr="008501EA" w:rsidRDefault="008501EA" w:rsidP="008501EA">
      <w:pPr>
        <w:spacing w:after="4" w:line="247" w:lineRule="auto"/>
        <w:ind w:left="10" w:right="254" w:hanging="10"/>
        <w:rPr>
          <w:rFonts w:ascii="Open Sans" w:eastAsia="Open Sans" w:hAnsi="Open Sans" w:cs="Open Sans"/>
          <w:color w:val="000000"/>
          <w:sz w:val="20"/>
          <w:lang w:eastAsia="nb-NO"/>
        </w:rPr>
      </w:pPr>
      <w:r w:rsidRPr="008501EA">
        <w:rPr>
          <w:rFonts w:ascii="Open Sans" w:eastAsia="Open Sans" w:hAnsi="Open Sans" w:cs="Open Sans"/>
          <w:i/>
          <w:color w:val="000000"/>
          <w:sz w:val="20"/>
          <w:lang w:eastAsia="nb-NO"/>
        </w:rPr>
        <w:t xml:space="preserve">Østgruppa: </w:t>
      </w:r>
      <w:r w:rsidRPr="008501EA">
        <w:rPr>
          <w:rFonts w:ascii="Open Sans" w:eastAsia="Open Sans" w:hAnsi="Open Sans" w:cs="Open Sans"/>
          <w:color w:val="000000"/>
          <w:sz w:val="20"/>
          <w:lang w:eastAsia="nb-NO"/>
        </w:rPr>
        <w:t xml:space="preserve">Scandic hotell i Kirkenes fra torsdag 18. mars kl. 10:00 til fredag 19. mars til </w:t>
      </w:r>
      <w:proofErr w:type="spellStart"/>
      <w:r w:rsidRPr="008501EA">
        <w:rPr>
          <w:rFonts w:ascii="Open Sans" w:eastAsia="Open Sans" w:hAnsi="Open Sans" w:cs="Open Sans"/>
          <w:color w:val="000000"/>
          <w:sz w:val="20"/>
          <w:lang w:eastAsia="nb-NO"/>
        </w:rPr>
        <w:t>ca</w:t>
      </w:r>
      <w:proofErr w:type="spellEnd"/>
      <w:r w:rsidRPr="008501EA">
        <w:rPr>
          <w:rFonts w:ascii="Open Sans" w:eastAsia="Open Sans" w:hAnsi="Open Sans" w:cs="Open Sans"/>
          <w:color w:val="000000"/>
          <w:sz w:val="20"/>
          <w:lang w:eastAsia="nb-NO"/>
        </w:rPr>
        <w:t xml:space="preserve"> kl. 15:00.  </w:t>
      </w:r>
    </w:p>
    <w:p w14:paraId="5ADE48BE"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1C998727"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Se ellers vedlegg om program for akuttkurset.  </w:t>
      </w:r>
    </w:p>
    <w:p w14:paraId="48E2ACBF"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3B0A0376" w14:textId="3BDEEB49"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Program og informasjon fra gruppeveileder for </w:t>
      </w:r>
      <w:r w:rsidR="004C5390">
        <w:rPr>
          <w:rFonts w:ascii="Open Sans" w:eastAsia="Open Sans" w:hAnsi="Open Sans" w:cs="Open Sans"/>
          <w:color w:val="000000"/>
          <w:sz w:val="20"/>
          <w:lang w:eastAsia="nb-NO"/>
        </w:rPr>
        <w:t>øst</w:t>
      </w:r>
      <w:r w:rsidRPr="008501EA">
        <w:rPr>
          <w:rFonts w:ascii="Open Sans" w:eastAsia="Open Sans" w:hAnsi="Open Sans" w:cs="Open Sans"/>
          <w:color w:val="000000"/>
          <w:sz w:val="20"/>
          <w:lang w:eastAsia="nb-NO"/>
        </w:rPr>
        <w:t>grupp</w:t>
      </w:r>
      <w:r w:rsidR="004C5390">
        <w:rPr>
          <w:rFonts w:ascii="Open Sans" w:eastAsia="Open Sans" w:hAnsi="Open Sans" w:cs="Open Sans"/>
          <w:color w:val="000000"/>
          <w:sz w:val="20"/>
          <w:lang w:eastAsia="nb-NO"/>
        </w:rPr>
        <w:t>a</w:t>
      </w:r>
      <w:r w:rsidRPr="008501EA">
        <w:rPr>
          <w:rFonts w:ascii="Open Sans" w:eastAsia="Open Sans" w:hAnsi="Open Sans" w:cs="Open Sans"/>
          <w:color w:val="000000"/>
          <w:sz w:val="20"/>
          <w:lang w:eastAsia="nb-NO"/>
        </w:rPr>
        <w:t xml:space="preserve"> ettersendes.     </w:t>
      </w:r>
    </w:p>
    <w:p w14:paraId="0A33AB2D"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7B3A80A3" w14:textId="71EA4D38"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b/>
          <w:color w:val="000000"/>
          <w:sz w:val="20"/>
          <w:lang w:eastAsia="nb-NO"/>
        </w:rPr>
        <w:t>Påmelding</w:t>
      </w:r>
      <w:r w:rsidRPr="008501EA">
        <w:rPr>
          <w:rFonts w:ascii="Open Sans" w:eastAsia="Open Sans" w:hAnsi="Open Sans" w:cs="Open Sans"/>
          <w:color w:val="000000"/>
          <w:sz w:val="20"/>
          <w:lang w:eastAsia="nb-NO"/>
        </w:rPr>
        <w:t xml:space="preserve"> til samlingen med frist innen 1</w:t>
      </w:r>
      <w:r w:rsidR="00F8152E">
        <w:rPr>
          <w:rFonts w:ascii="Open Sans" w:eastAsia="Open Sans" w:hAnsi="Open Sans" w:cs="Open Sans"/>
          <w:color w:val="000000"/>
          <w:sz w:val="20"/>
          <w:lang w:eastAsia="nb-NO"/>
        </w:rPr>
        <w:t>8</w:t>
      </w:r>
      <w:r w:rsidRPr="008501EA">
        <w:rPr>
          <w:rFonts w:ascii="Open Sans" w:eastAsia="Open Sans" w:hAnsi="Open Sans" w:cs="Open Sans"/>
          <w:color w:val="000000"/>
          <w:sz w:val="20"/>
          <w:lang w:eastAsia="nb-NO"/>
        </w:rPr>
        <w:t xml:space="preserve">. februar, gjøres på </w:t>
      </w:r>
      <w:proofErr w:type="gramStart"/>
      <w:r w:rsidRPr="008501EA">
        <w:rPr>
          <w:rFonts w:ascii="Open Sans" w:eastAsia="Open Sans" w:hAnsi="Open Sans" w:cs="Open Sans"/>
          <w:color w:val="000000"/>
          <w:sz w:val="20"/>
          <w:lang w:eastAsia="nb-NO"/>
        </w:rPr>
        <w:t>linken</w:t>
      </w:r>
      <w:proofErr w:type="gramEnd"/>
      <w:r w:rsidRPr="008501EA">
        <w:rPr>
          <w:rFonts w:ascii="Open Sans" w:eastAsia="Open Sans" w:hAnsi="Open Sans" w:cs="Open Sans"/>
          <w:color w:val="000000"/>
          <w:sz w:val="20"/>
          <w:lang w:eastAsia="nb-NO"/>
        </w:rPr>
        <w:t xml:space="preserve"> under:    </w:t>
      </w:r>
    </w:p>
    <w:p w14:paraId="0E65DC43"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p>
    <w:p w14:paraId="74BFB14E" w14:textId="107C877D" w:rsidR="008501EA" w:rsidRPr="008501EA" w:rsidRDefault="00050900" w:rsidP="008501EA">
      <w:pPr>
        <w:spacing w:after="0" w:line="240" w:lineRule="auto"/>
        <w:rPr>
          <w:rFonts w:ascii="Open Sans" w:eastAsia="Calibri" w:hAnsi="Open Sans" w:cs="Open Sans"/>
          <w:sz w:val="20"/>
          <w:szCs w:val="20"/>
        </w:rPr>
      </w:pPr>
      <w:hyperlink r:id="rId8" w:history="1">
        <w:r w:rsidR="00414726" w:rsidRPr="00CE413D">
          <w:rPr>
            <w:rStyle w:val="Hyperkobling"/>
            <w:rFonts w:ascii="Open Sans" w:eastAsia="Calibri" w:hAnsi="Open Sans" w:cs="Open Sans"/>
            <w:sz w:val="20"/>
            <w:szCs w:val="20"/>
          </w:rPr>
          <w:t>https://www.statsforvalteren.no/t</w:t>
        </w:r>
        <w:r w:rsidR="00414726" w:rsidRPr="00CE413D">
          <w:rPr>
            <w:rStyle w:val="Hyperkobling"/>
            <w:rFonts w:ascii="Open Sans" w:eastAsia="Calibri" w:hAnsi="Open Sans" w:cs="Open Sans"/>
            <w:sz w:val="20"/>
            <w:szCs w:val="20"/>
          </w:rPr>
          <w:t>r</w:t>
        </w:r>
        <w:r w:rsidR="00414726" w:rsidRPr="00CE413D">
          <w:rPr>
            <w:rStyle w:val="Hyperkobling"/>
            <w:rFonts w:ascii="Open Sans" w:eastAsia="Calibri" w:hAnsi="Open Sans" w:cs="Open Sans"/>
            <w:sz w:val="20"/>
            <w:szCs w:val="20"/>
          </w:rPr>
          <w:t>oms-finnmark/konferanse/</w:t>
        </w:r>
      </w:hyperlink>
      <w:r w:rsidR="00414726">
        <w:rPr>
          <w:rFonts w:ascii="Open Sans" w:eastAsia="Calibri" w:hAnsi="Open Sans" w:cs="Open Sans"/>
          <w:color w:val="0563C1"/>
          <w:sz w:val="20"/>
          <w:szCs w:val="20"/>
          <w:u w:val="single"/>
        </w:rPr>
        <w:t>?hy=2021</w:t>
      </w:r>
    </w:p>
    <w:p w14:paraId="7901FBA9"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5C208C30" w14:textId="302C60F3" w:rsidR="008501EA" w:rsidRPr="008501EA" w:rsidRDefault="008501EA" w:rsidP="008501EA">
      <w:pPr>
        <w:spacing w:after="4" w:line="247" w:lineRule="auto"/>
        <w:ind w:left="-5" w:right="361"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Siden første samling starter kort tid etter oppstart, er det viktig at dere </w:t>
      </w:r>
      <w:r w:rsidRPr="008501EA">
        <w:rPr>
          <w:rFonts w:ascii="Open Sans" w:eastAsia="Open Sans" w:hAnsi="Open Sans" w:cs="Open Sans"/>
          <w:b/>
          <w:color w:val="000000"/>
          <w:sz w:val="20"/>
          <w:lang w:eastAsia="nb-NO"/>
        </w:rPr>
        <w:t xml:space="preserve">umiddelbart </w:t>
      </w:r>
      <w:r w:rsidRPr="008501EA">
        <w:rPr>
          <w:rFonts w:ascii="Open Sans" w:eastAsia="Open Sans" w:hAnsi="Open Sans" w:cs="Open Sans"/>
          <w:color w:val="000000"/>
          <w:sz w:val="20"/>
          <w:lang w:eastAsia="nb-NO"/>
        </w:rPr>
        <w:t xml:space="preserve">etter å ha lest dette brevet planlegger reisa deres og besvarer digitalt påmeldingsskjema på </w:t>
      </w:r>
      <w:r w:rsidR="00F8152E">
        <w:rPr>
          <w:rFonts w:ascii="Open Sans" w:eastAsia="Open Sans" w:hAnsi="Open Sans" w:cs="Open Sans"/>
          <w:color w:val="000000"/>
          <w:sz w:val="20"/>
          <w:lang w:eastAsia="nb-NO"/>
        </w:rPr>
        <w:t>Statsforvalterens</w:t>
      </w:r>
      <w:r w:rsidRPr="008501EA">
        <w:rPr>
          <w:rFonts w:ascii="Open Sans" w:eastAsia="Open Sans" w:hAnsi="Open Sans" w:cs="Open Sans"/>
          <w:color w:val="000000"/>
          <w:sz w:val="20"/>
          <w:lang w:eastAsia="nb-NO"/>
        </w:rPr>
        <w:t xml:space="preserve"> hjemmeside. </w:t>
      </w:r>
    </w:p>
    <w:p w14:paraId="67AEE8C6" w14:textId="77777777" w:rsidR="008501EA" w:rsidRPr="008501EA" w:rsidRDefault="008501EA" w:rsidP="008501EA">
      <w:pPr>
        <w:spacing w:after="4" w:line="247" w:lineRule="auto"/>
        <w:ind w:left="-5" w:right="361" w:hanging="10"/>
        <w:rPr>
          <w:rFonts w:ascii="Open Sans" w:eastAsia="Open Sans" w:hAnsi="Open Sans" w:cs="Open Sans"/>
          <w:color w:val="000000"/>
          <w:sz w:val="20"/>
          <w:lang w:eastAsia="nb-NO"/>
        </w:rPr>
      </w:pPr>
    </w:p>
    <w:bookmarkEnd w:id="2"/>
    <w:p w14:paraId="36C27C0B" w14:textId="77777777" w:rsidR="008501EA" w:rsidRPr="008501EA" w:rsidRDefault="008501EA" w:rsidP="008501EA">
      <w:pPr>
        <w:keepNext/>
        <w:keepLines/>
        <w:spacing w:after="0" w:line="254" w:lineRule="auto"/>
        <w:ind w:left="297" w:hanging="312"/>
        <w:outlineLvl w:val="0"/>
        <w:rPr>
          <w:rFonts w:ascii="Open Sans" w:eastAsia="Open Sans" w:hAnsi="Open Sans" w:cs="Open Sans"/>
          <w:b/>
          <w:color w:val="000000"/>
          <w:sz w:val="28"/>
          <w:lang w:eastAsia="nb-NO"/>
        </w:rPr>
      </w:pPr>
      <w:r w:rsidRPr="008501EA">
        <w:rPr>
          <w:rFonts w:ascii="Open Sans" w:eastAsia="Open Sans" w:hAnsi="Open Sans" w:cs="Open Sans"/>
          <w:b/>
          <w:color w:val="000000"/>
          <w:sz w:val="28"/>
          <w:lang w:eastAsia="nb-NO"/>
        </w:rPr>
        <w:t xml:space="preserve">2.samling, LIS1-kurset i Vadsø </w:t>
      </w:r>
      <w:r w:rsidRPr="008501EA">
        <w:rPr>
          <w:rFonts w:ascii="Open Sans" w:eastAsia="Open Sans" w:hAnsi="Open Sans" w:cs="Open Sans"/>
          <w:color w:val="000000"/>
          <w:sz w:val="28"/>
          <w:lang w:eastAsia="nb-NO"/>
        </w:rPr>
        <w:t xml:space="preserve"> </w:t>
      </w:r>
    </w:p>
    <w:p w14:paraId="5E1D840B"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Planlegges til onsdag 05. mai kl. 12:30 (lunsj serveres fra kl. 11:30) og avsluttes med lunsj fredag 07. mai kl. 12:00 på Scandic hotell i Vadsø.  </w:t>
      </w:r>
    </w:p>
    <w:p w14:paraId="2D5F6FDE"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41535145"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Dette er Statsforvalterens kurs i offentlig legearbeid som avholdes for et samlet kull på hotell Scandic i Vadsø. Kurset rommer ulike tema innen samfunnsmedisin, folkehelse, krav i helselovgivningen, trygdemedisin, førerkort og rus/psykisk helse. Det vil også bli avsatt tid til gruppeveiledning med gruppeveilederne deres i løpet av kurset. </w:t>
      </w:r>
    </w:p>
    <w:p w14:paraId="346191B1"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1E1F1409"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Tidspunkt for start og avslutning av kurset er lagt slik at de aller fleste skal kunne reise begge veier, uten ekstra overnatting. De som ønsker, kan naturligvis besøke venner eller se seg om i Øst-Finnmark på egen regning i tilslutning til kursprogrammet.  </w:t>
      </w:r>
    </w:p>
    <w:p w14:paraId="295063DB"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0C138015" w14:textId="6A78FFD7" w:rsidR="008501EA" w:rsidRPr="008501EA" w:rsidRDefault="004C5390" w:rsidP="008501EA">
      <w:pPr>
        <w:spacing w:after="4" w:line="247" w:lineRule="auto"/>
        <w:ind w:left="-5" w:right="749" w:hanging="10"/>
        <w:rPr>
          <w:rFonts w:ascii="Open Sans" w:eastAsia="Open Sans" w:hAnsi="Open Sans" w:cs="Open Sans"/>
          <w:color w:val="000000"/>
          <w:sz w:val="20"/>
          <w:lang w:eastAsia="nb-NO"/>
        </w:rPr>
      </w:pPr>
      <w:r>
        <w:rPr>
          <w:rFonts w:ascii="Open Sans" w:eastAsia="Open Sans" w:hAnsi="Open Sans" w:cs="Open Sans"/>
          <w:color w:val="000000"/>
          <w:sz w:val="20"/>
          <w:lang w:eastAsia="nb-NO"/>
        </w:rPr>
        <w:t>T</w:t>
      </w:r>
      <w:r w:rsidR="008501EA" w:rsidRPr="008501EA">
        <w:rPr>
          <w:rFonts w:ascii="Open Sans" w:eastAsia="Open Sans" w:hAnsi="Open Sans" w:cs="Open Sans"/>
          <w:color w:val="000000"/>
          <w:sz w:val="20"/>
          <w:lang w:eastAsia="nb-NO"/>
        </w:rPr>
        <w:t xml:space="preserve">orsdag kveld blir </w:t>
      </w:r>
      <w:r>
        <w:rPr>
          <w:rFonts w:ascii="Open Sans" w:eastAsia="Open Sans" w:hAnsi="Open Sans" w:cs="Open Sans"/>
          <w:color w:val="000000"/>
          <w:sz w:val="20"/>
          <w:lang w:eastAsia="nb-NO"/>
        </w:rPr>
        <w:t xml:space="preserve">dere </w:t>
      </w:r>
      <w:r w:rsidR="008501EA" w:rsidRPr="008501EA">
        <w:rPr>
          <w:rFonts w:ascii="Open Sans" w:eastAsia="Open Sans" w:hAnsi="Open Sans" w:cs="Open Sans"/>
          <w:color w:val="000000"/>
          <w:sz w:val="20"/>
          <w:lang w:eastAsia="nb-NO"/>
        </w:rPr>
        <w:t xml:space="preserve">invitert til </w:t>
      </w:r>
      <w:r>
        <w:rPr>
          <w:rFonts w:ascii="Open Sans" w:eastAsia="Open Sans" w:hAnsi="Open Sans" w:cs="Open Sans"/>
          <w:color w:val="000000"/>
          <w:sz w:val="20"/>
          <w:lang w:eastAsia="nb-NO"/>
        </w:rPr>
        <w:t>festmiddag innenfor de rammene som måtte gjelde i mai.</w:t>
      </w:r>
    </w:p>
    <w:p w14:paraId="63256FF5"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2E44EB0A"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lastRenderedPageBreak/>
        <w:t xml:space="preserve">Planlegg reisen i god tid i forveien og gjør gjerne avtaler med andre på første veiledersamling om å kjøre bil sammen. De som må reise med fly, ber vi bestille flybilletter så tidlig som mulig, gjerne allerede nå!  </w:t>
      </w:r>
    </w:p>
    <w:p w14:paraId="24F99ABA"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16B19EF9"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Nærmere detaljer om påmelding og kursprogram får dere senere.  </w:t>
      </w:r>
    </w:p>
    <w:p w14:paraId="372C8249" w14:textId="77777777" w:rsidR="008501EA" w:rsidRPr="008501EA" w:rsidRDefault="008501EA" w:rsidP="008501EA">
      <w:pPr>
        <w:spacing w:after="65"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418EFD77" w14:textId="77777777" w:rsidR="008501EA" w:rsidRPr="008501EA" w:rsidRDefault="008501EA" w:rsidP="008501EA">
      <w:pPr>
        <w:keepNext/>
        <w:keepLines/>
        <w:spacing w:after="0" w:line="254" w:lineRule="auto"/>
        <w:ind w:left="297" w:hanging="312"/>
        <w:outlineLvl w:val="0"/>
        <w:rPr>
          <w:rFonts w:ascii="Open Sans" w:eastAsia="Open Sans" w:hAnsi="Open Sans" w:cs="Open Sans"/>
          <w:b/>
          <w:color w:val="000000"/>
          <w:sz w:val="28"/>
          <w:lang w:eastAsia="nb-NO"/>
        </w:rPr>
      </w:pPr>
      <w:r w:rsidRPr="008501EA">
        <w:rPr>
          <w:rFonts w:ascii="Open Sans" w:eastAsia="Open Sans" w:hAnsi="Open Sans" w:cs="Open Sans"/>
          <w:b/>
          <w:color w:val="000000"/>
          <w:sz w:val="28"/>
          <w:lang w:eastAsia="nb-NO"/>
        </w:rPr>
        <w:t xml:space="preserve">3.samling i juni 2021  </w:t>
      </w:r>
    </w:p>
    <w:p w14:paraId="259E9AFE"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Den siste veiledersamlingen holdes mot slutten av LIS1-tiden deres, men før sommerferietid. Per i dag er planen at samlingen legges til </w:t>
      </w:r>
      <w:proofErr w:type="spellStart"/>
      <w:r w:rsidRPr="008501EA">
        <w:rPr>
          <w:rFonts w:ascii="Open Sans" w:eastAsia="Open Sans" w:hAnsi="Open Sans" w:cs="Open Sans"/>
          <w:color w:val="000000"/>
          <w:sz w:val="20"/>
          <w:lang w:eastAsia="nb-NO"/>
        </w:rPr>
        <w:t>Jergul</w:t>
      </w:r>
      <w:proofErr w:type="spellEnd"/>
      <w:r w:rsidRPr="008501EA">
        <w:rPr>
          <w:rFonts w:ascii="Open Sans" w:eastAsia="Open Sans" w:hAnsi="Open Sans" w:cs="Open Sans"/>
          <w:color w:val="000000"/>
          <w:sz w:val="20"/>
          <w:lang w:eastAsia="nb-NO"/>
        </w:rPr>
        <w:t xml:space="preserve"> Fjellstue i Karasjok kommune fredag 18. juni 2021. Samlingen er altså lagt til inngangen av ei helg og det blir mulighet for overnatting til lørdag for de som ønsker det. Prøv derfor å unngå avtaler/ fravær denne helga. Veiledningen på denne samlingen vil baseres på evalueringer av viktige opplevelser dere har hatt i LIS1-tiden. Både gode og vonde opplevelser er viktige å kunne dele med hverandre, til beste for læringen i legerollen. Sosialt samvær blir også vektlagt, siden dette er siste, felles møtepunkt i LIS1-tiden. Dere får mer informasjon om program og fasiliteter på stedet fra gruppeveilederne når tiden nærmer seg.  </w:t>
      </w:r>
    </w:p>
    <w:p w14:paraId="50ACD72B"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11C75EBF" w14:textId="77777777" w:rsidR="008501EA" w:rsidRPr="008501EA" w:rsidRDefault="008501EA" w:rsidP="008501EA">
      <w:pPr>
        <w:keepNext/>
        <w:keepLines/>
        <w:spacing w:after="0" w:line="254" w:lineRule="auto"/>
        <w:ind w:left="-5"/>
        <w:outlineLvl w:val="0"/>
        <w:rPr>
          <w:rFonts w:ascii="Open Sans" w:eastAsia="Open Sans" w:hAnsi="Open Sans" w:cs="Open Sans"/>
          <w:b/>
          <w:color w:val="000000"/>
          <w:sz w:val="28"/>
          <w:lang w:eastAsia="nb-NO"/>
        </w:rPr>
      </w:pPr>
      <w:r w:rsidRPr="008501EA">
        <w:rPr>
          <w:rFonts w:ascii="Open Sans" w:eastAsia="Open Sans" w:hAnsi="Open Sans" w:cs="Open Sans"/>
          <w:b/>
          <w:color w:val="000000"/>
          <w:sz w:val="28"/>
          <w:lang w:eastAsia="nb-NO"/>
        </w:rPr>
        <w:t xml:space="preserve">Økonomi </w:t>
      </w:r>
      <w:r w:rsidRPr="008501EA">
        <w:rPr>
          <w:rFonts w:ascii="Open Sans" w:eastAsia="Open Sans" w:hAnsi="Open Sans" w:cs="Open Sans"/>
          <w:color w:val="000000"/>
          <w:sz w:val="28"/>
          <w:lang w:eastAsia="nb-NO"/>
        </w:rPr>
        <w:t xml:space="preserve"> </w:t>
      </w:r>
    </w:p>
    <w:p w14:paraId="288A7BDD" w14:textId="28A24543" w:rsidR="008501EA" w:rsidRPr="008501EA" w:rsidRDefault="008501EA" w:rsidP="008501EA">
      <w:pPr>
        <w:spacing w:after="4" w:line="247" w:lineRule="auto"/>
        <w:ind w:left="-5" w:right="314"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Statsforvalteren dekker alle utgifter til reise og opphold for billigste reisemåte. Egen bil dekkes med offentlig takst kr 4,10/km + 1,-/km for hver passasjer. De som reiser med egen bil, ber vi fylle opp bilene så langt dette er praktisk mulig. Kvitteringer for flybilletter og alle andre reiseutlegg, må dere ta vare på. For å få dekket reiseutleggene deres må dere gjøre følgende etter første samling i </w:t>
      </w:r>
      <w:r w:rsidR="00F008C2">
        <w:rPr>
          <w:rFonts w:ascii="Open Sans" w:eastAsia="Open Sans" w:hAnsi="Open Sans" w:cs="Open Sans"/>
          <w:color w:val="000000"/>
          <w:sz w:val="20"/>
          <w:lang w:eastAsia="nb-NO"/>
        </w:rPr>
        <w:t>mars</w:t>
      </w:r>
      <w:r w:rsidRPr="008501EA">
        <w:rPr>
          <w:rFonts w:ascii="Open Sans" w:eastAsia="Open Sans" w:hAnsi="Open Sans" w:cs="Open Sans"/>
          <w:color w:val="000000"/>
          <w:sz w:val="20"/>
          <w:lang w:eastAsia="nb-NO"/>
        </w:rPr>
        <w:t xml:space="preserve">:  </w:t>
      </w:r>
    </w:p>
    <w:p w14:paraId="63BE82C8" w14:textId="0A995492" w:rsidR="008501EA" w:rsidRPr="00414726" w:rsidRDefault="008501EA" w:rsidP="00AF27F1">
      <w:pPr>
        <w:numPr>
          <w:ilvl w:val="0"/>
          <w:numId w:val="1"/>
        </w:numPr>
        <w:spacing w:after="4" w:line="247" w:lineRule="auto"/>
        <w:ind w:right="16" w:hanging="360"/>
        <w:rPr>
          <w:rFonts w:ascii="Open Sans" w:eastAsia="Open Sans" w:hAnsi="Open Sans" w:cs="Open Sans"/>
          <w:color w:val="000000"/>
          <w:sz w:val="20"/>
          <w:lang w:eastAsia="nb-NO"/>
        </w:rPr>
      </w:pPr>
      <w:r w:rsidRPr="00414726">
        <w:rPr>
          <w:rFonts w:ascii="Open Sans" w:eastAsia="Open Sans" w:hAnsi="Open Sans" w:cs="Open Sans"/>
          <w:color w:val="000000"/>
          <w:sz w:val="20"/>
          <w:lang w:eastAsia="nb-NO"/>
        </w:rPr>
        <w:t xml:space="preserve">Fyll ut vedlagte registreringsskjema, </w:t>
      </w:r>
      <w:r w:rsidRPr="00414726">
        <w:rPr>
          <w:rFonts w:ascii="Open Sans" w:eastAsia="Open Sans" w:hAnsi="Open Sans" w:cs="Open Sans"/>
          <w:b/>
          <w:color w:val="000000"/>
          <w:sz w:val="20"/>
          <w:lang w:eastAsia="nb-NO"/>
        </w:rPr>
        <w:t>«Selvbetjeningsportalen»</w:t>
      </w:r>
      <w:r w:rsidRPr="00414726">
        <w:rPr>
          <w:rFonts w:ascii="Open Sans" w:eastAsia="Open Sans" w:hAnsi="Open Sans" w:cs="Open Sans"/>
          <w:i/>
          <w:color w:val="000000"/>
          <w:sz w:val="20"/>
          <w:lang w:eastAsia="nb-NO"/>
        </w:rPr>
        <w:t xml:space="preserve">, </w:t>
      </w:r>
      <w:r w:rsidRPr="00414726">
        <w:rPr>
          <w:rFonts w:ascii="Open Sans" w:eastAsia="Open Sans" w:hAnsi="Open Sans" w:cs="Open Sans"/>
          <w:color w:val="000000"/>
          <w:sz w:val="20"/>
          <w:lang w:eastAsia="nb-NO"/>
        </w:rPr>
        <w:t>med navn, adresse, fødselsnummer, bankkontonummer, e-postadresse og telefonnummer. Skjemaet sendes så på e-post til økonomiteamet hos Statsforvalteren,</w:t>
      </w:r>
      <w:r w:rsidR="00414726" w:rsidRPr="00414726">
        <w:rPr>
          <w:rFonts w:ascii="Open Sans" w:eastAsia="Open Sans" w:hAnsi="Open Sans" w:cs="Open Sans"/>
          <w:color w:val="000000"/>
          <w:sz w:val="20"/>
          <w:lang w:eastAsia="nb-NO"/>
        </w:rPr>
        <w:t xml:space="preserve"> </w:t>
      </w:r>
      <w:hyperlink r:id="rId9" w:history="1">
        <w:r w:rsidR="00414726" w:rsidRPr="00CE413D">
          <w:rPr>
            <w:rStyle w:val="Hyperkobling"/>
            <w:rFonts w:ascii="Open Sans" w:eastAsia="Open Sans" w:hAnsi="Open Sans" w:cs="Open Sans"/>
            <w:sz w:val="20"/>
            <w:lang w:eastAsia="nb-NO"/>
          </w:rPr>
          <w:t>sftfokonomi@statsforvalteren.no</w:t>
        </w:r>
      </w:hyperlink>
      <w:r w:rsidRPr="00414726">
        <w:rPr>
          <w:rFonts w:ascii="Open Sans" w:eastAsia="Open Sans" w:hAnsi="Open Sans" w:cs="Open Sans"/>
          <w:color w:val="000000"/>
          <w:sz w:val="20"/>
          <w:lang w:eastAsia="nb-NO"/>
        </w:rPr>
        <w:t xml:space="preserve"> </w:t>
      </w:r>
    </w:p>
    <w:p w14:paraId="1EAC2706" w14:textId="77777777" w:rsidR="008501EA" w:rsidRPr="008501EA" w:rsidRDefault="008501EA" w:rsidP="008501EA">
      <w:pPr>
        <w:numPr>
          <w:ilvl w:val="0"/>
          <w:numId w:val="1"/>
        </w:numPr>
        <w:spacing w:after="4" w:line="247" w:lineRule="auto"/>
        <w:ind w:right="16" w:hanging="36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Dere vil så bli registrert i det elektroniske lønnssystemet vårt (DFØ) og motta en e-post med </w:t>
      </w:r>
      <w:proofErr w:type="gramStart"/>
      <w:r w:rsidRPr="008501EA">
        <w:rPr>
          <w:rFonts w:ascii="Open Sans" w:eastAsia="Open Sans" w:hAnsi="Open Sans" w:cs="Open Sans"/>
          <w:color w:val="000000"/>
          <w:sz w:val="20"/>
          <w:lang w:eastAsia="nb-NO"/>
        </w:rPr>
        <w:t>link</w:t>
      </w:r>
      <w:proofErr w:type="gramEnd"/>
      <w:r w:rsidRPr="008501EA">
        <w:rPr>
          <w:rFonts w:ascii="Open Sans" w:eastAsia="Open Sans" w:hAnsi="Open Sans" w:cs="Open Sans"/>
          <w:color w:val="000000"/>
          <w:sz w:val="20"/>
          <w:lang w:eastAsia="nb-NO"/>
        </w:rPr>
        <w:t xml:space="preserve"> og brukerveiledning til regnskapssystemet. Dette gir tilgang for hele LIS1-tiden i kommunen.  </w:t>
      </w:r>
    </w:p>
    <w:p w14:paraId="4D61C807" w14:textId="77777777" w:rsidR="008501EA" w:rsidRPr="008501EA" w:rsidRDefault="008501EA" w:rsidP="008501EA">
      <w:pPr>
        <w:numPr>
          <w:ilvl w:val="0"/>
          <w:numId w:val="1"/>
        </w:numPr>
        <w:spacing w:after="4" w:line="247" w:lineRule="auto"/>
        <w:ind w:right="16" w:hanging="36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Etter å ha fått tilgang til DFØ legger dere inn alle legitimerte reiseutgifter (ikke kost eller overnatting) i henhold til brukerveiledningen dere har mottatt. Første og tredje samling merkes med «veiledersamling LIS1», mens andre samling i Vadsø merkes med «LIS1-kurs». Dere vil så motta oppgjør på oppgitt bankkonto, eventuelt få regningen i retur dersom den er feil utfylt og må korrigeres.  </w:t>
      </w:r>
    </w:p>
    <w:p w14:paraId="3B438CE2"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298099DD" w14:textId="54436315"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De av dere som får problemer med å få dette til, må kontakte DFØ for veiledning i henhold til opplysningene i e-posten dere mottar etter registrering i lønnssystemet. Dersom dere mangler innmeldingsskjemaet til Selvbetjeningsportalen</w:t>
      </w:r>
      <w:r w:rsidR="004C5390">
        <w:rPr>
          <w:rFonts w:ascii="Open Sans" w:eastAsia="Open Sans" w:hAnsi="Open Sans" w:cs="Open Sans"/>
          <w:color w:val="000000"/>
          <w:sz w:val="20"/>
          <w:lang w:eastAsia="nb-NO"/>
        </w:rPr>
        <w:t>,</w:t>
      </w:r>
      <w:r w:rsidRPr="008501EA">
        <w:rPr>
          <w:rFonts w:ascii="Open Sans" w:eastAsia="Open Sans" w:hAnsi="Open Sans" w:cs="Open Sans"/>
          <w:color w:val="000000"/>
          <w:sz w:val="20"/>
          <w:lang w:eastAsia="nb-NO"/>
        </w:rPr>
        <w:t xml:space="preserve"> kan dere få en ny ved å kontakte Anders Aasheim på e-postadresse: </w:t>
      </w:r>
      <w:hyperlink r:id="rId10" w:history="1">
        <w:r w:rsidR="008500FF" w:rsidRPr="00770CF2">
          <w:rPr>
            <w:rStyle w:val="Hyperkobling"/>
            <w:rFonts w:ascii="Open Sans" w:eastAsia="Open Sans" w:hAnsi="Open Sans" w:cs="Open Sans"/>
            <w:sz w:val="20"/>
            <w:lang w:eastAsia="nb-NO"/>
          </w:rPr>
          <w:t>anders.aasheim@statsforvalteren.no</w:t>
        </w:r>
      </w:hyperlink>
      <w:r w:rsidR="00414726">
        <w:rPr>
          <w:rFonts w:ascii="Open Sans" w:eastAsia="Open Sans" w:hAnsi="Open Sans" w:cs="Open Sans"/>
          <w:color w:val="0563C1"/>
          <w:sz w:val="20"/>
          <w:u w:val="single" w:color="0563C1"/>
          <w:lang w:eastAsia="nb-NO"/>
        </w:rPr>
        <w:t xml:space="preserve"> </w:t>
      </w:r>
      <w:r w:rsidRPr="008501EA">
        <w:rPr>
          <w:rFonts w:ascii="Open Sans" w:eastAsia="Open Sans" w:hAnsi="Open Sans" w:cs="Open Sans"/>
          <w:color w:val="000000"/>
          <w:sz w:val="20"/>
          <w:lang w:eastAsia="nb-NO"/>
        </w:rPr>
        <w:t xml:space="preserve"> </w:t>
      </w:r>
    </w:p>
    <w:p w14:paraId="459B6C02"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768B4F75"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Hotellrom og måltider gjøres opp på fellesregning og dekkes av Statsforvalteren. De av dere som mener dere trenger ekstra overnatting i forbindelse med reisene i forkant eller etterkant av samlingene, eller som ønsker å reise på fordyrende måte, må klarere dette på forhånd med gruppeveileder slik at vi kan vurdere om det er grunnlag for å refundere tilleggsutgifter. En veiledende retningslinje for å få innvilget ekstra overnatting er når reisa må starte før kl. 06.00 på morgenen eller avsluttes seinere enn kl. 01.00 på natta.  </w:t>
      </w:r>
    </w:p>
    <w:p w14:paraId="59742753"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3CB89DC8" w14:textId="77777777" w:rsidR="00050900" w:rsidRDefault="00050900" w:rsidP="008501EA">
      <w:pPr>
        <w:spacing w:after="4" w:line="247" w:lineRule="auto"/>
        <w:ind w:left="-5" w:right="16" w:hanging="10"/>
        <w:rPr>
          <w:rFonts w:ascii="Open Sans" w:eastAsia="Open Sans" w:hAnsi="Open Sans" w:cs="Open Sans"/>
          <w:color w:val="000000"/>
          <w:sz w:val="20"/>
          <w:lang w:eastAsia="nb-NO"/>
        </w:rPr>
      </w:pPr>
    </w:p>
    <w:p w14:paraId="6E830227" w14:textId="77777777" w:rsidR="00050900" w:rsidRDefault="00050900" w:rsidP="008501EA">
      <w:pPr>
        <w:spacing w:after="4" w:line="247" w:lineRule="auto"/>
        <w:ind w:left="-5" w:right="16" w:hanging="10"/>
        <w:rPr>
          <w:rFonts w:ascii="Open Sans" w:eastAsia="Open Sans" w:hAnsi="Open Sans" w:cs="Open Sans"/>
          <w:color w:val="000000"/>
          <w:sz w:val="20"/>
          <w:lang w:eastAsia="nb-NO"/>
        </w:rPr>
      </w:pPr>
    </w:p>
    <w:p w14:paraId="581583AD" w14:textId="1189CCD0"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lastRenderedPageBreak/>
        <w:t xml:space="preserve">Statsforvalteren kan kontaktes på:  </w:t>
      </w:r>
    </w:p>
    <w:p w14:paraId="4C696C99"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037800E1" w14:textId="0E28D7B9"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Anders Aasheim (seniorrådgiver): </w:t>
      </w:r>
      <w:hyperlink r:id="rId11" w:history="1">
        <w:r w:rsidR="004C5390" w:rsidRPr="00770CF2">
          <w:rPr>
            <w:rStyle w:val="Hyperkobling"/>
            <w:rFonts w:ascii="Open Sans" w:eastAsia="Open Sans" w:hAnsi="Open Sans" w:cs="Open Sans"/>
            <w:sz w:val="20"/>
            <w:lang w:eastAsia="nb-NO"/>
          </w:rPr>
          <w:t>anders.aasheim@statsforvalteren.no</w:t>
        </w:r>
      </w:hyperlink>
      <w:r w:rsidR="00414726">
        <w:rPr>
          <w:rFonts w:ascii="Open Sans" w:eastAsia="Open Sans" w:hAnsi="Open Sans" w:cs="Open Sans"/>
          <w:color w:val="0563C1"/>
          <w:sz w:val="20"/>
          <w:u w:val="single" w:color="0563C1"/>
          <w:lang w:eastAsia="nb-NO"/>
        </w:rPr>
        <w:t xml:space="preserve"> </w:t>
      </w:r>
      <w:r w:rsidRPr="008501EA">
        <w:rPr>
          <w:rFonts w:ascii="Open Sans" w:eastAsia="Open Sans" w:hAnsi="Open Sans" w:cs="Open Sans"/>
          <w:color w:val="0563C1"/>
          <w:sz w:val="20"/>
          <w:lang w:eastAsia="nb-NO"/>
        </w:rPr>
        <w:t xml:space="preserve"> </w:t>
      </w:r>
      <w:r w:rsidR="00414726">
        <w:rPr>
          <w:rFonts w:ascii="Open Sans" w:eastAsia="Open Sans" w:hAnsi="Open Sans" w:cs="Open Sans"/>
          <w:color w:val="0563C1"/>
          <w:sz w:val="20"/>
          <w:lang w:eastAsia="nb-NO"/>
        </w:rPr>
        <w:t xml:space="preserve"> </w:t>
      </w:r>
    </w:p>
    <w:p w14:paraId="2DC65C4E" w14:textId="7102FF01"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Bjørn Øygard (assisterende fylkeslege): </w:t>
      </w:r>
      <w:hyperlink r:id="rId12" w:history="1">
        <w:r w:rsidR="004C5390" w:rsidRPr="00770CF2">
          <w:rPr>
            <w:rStyle w:val="Hyperkobling"/>
            <w:rFonts w:ascii="Open Sans" w:eastAsia="Open Sans" w:hAnsi="Open Sans" w:cs="Open Sans"/>
            <w:sz w:val="20"/>
            <w:lang w:eastAsia="nb-NO"/>
          </w:rPr>
          <w:t>bjorn.oygard@statsforvalteren.no</w:t>
        </w:r>
      </w:hyperlink>
      <w:r w:rsidR="00414726">
        <w:rPr>
          <w:rFonts w:ascii="Open Sans" w:eastAsia="Open Sans" w:hAnsi="Open Sans" w:cs="Open Sans"/>
          <w:color w:val="0563C1"/>
          <w:sz w:val="20"/>
          <w:u w:val="single" w:color="0563C1"/>
          <w:lang w:eastAsia="nb-NO"/>
        </w:rPr>
        <w:t xml:space="preserve"> </w:t>
      </w:r>
      <w:r w:rsidRPr="008501EA">
        <w:rPr>
          <w:rFonts w:ascii="Open Sans" w:eastAsia="Open Sans" w:hAnsi="Open Sans" w:cs="Open Sans"/>
          <w:color w:val="000000"/>
          <w:sz w:val="20"/>
          <w:lang w:eastAsia="nb-NO"/>
        </w:rPr>
        <w:t xml:space="preserve"> </w:t>
      </w:r>
    </w:p>
    <w:p w14:paraId="2DCFE864" w14:textId="77777777" w:rsidR="008501EA" w:rsidRPr="008501EA" w:rsidRDefault="008501EA" w:rsidP="008501EA">
      <w:pPr>
        <w:spacing w:after="4" w:line="247" w:lineRule="auto"/>
        <w:ind w:left="-5" w:right="16" w:hanging="10"/>
        <w:rPr>
          <w:rFonts w:ascii="Open Sans" w:eastAsia="Open Sans" w:hAnsi="Open Sans" w:cs="Open Sans"/>
          <w:color w:val="000000"/>
          <w:sz w:val="20"/>
          <w:lang w:eastAsia="nb-NO"/>
        </w:rPr>
      </w:pPr>
    </w:p>
    <w:p w14:paraId="1C1305D1" w14:textId="77777777" w:rsidR="008501EA" w:rsidRPr="008501EA" w:rsidRDefault="008501EA" w:rsidP="008501EA">
      <w:pPr>
        <w:spacing w:after="0" w:line="254" w:lineRule="auto"/>
        <w:rPr>
          <w:rFonts w:ascii="Open Sans" w:eastAsia="Open Sans" w:hAnsi="Open Sans" w:cs="Open Sans"/>
          <w:color w:val="000000"/>
          <w:sz w:val="20"/>
          <w:lang w:eastAsia="nb-NO"/>
        </w:rPr>
      </w:pPr>
      <w:r w:rsidRPr="008501EA">
        <w:rPr>
          <w:rFonts w:ascii="Open Sans" w:eastAsia="Open Sans" w:hAnsi="Open Sans" w:cs="Open Sans"/>
          <w:color w:val="000000"/>
          <w:sz w:val="20"/>
          <w:lang w:eastAsia="nb-NO"/>
        </w:rPr>
        <w:t xml:space="preserve"> </w:t>
      </w:r>
    </w:p>
    <w:p w14:paraId="20D2F353" w14:textId="77777777" w:rsidR="008501EA" w:rsidRPr="008501EA" w:rsidRDefault="008501EA" w:rsidP="008501EA">
      <w:pPr>
        <w:spacing w:after="0" w:line="254" w:lineRule="auto"/>
        <w:jc w:val="center"/>
        <w:rPr>
          <w:rFonts w:ascii="Harlow Solid Italic" w:eastAsia="Open Sans" w:hAnsi="Harlow Solid Italic" w:cs="Open Sans"/>
          <w:color w:val="000000"/>
          <w:sz w:val="28"/>
          <w:szCs w:val="28"/>
          <w:lang w:eastAsia="nb-NO"/>
        </w:rPr>
      </w:pPr>
      <w:r w:rsidRPr="008501EA">
        <w:rPr>
          <w:rFonts w:ascii="Harlow Solid Italic" w:eastAsia="Open Sans" w:hAnsi="Harlow Solid Italic" w:cs="Open Sans"/>
          <w:color w:val="000000"/>
          <w:sz w:val="28"/>
          <w:szCs w:val="28"/>
          <w:lang w:eastAsia="nb-NO"/>
        </w:rPr>
        <w:t>Velkommen til kurs og veiledninger i Finnmark!</w:t>
      </w:r>
    </w:p>
    <w:p w14:paraId="57CD8D2B" w14:textId="77777777" w:rsidR="008501EA" w:rsidRPr="008501EA" w:rsidRDefault="008501EA" w:rsidP="008501EA">
      <w:pPr>
        <w:spacing w:after="0" w:line="240" w:lineRule="auto"/>
        <w:rPr>
          <w:rFonts w:ascii="Open Sans" w:eastAsia="Calibri" w:hAnsi="Open Sans" w:cs="Times New Roman"/>
          <w:sz w:val="20"/>
          <w:szCs w:val="21"/>
        </w:rPr>
      </w:pPr>
    </w:p>
    <w:p w14:paraId="03AD988B" w14:textId="77777777" w:rsidR="008501EA" w:rsidRPr="008501EA" w:rsidRDefault="008501EA" w:rsidP="008501EA">
      <w:pPr>
        <w:spacing w:after="0" w:line="240" w:lineRule="auto"/>
        <w:rPr>
          <w:rFonts w:ascii="Open Sans" w:eastAsia="Calibri" w:hAnsi="Open Sans" w:cs="Times New Roman"/>
          <w:sz w:val="20"/>
          <w:szCs w:val="21"/>
        </w:rPr>
      </w:pPr>
    </w:p>
    <w:p w14:paraId="35C1D1E1" w14:textId="77777777" w:rsidR="008501EA" w:rsidRPr="008501EA" w:rsidRDefault="008501EA" w:rsidP="008501EA">
      <w:pPr>
        <w:spacing w:after="0" w:line="240" w:lineRule="auto"/>
        <w:rPr>
          <w:rFonts w:ascii="Open Sans" w:eastAsia="Calibri" w:hAnsi="Open Sans" w:cs="Times New Roman"/>
          <w:sz w:val="20"/>
          <w:szCs w:val="21"/>
        </w:rPr>
      </w:pPr>
    </w:p>
    <w:tbl>
      <w:tblPr>
        <w:tblStyle w:val="Tabellrutenet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1"/>
        <w:gridCol w:w="273"/>
        <w:gridCol w:w="4408"/>
      </w:tblGrid>
      <w:tr w:rsidR="008501EA" w:rsidRPr="008501EA" w14:paraId="6CC032AC" w14:textId="77777777" w:rsidTr="008501EA">
        <w:tc>
          <w:tcPr>
            <w:tcW w:w="4536" w:type="dxa"/>
          </w:tcPr>
          <w:p w14:paraId="679D8638" w14:textId="77777777" w:rsidR="008501EA" w:rsidRPr="008501EA" w:rsidRDefault="008501EA" w:rsidP="008501EA">
            <w:pPr>
              <w:rPr>
                <w:rFonts w:ascii="Open Sans" w:hAnsi="Open Sans"/>
                <w:sz w:val="20"/>
                <w:szCs w:val="21"/>
              </w:rPr>
            </w:pPr>
            <w:r w:rsidRPr="008501EA">
              <w:rPr>
                <w:rFonts w:ascii="Open Sans" w:hAnsi="Open Sans"/>
                <w:sz w:val="20"/>
                <w:szCs w:val="21"/>
              </w:rPr>
              <w:t>Med hilsen</w:t>
            </w:r>
          </w:p>
          <w:p w14:paraId="2132F840" w14:textId="77777777" w:rsidR="008501EA" w:rsidRPr="008501EA" w:rsidRDefault="008501EA" w:rsidP="008501EA">
            <w:pPr>
              <w:rPr>
                <w:rFonts w:ascii="Open Sans" w:hAnsi="Open Sans"/>
                <w:sz w:val="20"/>
                <w:szCs w:val="21"/>
              </w:rPr>
            </w:pPr>
          </w:p>
          <w:p w14:paraId="3B6A63ED" w14:textId="77777777" w:rsidR="008501EA" w:rsidRPr="008501EA" w:rsidRDefault="008501EA" w:rsidP="008501EA">
            <w:pPr>
              <w:rPr>
                <w:rFonts w:ascii="Open Sans" w:hAnsi="Open Sans"/>
                <w:sz w:val="20"/>
                <w:szCs w:val="21"/>
              </w:rPr>
            </w:pPr>
            <w:bookmarkStart w:id="3" w:name="ADMLEDERNAVN"/>
            <w:r w:rsidRPr="008501EA">
              <w:rPr>
                <w:rFonts w:ascii="Open Sans" w:hAnsi="Open Sans"/>
                <w:sz w:val="20"/>
                <w:szCs w:val="21"/>
              </w:rPr>
              <w:t xml:space="preserve">Kristin Planting Mølmann </w:t>
            </w:r>
            <w:bookmarkEnd w:id="3"/>
            <w:r w:rsidRPr="008501EA">
              <w:rPr>
                <w:rFonts w:ascii="Open Sans" w:hAnsi="Open Sans"/>
                <w:sz w:val="20"/>
                <w:szCs w:val="21"/>
              </w:rPr>
              <w:t>(</w:t>
            </w:r>
            <w:proofErr w:type="spellStart"/>
            <w:r w:rsidRPr="008501EA">
              <w:rPr>
                <w:rFonts w:ascii="Open Sans" w:hAnsi="Open Sans"/>
                <w:sz w:val="20"/>
                <w:szCs w:val="21"/>
              </w:rPr>
              <w:t>e.f.</w:t>
            </w:r>
            <w:proofErr w:type="spellEnd"/>
            <w:r w:rsidRPr="008501EA">
              <w:rPr>
                <w:rFonts w:ascii="Open Sans" w:hAnsi="Open Sans"/>
                <w:sz w:val="20"/>
                <w:szCs w:val="21"/>
              </w:rPr>
              <w:t>)</w:t>
            </w:r>
          </w:p>
          <w:p w14:paraId="7B88492B" w14:textId="77777777" w:rsidR="008501EA" w:rsidRPr="008501EA" w:rsidRDefault="008501EA" w:rsidP="008501EA">
            <w:pPr>
              <w:rPr>
                <w:rFonts w:ascii="Open Sans" w:hAnsi="Open Sans"/>
                <w:sz w:val="20"/>
                <w:szCs w:val="21"/>
              </w:rPr>
            </w:pPr>
            <w:bookmarkStart w:id="4" w:name="ADMLEDERSTILLING"/>
            <w:r w:rsidRPr="008501EA">
              <w:rPr>
                <w:rFonts w:ascii="Open Sans" w:hAnsi="Open Sans"/>
                <w:sz w:val="20"/>
                <w:szCs w:val="21"/>
              </w:rPr>
              <w:t>ass. direktør</w:t>
            </w:r>
            <w:bookmarkEnd w:id="4"/>
          </w:p>
        </w:tc>
        <w:tc>
          <w:tcPr>
            <w:tcW w:w="284" w:type="dxa"/>
          </w:tcPr>
          <w:p w14:paraId="366C012A" w14:textId="77777777" w:rsidR="008501EA" w:rsidRPr="008501EA" w:rsidRDefault="008501EA" w:rsidP="008501EA">
            <w:pPr>
              <w:rPr>
                <w:rFonts w:ascii="Open Sans" w:hAnsi="Open Sans"/>
                <w:sz w:val="20"/>
                <w:szCs w:val="21"/>
              </w:rPr>
            </w:pPr>
          </w:p>
        </w:tc>
        <w:tc>
          <w:tcPr>
            <w:tcW w:w="4552" w:type="dxa"/>
          </w:tcPr>
          <w:p w14:paraId="68757C8D" w14:textId="77777777" w:rsidR="008501EA" w:rsidRPr="008501EA" w:rsidRDefault="008501EA" w:rsidP="008501EA">
            <w:pPr>
              <w:rPr>
                <w:rFonts w:ascii="Open Sans" w:hAnsi="Open Sans"/>
                <w:sz w:val="20"/>
                <w:szCs w:val="21"/>
              </w:rPr>
            </w:pPr>
          </w:p>
          <w:p w14:paraId="7E381452" w14:textId="77777777" w:rsidR="008501EA" w:rsidRPr="008501EA" w:rsidRDefault="008501EA" w:rsidP="008501EA">
            <w:pPr>
              <w:rPr>
                <w:rFonts w:ascii="Open Sans" w:hAnsi="Open Sans"/>
                <w:sz w:val="20"/>
                <w:szCs w:val="21"/>
              </w:rPr>
            </w:pPr>
          </w:p>
          <w:p w14:paraId="48708B98" w14:textId="77777777" w:rsidR="008501EA" w:rsidRPr="008501EA" w:rsidRDefault="008501EA" w:rsidP="008501EA">
            <w:pPr>
              <w:rPr>
                <w:rFonts w:ascii="Open Sans" w:hAnsi="Open Sans"/>
                <w:sz w:val="20"/>
                <w:szCs w:val="21"/>
              </w:rPr>
            </w:pPr>
            <w:bookmarkStart w:id="5" w:name="SAKSBEHANDLERNAVN2"/>
            <w:r w:rsidRPr="008501EA">
              <w:rPr>
                <w:rFonts w:ascii="Open Sans" w:hAnsi="Open Sans"/>
                <w:sz w:val="20"/>
                <w:szCs w:val="21"/>
              </w:rPr>
              <w:t>Bjørn Øygard</w:t>
            </w:r>
            <w:bookmarkEnd w:id="5"/>
          </w:p>
          <w:p w14:paraId="20A81F29" w14:textId="77777777" w:rsidR="008501EA" w:rsidRPr="008501EA" w:rsidRDefault="008501EA" w:rsidP="008501EA">
            <w:pPr>
              <w:rPr>
                <w:rFonts w:ascii="Open Sans" w:hAnsi="Open Sans"/>
                <w:sz w:val="20"/>
                <w:szCs w:val="21"/>
              </w:rPr>
            </w:pPr>
            <w:bookmarkStart w:id="6" w:name="SAKSBEHANDLERSTILLING"/>
            <w:r w:rsidRPr="008501EA">
              <w:rPr>
                <w:rFonts w:ascii="Open Sans" w:hAnsi="Open Sans"/>
                <w:sz w:val="20"/>
                <w:szCs w:val="21"/>
              </w:rPr>
              <w:t>ass. fylkeslege</w:t>
            </w:r>
            <w:bookmarkEnd w:id="6"/>
          </w:p>
        </w:tc>
      </w:tr>
    </w:tbl>
    <w:p w14:paraId="2464D4F7" w14:textId="77777777" w:rsidR="008501EA" w:rsidRPr="008501EA" w:rsidRDefault="008501EA" w:rsidP="008501EA">
      <w:pPr>
        <w:spacing w:after="0" w:line="240" w:lineRule="auto"/>
        <w:rPr>
          <w:rFonts w:ascii="Open Sans" w:eastAsia="Calibri" w:hAnsi="Open Sans" w:cs="Times New Roman"/>
          <w:sz w:val="20"/>
          <w:szCs w:val="21"/>
        </w:rPr>
      </w:pPr>
    </w:p>
    <w:p w14:paraId="4B4AD189" w14:textId="77777777" w:rsidR="008501EA" w:rsidRPr="008501EA" w:rsidRDefault="008501EA" w:rsidP="008501EA">
      <w:pPr>
        <w:spacing w:after="0" w:line="240" w:lineRule="auto"/>
        <w:rPr>
          <w:rFonts w:ascii="Open Sans" w:eastAsia="Calibri" w:hAnsi="Open Sans" w:cs="Times New Roman"/>
          <w:i/>
          <w:sz w:val="20"/>
          <w:szCs w:val="21"/>
        </w:rPr>
      </w:pPr>
      <w:r w:rsidRPr="008501EA">
        <w:rPr>
          <w:rFonts w:ascii="Open Sans" w:eastAsia="Calibri" w:hAnsi="Open Sans" w:cs="Times New Roman"/>
          <w:i/>
          <w:sz w:val="20"/>
          <w:szCs w:val="21"/>
        </w:rPr>
        <w:t>Dokumentet er elektronisk godkjent</w:t>
      </w:r>
    </w:p>
    <w:p w14:paraId="10554B64" w14:textId="77777777" w:rsidR="008501EA" w:rsidRPr="008501EA" w:rsidRDefault="008501EA" w:rsidP="008501EA">
      <w:pPr>
        <w:spacing w:after="0" w:line="240" w:lineRule="auto"/>
        <w:rPr>
          <w:rFonts w:ascii="Open Sans" w:eastAsia="Calibri" w:hAnsi="Open Sans" w:cs="Times New Roman"/>
          <w:sz w:val="20"/>
          <w:szCs w:val="21"/>
        </w:rPr>
      </w:pPr>
    </w:p>
    <w:p w14:paraId="11605FE3" w14:textId="77777777" w:rsidR="00BA00D0" w:rsidRDefault="00BA00D0"/>
    <w:sectPr w:rsidR="00BA0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E2484"/>
    <w:multiLevelType w:val="hybridMultilevel"/>
    <w:tmpl w:val="4E16FD0A"/>
    <w:lvl w:ilvl="0" w:tplc="FDF42B8E">
      <w:start w:val="1"/>
      <w:numFmt w:val="decimal"/>
      <w:lvlText w:val="%1."/>
      <w:lvlJc w:val="left"/>
      <w:pPr>
        <w:ind w:left="36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1" w:tplc="6180C74A">
      <w:start w:val="1"/>
      <w:numFmt w:val="lowerLetter"/>
      <w:lvlText w:val="%2"/>
      <w:lvlJc w:val="left"/>
      <w:pPr>
        <w:ind w:left="108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2" w:tplc="1A440746">
      <w:start w:val="1"/>
      <w:numFmt w:val="lowerRoman"/>
      <w:lvlText w:val="%3"/>
      <w:lvlJc w:val="left"/>
      <w:pPr>
        <w:ind w:left="180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3" w:tplc="47B44BEA">
      <w:start w:val="1"/>
      <w:numFmt w:val="decimal"/>
      <w:lvlText w:val="%4"/>
      <w:lvlJc w:val="left"/>
      <w:pPr>
        <w:ind w:left="252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4" w:tplc="A99A04AE">
      <w:start w:val="1"/>
      <w:numFmt w:val="lowerLetter"/>
      <w:lvlText w:val="%5"/>
      <w:lvlJc w:val="left"/>
      <w:pPr>
        <w:ind w:left="324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5" w:tplc="CFB4AA8E">
      <w:start w:val="1"/>
      <w:numFmt w:val="lowerRoman"/>
      <w:lvlText w:val="%6"/>
      <w:lvlJc w:val="left"/>
      <w:pPr>
        <w:ind w:left="396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6" w:tplc="B2A88C86">
      <w:start w:val="1"/>
      <w:numFmt w:val="decimal"/>
      <w:lvlText w:val="%7"/>
      <w:lvlJc w:val="left"/>
      <w:pPr>
        <w:ind w:left="468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7" w:tplc="69E86DE0">
      <w:start w:val="1"/>
      <w:numFmt w:val="lowerLetter"/>
      <w:lvlText w:val="%8"/>
      <w:lvlJc w:val="left"/>
      <w:pPr>
        <w:ind w:left="540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lvl w:ilvl="8" w:tplc="97BC8D8C">
      <w:start w:val="1"/>
      <w:numFmt w:val="lowerRoman"/>
      <w:lvlText w:val="%9"/>
      <w:lvlJc w:val="left"/>
      <w:pPr>
        <w:ind w:left="6120" w:firstLine="0"/>
      </w:pPr>
      <w:rPr>
        <w:rFonts w:ascii="Open Sans" w:eastAsia="Open Sans" w:hAnsi="Open Sans" w:cs="Open San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EA"/>
    <w:rsid w:val="00050900"/>
    <w:rsid w:val="00414726"/>
    <w:rsid w:val="0044255D"/>
    <w:rsid w:val="004C5390"/>
    <w:rsid w:val="008500FF"/>
    <w:rsid w:val="008501EA"/>
    <w:rsid w:val="008E0E07"/>
    <w:rsid w:val="00BA00D0"/>
    <w:rsid w:val="00F008C2"/>
    <w:rsid w:val="00F81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4073"/>
  <w15:chartTrackingRefBased/>
  <w15:docId w15:val="{FBED859A-841E-445C-B151-7853A1A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1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14726"/>
    <w:rPr>
      <w:color w:val="0563C1" w:themeColor="hyperlink"/>
      <w:u w:val="single"/>
    </w:rPr>
  </w:style>
  <w:style w:type="character" w:styleId="Ulstomtale">
    <w:name w:val="Unresolved Mention"/>
    <w:basedOn w:val="Standardskriftforavsnitt"/>
    <w:uiPriority w:val="99"/>
    <w:semiHidden/>
    <w:unhideWhenUsed/>
    <w:rsid w:val="00414726"/>
    <w:rPr>
      <w:color w:val="605E5C"/>
      <w:shd w:val="clear" w:color="auto" w:fill="E1DFDD"/>
    </w:rPr>
  </w:style>
  <w:style w:type="character" w:styleId="Fulgthyperkobling">
    <w:name w:val="FollowedHyperlink"/>
    <w:basedOn w:val="Standardskriftforavsnitt"/>
    <w:uiPriority w:val="99"/>
    <w:semiHidden/>
    <w:unhideWhenUsed/>
    <w:rsid w:val="00F81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1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forvalteren.no/troms-finnmark/konfera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de.Bratlien@sor-varanger.kommune.no" TargetMode="External"/><Relationship Id="rId12" Type="http://schemas.openxmlformats.org/officeDocument/2006/relationships/hyperlink" Target="mailto:bjorn.oygard@statsforvalter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hnostvold@gmail.com" TargetMode="External"/><Relationship Id="rId11" Type="http://schemas.openxmlformats.org/officeDocument/2006/relationships/hyperlink" Target="mailto:anders.aasheim@statsforvalteren.no" TargetMode="External"/><Relationship Id="rId5" Type="http://schemas.openxmlformats.org/officeDocument/2006/relationships/hyperlink" Target="mailto:Mohammed.Sherif@hammerfest.kommune.no" TargetMode="External"/><Relationship Id="rId10" Type="http://schemas.openxmlformats.org/officeDocument/2006/relationships/hyperlink" Target="mailto:anders.aasheim@statsforvalteren.no" TargetMode="External"/><Relationship Id="rId4" Type="http://schemas.openxmlformats.org/officeDocument/2006/relationships/webSettings" Target="webSettings.xml"/><Relationship Id="rId9" Type="http://schemas.openxmlformats.org/officeDocument/2006/relationships/hyperlink" Target="mailto:sftfokonomi@statsforvalteren.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1485</Words>
  <Characters>7873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Øygard, Bjørn</dc:creator>
  <cp:keywords/>
  <dc:description/>
  <cp:lastModifiedBy>Rakkestad, Julie</cp:lastModifiedBy>
  <cp:revision>6</cp:revision>
  <dcterms:created xsi:type="dcterms:W3CDTF">2021-02-01T15:01:00Z</dcterms:created>
  <dcterms:modified xsi:type="dcterms:W3CDTF">2021-02-11T10:37:00Z</dcterms:modified>
</cp:coreProperties>
</file>